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77" w:rsidRPr="007D2577" w:rsidRDefault="00E50D8D" w:rsidP="007D25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50D8D">
        <w:rPr>
          <w:rFonts w:ascii="Times New Roman" w:hAnsi="Times New Roman" w:cs="Times New Roman"/>
          <w:b/>
          <w:bCs/>
          <w:sz w:val="40"/>
          <w:szCs w:val="40"/>
        </w:rPr>
        <w:t xml:space="preserve">Кинжал </w:t>
      </w:r>
      <w:r w:rsidR="009A1B94">
        <w:rPr>
          <w:rFonts w:ascii="Times New Roman" w:hAnsi="Times New Roman" w:cs="Times New Roman"/>
          <w:b/>
          <w:bCs/>
          <w:sz w:val="40"/>
          <w:szCs w:val="40"/>
        </w:rPr>
        <w:t>Младшего</w:t>
      </w:r>
      <w:r w:rsidRPr="00E50D8D">
        <w:rPr>
          <w:rFonts w:ascii="Times New Roman" w:hAnsi="Times New Roman" w:cs="Times New Roman"/>
          <w:b/>
          <w:bCs/>
          <w:sz w:val="40"/>
          <w:szCs w:val="40"/>
        </w:rPr>
        <w:t xml:space="preserve"> Командного Состава</w:t>
      </w:r>
      <w:r w:rsidR="009A1B94">
        <w:rPr>
          <w:rFonts w:ascii="Times New Roman" w:hAnsi="Times New Roman" w:cs="Times New Roman"/>
          <w:b/>
          <w:bCs/>
          <w:sz w:val="40"/>
          <w:szCs w:val="40"/>
        </w:rPr>
        <w:t xml:space="preserve"> ПВО(</w:t>
      </w:r>
      <w:r w:rsidRPr="00E50D8D">
        <w:rPr>
          <w:rFonts w:ascii="Times New Roman" w:hAnsi="Times New Roman" w:cs="Times New Roman"/>
          <w:b/>
          <w:bCs/>
          <w:sz w:val="40"/>
          <w:szCs w:val="40"/>
        </w:rPr>
        <w:t>RLB</w:t>
      </w:r>
      <w:r w:rsidR="009A1B94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Pr="00E50D8D">
        <w:rPr>
          <w:rFonts w:ascii="Times New Roman" w:hAnsi="Times New Roman" w:cs="Times New Roman"/>
          <w:b/>
          <w:bCs/>
          <w:sz w:val="40"/>
          <w:szCs w:val="40"/>
        </w:rPr>
        <w:t xml:space="preserve"> (обр. 1936г.)</w:t>
      </w:r>
      <w:r w:rsidR="007D2577" w:rsidRPr="007D257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, Германия </w:t>
      </w:r>
    </w:p>
    <w:p w:rsidR="00622EE4" w:rsidRDefault="003E16D5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577" w:rsidRPr="009A1B94" w:rsidRDefault="003E16D5">
      <w:pPr>
        <w:rPr>
          <w:sz w:val="32"/>
          <w:szCs w:val="32"/>
        </w:rPr>
      </w:pPr>
      <w:r w:rsidRPr="009A1B94">
        <w:rPr>
          <w:sz w:val="32"/>
          <w:szCs w:val="32"/>
        </w:rPr>
        <w:t>Кинжал</w:t>
      </w:r>
      <w:r w:rsidR="007D2577" w:rsidRPr="009A1B94">
        <w:rPr>
          <w:sz w:val="32"/>
          <w:szCs w:val="32"/>
        </w:rPr>
        <w:t xml:space="preserve"> носили старшие офицеры Союза противовоздушной обороны 1 - 4 ранга. Сам союз </w:t>
      </w:r>
      <w:proofErr w:type="gramStart"/>
      <w:r w:rsidR="007D2577" w:rsidRPr="009A1B94">
        <w:rPr>
          <w:sz w:val="32"/>
          <w:szCs w:val="32"/>
        </w:rPr>
        <w:t>был образован в апреле 1933 года и состоял</w:t>
      </w:r>
      <w:proofErr w:type="gramEnd"/>
      <w:r w:rsidR="007D2577" w:rsidRPr="009A1B94">
        <w:rPr>
          <w:sz w:val="32"/>
          <w:szCs w:val="32"/>
        </w:rPr>
        <w:t xml:space="preserve"> из двух подразделений - службы ПВО и службы оповещения, после 1943 года перешедшей в ведение полиции.</w:t>
      </w:r>
    </w:p>
    <w:p w:rsidR="007D2577" w:rsidRDefault="00E50D8D" w:rsidP="00E50D8D">
      <w:pPr>
        <w:pStyle w:val="1"/>
      </w:pPr>
      <w:r>
        <w:t xml:space="preserve">Парадный </w:t>
      </w:r>
      <w:r w:rsidR="009A1B94" w:rsidRPr="009A1B94">
        <w:t>штык полицейских частей СС</w:t>
      </w:r>
      <w:r w:rsidR="009A1B94">
        <w:t xml:space="preserve"> </w:t>
      </w:r>
      <w:r>
        <w:t>Германия</w:t>
      </w:r>
    </w:p>
    <w:p w:rsidR="00E50D8D" w:rsidRPr="009A1B94" w:rsidRDefault="00E50D8D" w:rsidP="003E16D5">
      <w:pPr>
        <w:pStyle w:val="a5"/>
        <w:rPr>
          <w:sz w:val="28"/>
          <w:szCs w:val="28"/>
        </w:rPr>
      </w:pPr>
      <w:r w:rsidRPr="009A1B94">
        <w:rPr>
          <w:sz w:val="28"/>
          <w:szCs w:val="28"/>
        </w:rPr>
        <w:t>Длина</w:t>
      </w:r>
      <w:r w:rsidR="003E16D5" w:rsidRPr="009A1B94">
        <w:rPr>
          <w:sz w:val="28"/>
          <w:szCs w:val="28"/>
        </w:rPr>
        <w:t xml:space="preserve"> </w:t>
      </w:r>
      <w:r w:rsidRPr="009A1B94">
        <w:rPr>
          <w:sz w:val="28"/>
          <w:szCs w:val="28"/>
        </w:rPr>
        <w:t>штыка в ножнах - 46 см.</w:t>
      </w:r>
      <w:r w:rsidRPr="009A1B94">
        <w:rPr>
          <w:sz w:val="28"/>
          <w:szCs w:val="28"/>
        </w:rPr>
        <w:br/>
        <w:t>Длина штыка без ножен - 40 см.</w:t>
      </w:r>
      <w:r w:rsidRPr="009A1B94">
        <w:rPr>
          <w:sz w:val="28"/>
          <w:szCs w:val="28"/>
        </w:rPr>
        <w:br/>
        <w:t>Длина клинка - 29 см.</w:t>
      </w:r>
    </w:p>
    <w:p w:rsidR="00E50D8D" w:rsidRPr="009A1B94" w:rsidRDefault="00E50D8D" w:rsidP="003E16D5">
      <w:pPr>
        <w:pStyle w:val="a5"/>
        <w:rPr>
          <w:sz w:val="28"/>
          <w:szCs w:val="28"/>
        </w:rPr>
      </w:pPr>
      <w:r w:rsidRPr="009A1B94">
        <w:rPr>
          <w:sz w:val="28"/>
          <w:szCs w:val="28"/>
        </w:rPr>
        <w:t>Ширина клинка у пяты – 2 см</w:t>
      </w:r>
      <w:r w:rsidRPr="009A1B94">
        <w:rPr>
          <w:sz w:val="28"/>
          <w:szCs w:val="28"/>
        </w:rPr>
        <w:br/>
        <w:t>Материал - сталь 420.</w:t>
      </w:r>
      <w:r w:rsidRPr="009A1B94">
        <w:rPr>
          <w:sz w:val="28"/>
          <w:szCs w:val="28"/>
        </w:rPr>
        <w:br/>
        <w:t>Материал ручки - пластмасса, металл.</w:t>
      </w:r>
    </w:p>
    <w:p w:rsidR="00E50D8D" w:rsidRPr="009A1B94" w:rsidRDefault="00E50D8D" w:rsidP="003E16D5">
      <w:pPr>
        <w:pStyle w:val="a5"/>
        <w:rPr>
          <w:sz w:val="28"/>
          <w:szCs w:val="28"/>
        </w:rPr>
      </w:pPr>
      <w:r w:rsidRPr="009A1B94">
        <w:rPr>
          <w:sz w:val="28"/>
          <w:szCs w:val="28"/>
        </w:rPr>
        <w:t xml:space="preserve">Штык полицейских частей СС это видоизмененный вариант штыка от винтовки Маузера (S.98/05 </w:t>
      </w:r>
      <w:proofErr w:type="spellStart"/>
      <w:r w:rsidRPr="009A1B94">
        <w:rPr>
          <w:sz w:val="28"/>
          <w:szCs w:val="28"/>
        </w:rPr>
        <w:t>Mauser</w:t>
      </w:r>
      <w:proofErr w:type="spellEnd"/>
      <w:r w:rsidRPr="009A1B94">
        <w:rPr>
          <w:sz w:val="28"/>
          <w:szCs w:val="28"/>
        </w:rPr>
        <w:t xml:space="preserve">). По </w:t>
      </w:r>
      <w:proofErr w:type="gramStart"/>
      <w:r w:rsidRPr="009A1B94">
        <w:rPr>
          <w:sz w:val="28"/>
          <w:szCs w:val="28"/>
        </w:rPr>
        <w:t>сути</w:t>
      </w:r>
      <w:proofErr w:type="gramEnd"/>
      <w:r w:rsidRPr="009A1B94">
        <w:rPr>
          <w:sz w:val="28"/>
          <w:szCs w:val="28"/>
        </w:rPr>
        <w:t xml:space="preserve"> на штыке были заменены деревянные накладки рукояти на роговые и добавлена полицейская </w:t>
      </w:r>
      <w:r w:rsidRPr="009A1B94">
        <w:rPr>
          <w:sz w:val="28"/>
          <w:szCs w:val="28"/>
        </w:rPr>
        <w:lastRenderedPageBreak/>
        <w:t>символика 3 рейха.</w:t>
      </w:r>
      <w:r w:rsidRPr="009A1B94">
        <w:rPr>
          <w:sz w:val="28"/>
          <w:szCs w:val="28"/>
        </w:rPr>
        <w:br/>
      </w:r>
      <w:r w:rsidRPr="009A1B94">
        <w:rPr>
          <w:sz w:val="28"/>
          <w:szCs w:val="28"/>
        </w:rPr>
        <w:br/>
        <w:t>Головка рукояти выполнена в виде головы орла с имитацией глаз и</w:t>
      </w:r>
      <w:r w:rsidRPr="009A1B94">
        <w:rPr>
          <w:b/>
          <w:sz w:val="28"/>
          <w:szCs w:val="28"/>
        </w:rPr>
        <w:t xml:space="preserve"> </w:t>
      </w:r>
      <w:r w:rsidRPr="009A1B94">
        <w:rPr>
          <w:sz w:val="28"/>
          <w:szCs w:val="28"/>
        </w:rPr>
        <w:t>оперения. На оригинальном штыке полицейских частей орел со свастикой был только с одной стороны рукояти, на его копии полицейские эмблемы с орлом на венке со свастикой в когтях с двух сторон. Крестовина украшена рельефными дубовыми листьями.</w:t>
      </w:r>
    </w:p>
    <w:p w:rsidR="00E50D8D" w:rsidRDefault="00E50D8D"/>
    <w:p w:rsidR="007D2577" w:rsidRDefault="003E16D5">
      <w:pPr>
        <w:rPr>
          <w:noProof/>
          <w:lang w:eastAsia="ru-RU"/>
        </w:rPr>
      </w:pPr>
      <w:r w:rsidRPr="003E16D5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1466542"/>
            <wp:effectExtent l="19050" t="0" r="3175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965319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6D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227659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D5" w:rsidRDefault="003E16D5">
      <w:r>
        <w:rPr>
          <w:noProof/>
          <w:lang w:eastAsia="ru-RU"/>
        </w:rPr>
        <w:drawing>
          <wp:inline distT="0" distB="0" distL="0" distR="0">
            <wp:extent cx="5940425" cy="1661463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D5" w:rsidRDefault="003E16D5">
      <w:r>
        <w:rPr>
          <w:noProof/>
          <w:lang w:eastAsia="ru-RU"/>
        </w:rPr>
        <w:lastRenderedPageBreak/>
        <w:drawing>
          <wp:inline distT="0" distB="0" distL="0" distR="0">
            <wp:extent cx="5940425" cy="1262340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D5" w:rsidRDefault="003E16D5">
      <w:r>
        <w:rPr>
          <w:noProof/>
          <w:lang w:eastAsia="ru-RU"/>
        </w:rPr>
        <w:drawing>
          <wp:inline distT="0" distB="0" distL="0" distR="0">
            <wp:extent cx="5940425" cy="3276516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16D5" w:rsidSect="0062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577"/>
    <w:rsid w:val="000E1C84"/>
    <w:rsid w:val="003E16D5"/>
    <w:rsid w:val="00622EE4"/>
    <w:rsid w:val="007D2577"/>
    <w:rsid w:val="009A1B94"/>
    <w:rsid w:val="009E083C"/>
    <w:rsid w:val="00E50D8D"/>
    <w:rsid w:val="00F9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E4"/>
  </w:style>
  <w:style w:type="paragraph" w:styleId="1">
    <w:name w:val="heading 1"/>
    <w:basedOn w:val="a"/>
    <w:link w:val="10"/>
    <w:uiPriority w:val="9"/>
    <w:qFormat/>
    <w:rsid w:val="007D2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5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5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Sherwood</dc:creator>
  <cp:lastModifiedBy>Sherwood</cp:lastModifiedBy>
  <cp:revision>2</cp:revision>
  <dcterms:created xsi:type="dcterms:W3CDTF">2011-09-19T15:32:00Z</dcterms:created>
  <dcterms:modified xsi:type="dcterms:W3CDTF">2011-09-20T05:14:00Z</dcterms:modified>
</cp:coreProperties>
</file>