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96E56" w14:textId="77777777" w:rsidR="006A2AF2" w:rsidRPr="000F247B" w:rsidRDefault="00AB4D59" w:rsidP="00EC13D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У</w:t>
      </w:r>
      <w:r w:rsidR="006A2AF2" w:rsidRPr="000F247B">
        <w:rPr>
          <w:rFonts w:ascii="Times New Roman" w:hAnsi="Times New Roman"/>
          <w:sz w:val="26"/>
          <w:szCs w:val="26"/>
        </w:rPr>
        <w:t>тверждено</w:t>
      </w:r>
    </w:p>
    <w:p w14:paraId="3BBAC298" w14:textId="77777777" w:rsidR="006A2AF2" w:rsidRPr="000F247B" w:rsidRDefault="006A2AF2" w:rsidP="00EC13D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общим собранием собственников</w:t>
      </w:r>
    </w:p>
    <w:p w14:paraId="06C80389" w14:textId="77777777" w:rsidR="006A2AF2" w:rsidRPr="000F247B" w:rsidRDefault="006A2AF2" w:rsidP="00EC13D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помещений в многоквартирном доме</w:t>
      </w:r>
    </w:p>
    <w:p w14:paraId="423C48BB" w14:textId="77777777" w:rsidR="006A2AF2" w:rsidRPr="000F247B" w:rsidRDefault="006A2AF2" w:rsidP="00EC13D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по адресу</w:t>
      </w:r>
      <w:r w:rsidR="00AB4D59" w:rsidRPr="000F247B">
        <w:rPr>
          <w:rFonts w:ascii="Times New Roman" w:hAnsi="Times New Roman"/>
          <w:sz w:val="26"/>
          <w:szCs w:val="26"/>
        </w:rPr>
        <w:t xml:space="preserve">: </w:t>
      </w:r>
      <w:r w:rsidRPr="000F247B">
        <w:rPr>
          <w:rFonts w:ascii="Times New Roman" w:hAnsi="Times New Roman"/>
          <w:sz w:val="26"/>
          <w:szCs w:val="26"/>
        </w:rPr>
        <w:t xml:space="preserve">г. </w:t>
      </w:r>
      <w:r w:rsidR="00EC13DD" w:rsidRPr="000F247B">
        <w:rPr>
          <w:rFonts w:ascii="Times New Roman" w:hAnsi="Times New Roman"/>
          <w:sz w:val="26"/>
          <w:szCs w:val="26"/>
        </w:rPr>
        <w:t>Нижний Новгород, ул. Невзоровых, д. 64 корп.1, д. 64 корп. 2</w:t>
      </w:r>
    </w:p>
    <w:p w14:paraId="1DBEFCFC" w14:textId="77777777" w:rsidR="006A2AF2" w:rsidRPr="000F247B" w:rsidRDefault="00EC13DD" w:rsidP="00EC13D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Протокол</w:t>
      </w:r>
      <w:r w:rsidR="00AB4D59" w:rsidRPr="000F247B">
        <w:rPr>
          <w:rFonts w:ascii="Times New Roman" w:hAnsi="Times New Roman"/>
          <w:sz w:val="26"/>
          <w:szCs w:val="26"/>
        </w:rPr>
        <w:t xml:space="preserve"> </w:t>
      </w:r>
      <w:r w:rsidRPr="000F247B">
        <w:rPr>
          <w:rFonts w:ascii="Times New Roman" w:hAnsi="Times New Roman"/>
          <w:sz w:val="26"/>
          <w:szCs w:val="26"/>
        </w:rPr>
        <w:t>№ ___ от</w:t>
      </w:r>
      <w:r w:rsidR="00AB4D59" w:rsidRPr="000F247B">
        <w:rPr>
          <w:rFonts w:ascii="Times New Roman" w:hAnsi="Times New Roman"/>
          <w:sz w:val="26"/>
          <w:szCs w:val="26"/>
        </w:rPr>
        <w:t xml:space="preserve"> </w:t>
      </w:r>
      <w:r w:rsidR="00A30D6F">
        <w:rPr>
          <w:rFonts w:ascii="Times New Roman" w:hAnsi="Times New Roman"/>
          <w:sz w:val="26"/>
          <w:szCs w:val="26"/>
        </w:rPr>
        <w:t>«</w:t>
      </w:r>
      <w:r w:rsidR="00C052A7" w:rsidRPr="000F247B">
        <w:rPr>
          <w:rFonts w:ascii="Times New Roman" w:hAnsi="Times New Roman"/>
          <w:sz w:val="26"/>
          <w:szCs w:val="26"/>
        </w:rPr>
        <w:t>______</w:t>
      </w:r>
      <w:r w:rsidR="00A30D6F">
        <w:rPr>
          <w:rFonts w:ascii="Times New Roman" w:hAnsi="Times New Roman"/>
          <w:sz w:val="26"/>
          <w:szCs w:val="26"/>
        </w:rPr>
        <w:t>»</w:t>
      </w:r>
      <w:r w:rsidR="00AB4D59" w:rsidRPr="000F247B">
        <w:rPr>
          <w:rFonts w:ascii="Times New Roman" w:hAnsi="Times New Roman"/>
          <w:sz w:val="26"/>
          <w:szCs w:val="26"/>
        </w:rPr>
        <w:t xml:space="preserve"> </w:t>
      </w:r>
      <w:r w:rsidR="00C052A7" w:rsidRPr="000F247B">
        <w:rPr>
          <w:rFonts w:ascii="Times New Roman" w:hAnsi="Times New Roman"/>
          <w:sz w:val="26"/>
          <w:szCs w:val="26"/>
        </w:rPr>
        <w:t>______</w:t>
      </w:r>
      <w:r w:rsidR="00FF70CC" w:rsidRPr="000F247B">
        <w:rPr>
          <w:rFonts w:ascii="Times New Roman" w:hAnsi="Times New Roman"/>
          <w:sz w:val="26"/>
          <w:szCs w:val="26"/>
        </w:rPr>
        <w:t>_____</w:t>
      </w:r>
      <w:r w:rsidR="001406DB" w:rsidRPr="000F247B">
        <w:rPr>
          <w:rFonts w:ascii="Times New Roman" w:hAnsi="Times New Roman"/>
          <w:sz w:val="26"/>
          <w:szCs w:val="26"/>
        </w:rPr>
        <w:t xml:space="preserve"> </w:t>
      </w:r>
      <w:r w:rsidRPr="000F247B">
        <w:rPr>
          <w:rFonts w:ascii="Times New Roman" w:hAnsi="Times New Roman"/>
          <w:sz w:val="26"/>
          <w:szCs w:val="26"/>
        </w:rPr>
        <w:t>2015</w:t>
      </w:r>
    </w:p>
    <w:p w14:paraId="42FC1B39" w14:textId="77777777" w:rsidR="00450B06" w:rsidRPr="000F247B" w:rsidRDefault="00450B06" w:rsidP="00EC13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5CAD4514" w14:textId="5C4FF170" w:rsidR="006A2AF2" w:rsidRPr="000F247B" w:rsidRDefault="006A2AF2" w:rsidP="00EC1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F247B">
        <w:rPr>
          <w:rFonts w:ascii="Times New Roman" w:hAnsi="Times New Roman"/>
          <w:b/>
          <w:sz w:val="26"/>
          <w:szCs w:val="26"/>
        </w:rPr>
        <w:t xml:space="preserve">Положение </w:t>
      </w:r>
      <w:r w:rsidR="003C6FD6">
        <w:rPr>
          <w:rFonts w:ascii="Times New Roman" w:hAnsi="Times New Roman"/>
          <w:b/>
          <w:sz w:val="26"/>
          <w:szCs w:val="26"/>
        </w:rPr>
        <w:t>о порядке проведения о</w:t>
      </w:r>
      <w:r w:rsidRPr="000F247B">
        <w:rPr>
          <w:rFonts w:ascii="Times New Roman" w:hAnsi="Times New Roman"/>
          <w:b/>
          <w:sz w:val="26"/>
          <w:szCs w:val="26"/>
        </w:rPr>
        <w:t>бщего собрания</w:t>
      </w:r>
      <w:r w:rsidR="004B1CBC">
        <w:rPr>
          <w:rFonts w:ascii="Times New Roman" w:hAnsi="Times New Roman"/>
          <w:b/>
          <w:sz w:val="26"/>
          <w:szCs w:val="26"/>
        </w:rPr>
        <w:t xml:space="preserve"> </w:t>
      </w:r>
      <w:r w:rsidRPr="000F247B">
        <w:rPr>
          <w:rFonts w:ascii="Times New Roman" w:hAnsi="Times New Roman"/>
          <w:b/>
          <w:sz w:val="26"/>
          <w:szCs w:val="26"/>
        </w:rPr>
        <w:t>собственников помещений в многоквартирном доме</w:t>
      </w:r>
    </w:p>
    <w:p w14:paraId="7E3FF544" w14:textId="77777777" w:rsidR="00450B06" w:rsidRPr="000F247B" w:rsidRDefault="00450B06" w:rsidP="00EC1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76B12C35" w14:textId="77777777" w:rsidR="006A2AF2" w:rsidRPr="000F247B" w:rsidRDefault="006A2AF2" w:rsidP="00EC13D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F247B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05F9ECDC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Общее собрание собственн</w:t>
      </w:r>
      <w:r w:rsidR="000F247B">
        <w:rPr>
          <w:rFonts w:ascii="Times New Roman" w:hAnsi="Times New Roman"/>
          <w:sz w:val="26"/>
          <w:szCs w:val="26"/>
        </w:rPr>
        <w:t xml:space="preserve">иков помещений в многоквартирных домах </w:t>
      </w:r>
      <w:r w:rsidR="000F247B" w:rsidRPr="000F247B">
        <w:rPr>
          <w:rFonts w:ascii="Times New Roman" w:hAnsi="Times New Roman"/>
          <w:sz w:val="26"/>
          <w:szCs w:val="26"/>
        </w:rPr>
        <w:t>г. Нижний Новгоро</w:t>
      </w:r>
      <w:r w:rsidR="000F247B">
        <w:rPr>
          <w:rFonts w:ascii="Times New Roman" w:hAnsi="Times New Roman"/>
          <w:sz w:val="26"/>
          <w:szCs w:val="26"/>
        </w:rPr>
        <w:t xml:space="preserve">д, ул. Невзоровых, д. 64 корп.1 и </w:t>
      </w:r>
      <w:r w:rsidR="000F247B" w:rsidRPr="000F247B">
        <w:rPr>
          <w:rFonts w:ascii="Times New Roman" w:hAnsi="Times New Roman"/>
          <w:sz w:val="26"/>
          <w:szCs w:val="26"/>
        </w:rPr>
        <w:t>г. Нижний Новгоро</w:t>
      </w:r>
      <w:r w:rsidR="000F247B">
        <w:rPr>
          <w:rFonts w:ascii="Times New Roman" w:hAnsi="Times New Roman"/>
          <w:sz w:val="26"/>
          <w:szCs w:val="26"/>
        </w:rPr>
        <w:t>д, ул. Невзоровых,</w:t>
      </w:r>
      <w:r w:rsidR="000F247B" w:rsidRPr="000F247B">
        <w:rPr>
          <w:rFonts w:ascii="Times New Roman" w:hAnsi="Times New Roman"/>
          <w:sz w:val="26"/>
          <w:szCs w:val="26"/>
        </w:rPr>
        <w:t xml:space="preserve"> </w:t>
      </w:r>
      <w:r w:rsidR="000F247B">
        <w:rPr>
          <w:rFonts w:ascii="Times New Roman" w:hAnsi="Times New Roman"/>
          <w:sz w:val="26"/>
          <w:szCs w:val="26"/>
        </w:rPr>
        <w:br/>
      </w:r>
      <w:r w:rsidR="000F247B" w:rsidRPr="000F247B">
        <w:rPr>
          <w:rFonts w:ascii="Times New Roman" w:hAnsi="Times New Roman"/>
          <w:sz w:val="26"/>
          <w:szCs w:val="26"/>
        </w:rPr>
        <w:t>д. 64 корп. 2</w:t>
      </w:r>
      <w:r w:rsidRPr="000F247B">
        <w:rPr>
          <w:rFonts w:ascii="Times New Roman" w:hAnsi="Times New Roman"/>
          <w:sz w:val="26"/>
          <w:szCs w:val="26"/>
        </w:rPr>
        <w:t xml:space="preserve"> (далее по тексту - общее собрание</w:t>
      </w:r>
      <w:r w:rsidR="006C5EA2" w:rsidRPr="000F247B">
        <w:rPr>
          <w:rFonts w:ascii="Times New Roman" w:hAnsi="Times New Roman"/>
          <w:sz w:val="26"/>
          <w:szCs w:val="26"/>
        </w:rPr>
        <w:t xml:space="preserve"> собственников</w:t>
      </w:r>
      <w:r w:rsidRPr="000F247B">
        <w:rPr>
          <w:rFonts w:ascii="Times New Roman" w:hAnsi="Times New Roman"/>
          <w:sz w:val="26"/>
          <w:szCs w:val="26"/>
        </w:rPr>
        <w:t xml:space="preserve">) является органом управления </w:t>
      </w:r>
      <w:r w:rsidR="003518E2">
        <w:rPr>
          <w:rFonts w:ascii="Times New Roman" w:hAnsi="Times New Roman"/>
          <w:sz w:val="26"/>
          <w:szCs w:val="26"/>
        </w:rPr>
        <w:t>указанными домами</w:t>
      </w:r>
      <w:r w:rsidRPr="000F247B">
        <w:rPr>
          <w:rFonts w:ascii="Times New Roman" w:hAnsi="Times New Roman"/>
          <w:sz w:val="26"/>
          <w:szCs w:val="26"/>
        </w:rPr>
        <w:t>.</w:t>
      </w:r>
      <w:r w:rsidR="003518E2">
        <w:rPr>
          <w:rFonts w:ascii="Times New Roman" w:hAnsi="Times New Roman"/>
          <w:sz w:val="26"/>
          <w:szCs w:val="26"/>
        </w:rPr>
        <w:t xml:space="preserve"> Учитывая наличие общих конструктивных элементов домов </w:t>
      </w:r>
      <w:r w:rsidR="0039632D">
        <w:rPr>
          <w:rFonts w:ascii="Times New Roman" w:hAnsi="Times New Roman"/>
          <w:sz w:val="26"/>
          <w:szCs w:val="26"/>
        </w:rPr>
        <w:t>для целей проведения общего собрания указанные дома рассматриваются как единый многоквартирный дом.</w:t>
      </w:r>
      <w:r w:rsidR="004B1CBC">
        <w:rPr>
          <w:rFonts w:ascii="Times New Roman" w:hAnsi="Times New Roman"/>
          <w:sz w:val="26"/>
          <w:szCs w:val="26"/>
        </w:rPr>
        <w:t xml:space="preserve"> Требования настоящего Положения также могут распространяться на случаи проведения собрания собственников помещений любого из указанных многоквартирных домов, если решения такого собрания не затрагивают права и обязанности собственников помещений другого многоквартирного дома.</w:t>
      </w:r>
    </w:p>
    <w:p w14:paraId="60007449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В своей деятельности общее собрание собственников руководствуется законодательством </w:t>
      </w:r>
      <w:r w:rsidR="000F247B">
        <w:rPr>
          <w:rFonts w:ascii="Times New Roman" w:hAnsi="Times New Roman"/>
          <w:sz w:val="26"/>
          <w:szCs w:val="26"/>
        </w:rPr>
        <w:t>Российской Федерации</w:t>
      </w:r>
      <w:r w:rsidRPr="000F247B">
        <w:rPr>
          <w:rFonts w:ascii="Times New Roman" w:hAnsi="Times New Roman"/>
          <w:sz w:val="26"/>
          <w:szCs w:val="26"/>
        </w:rPr>
        <w:t xml:space="preserve"> и настоящим Положением.</w:t>
      </w:r>
    </w:p>
    <w:p w14:paraId="0C79EF7C" w14:textId="77777777" w:rsidR="00CF77FB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Данное Положение о порядке проведения общего собрания собственников (далее по тексту - Положение об общем собрании) определяет компетенцию, порядок созыва, подготовки, проведения и работы общего собрания собственников в многоквартирном доме.</w:t>
      </w:r>
    </w:p>
    <w:p w14:paraId="3CE52F28" w14:textId="77777777" w:rsidR="006A2AF2" w:rsidRPr="000F247B" w:rsidRDefault="006A2AF2" w:rsidP="00EC1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3F4ED378" w14:textId="77777777" w:rsidR="006A2AF2" w:rsidRPr="000F247B" w:rsidRDefault="006A2AF2" w:rsidP="00EC13D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F247B">
        <w:rPr>
          <w:rFonts w:ascii="Times New Roman" w:hAnsi="Times New Roman"/>
          <w:b/>
          <w:sz w:val="26"/>
          <w:szCs w:val="26"/>
        </w:rPr>
        <w:t>Компетенция общего собрания</w:t>
      </w:r>
    </w:p>
    <w:p w14:paraId="4E137670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К компетенции общего собрания дома относятся:</w:t>
      </w:r>
    </w:p>
    <w:p w14:paraId="5BB38A57" w14:textId="77777777" w:rsidR="00CC7D65" w:rsidRDefault="00CC7D65" w:rsidP="00EC13D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принятие решений о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капитальном ремонте общего имущества в многоквартирном доме;</w:t>
      </w:r>
    </w:p>
    <w:p w14:paraId="11CF1BC7" w14:textId="77777777" w:rsidR="000F247B" w:rsidRDefault="000F247B" w:rsidP="000F247B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lastRenderedPageBreak/>
        <w:t>принятие решений о выборе способа формирования фонда капитального ремонта, размере взноса на капитальный ремонт в части превышения его размера над установленным минимальным размером взноса на капитальный ремонт, минимальном размере фонда капитального ремонта в части превышения его размера над установленным минимальным размером фонда капитального ремонта, выборе лица, уполномоченного на открытие специального счета и совершение операций с денежными средствами, находящимися на специальном счете</w:t>
      </w:r>
      <w:r>
        <w:rPr>
          <w:rFonts w:ascii="Times New Roman" w:hAnsi="Times New Roman"/>
          <w:sz w:val="26"/>
          <w:szCs w:val="26"/>
        </w:rPr>
        <w:t>;</w:t>
      </w:r>
    </w:p>
    <w:p w14:paraId="5169518C" w14:textId="77777777" w:rsidR="000F247B" w:rsidRPr="000F247B" w:rsidRDefault="000F247B" w:rsidP="000F247B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принятие решений о получении управляющей организацией кредита или займа на капитальный ремонт общего имущества в многоквартирном доме, об определении существенных условий кредитного договора или договора займа, о получении данными лицами гарантии, поручительства по этим кредиту или займу и об условиях получения указанных гарантии, поручительства, а также о погашении за счет фонда капитального ремонта кредита или займа, использованных на оплату расходов на капитальный ремонт общего имущества в многоквартирном доме, и об уплате процентов за пользование данными кредитом или займом, оплате за счет фонда капитального ремонта расходов на получение указанных гарантии, поручительства</w:t>
      </w:r>
    </w:p>
    <w:p w14:paraId="506A40CC" w14:textId="77777777" w:rsidR="00CC7D65" w:rsidRPr="000F247B" w:rsidRDefault="00CC7D65" w:rsidP="00EC13D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им;</w:t>
      </w:r>
    </w:p>
    <w:p w14:paraId="1744C341" w14:textId="77777777" w:rsidR="00CC7D65" w:rsidRPr="000F247B" w:rsidRDefault="00CC7D65" w:rsidP="00EC13D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принятие решений о пользовании общим имуществом собственников помещений в многоквартирном доме иными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доме;</w:t>
      </w:r>
    </w:p>
    <w:p w14:paraId="440352BB" w14:textId="77777777" w:rsidR="00CC7D65" w:rsidRDefault="00CC7D65" w:rsidP="00EC13D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принятие решений об определении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конструкций) на условиях, определенных решением общего собрания;</w:t>
      </w:r>
    </w:p>
    <w:p w14:paraId="4E8999AA" w14:textId="77777777" w:rsidR="0039632D" w:rsidRDefault="0039632D" w:rsidP="0039632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9632D">
        <w:rPr>
          <w:rFonts w:ascii="Times New Roman" w:hAnsi="Times New Roman"/>
          <w:sz w:val="26"/>
          <w:szCs w:val="26"/>
        </w:rPr>
        <w:lastRenderedPageBreak/>
        <w:t xml:space="preserve">принятие решений об использовании </w:t>
      </w:r>
      <w:r>
        <w:rPr>
          <w:rFonts w:ascii="Times New Roman" w:hAnsi="Times New Roman"/>
          <w:sz w:val="26"/>
          <w:szCs w:val="26"/>
        </w:rPr>
        <w:t>Государственной информационной системы жилищно-коммунального хозяйства (</w:t>
      </w:r>
      <w:hyperlink r:id="rId7" w:history="1">
        <w:r w:rsidRPr="00AC632C">
          <w:rPr>
            <w:rStyle w:val="a8"/>
            <w:rFonts w:ascii="Times New Roman" w:hAnsi="Times New Roman"/>
            <w:sz w:val="26"/>
            <w:szCs w:val="26"/>
          </w:rPr>
          <w:t>http://dom.</w:t>
        </w:r>
        <w:r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gosuslugi</w:t>
        </w:r>
        <w:r w:rsidRPr="00AC632C">
          <w:rPr>
            <w:rStyle w:val="a8"/>
            <w:rFonts w:ascii="Times New Roman" w:hAnsi="Times New Roman"/>
            <w:sz w:val="26"/>
            <w:szCs w:val="26"/>
          </w:rPr>
          <w:t>.</w:t>
        </w:r>
        <w:r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39632D">
        <w:rPr>
          <w:rFonts w:ascii="Times New Roman" w:hAnsi="Times New Roman"/>
          <w:sz w:val="26"/>
          <w:szCs w:val="26"/>
        </w:rPr>
        <w:t>) или иных информационных систем при проведении общего собрания собственников помещений в многоквартирном доме в форме заочного голосования;</w:t>
      </w:r>
    </w:p>
    <w:p w14:paraId="0FD8DE69" w14:textId="77777777" w:rsidR="0039632D" w:rsidRDefault="0039632D" w:rsidP="0039632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9632D">
        <w:rPr>
          <w:rFonts w:ascii="Times New Roman" w:hAnsi="Times New Roman"/>
          <w:sz w:val="26"/>
          <w:szCs w:val="26"/>
        </w:rPr>
        <w:t xml:space="preserve">принятие решений об определении лиц, которые от имени собственников помещений в многоквартирном доме уполномочены на использование </w:t>
      </w:r>
      <w:r>
        <w:rPr>
          <w:rFonts w:ascii="Times New Roman" w:hAnsi="Times New Roman"/>
          <w:sz w:val="26"/>
          <w:szCs w:val="26"/>
        </w:rPr>
        <w:t>Государственной информационной системы жилищно-коммунального хозяйства (</w:t>
      </w:r>
      <w:hyperlink r:id="rId8" w:history="1">
        <w:r w:rsidRPr="00AC632C">
          <w:rPr>
            <w:rStyle w:val="a8"/>
            <w:rFonts w:ascii="Times New Roman" w:hAnsi="Times New Roman"/>
            <w:sz w:val="26"/>
            <w:szCs w:val="26"/>
          </w:rPr>
          <w:t>http://dom.</w:t>
        </w:r>
        <w:r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gosuslugi</w:t>
        </w:r>
        <w:r w:rsidRPr="00AC632C">
          <w:rPr>
            <w:rStyle w:val="a8"/>
            <w:rFonts w:ascii="Times New Roman" w:hAnsi="Times New Roman"/>
            <w:sz w:val="26"/>
            <w:szCs w:val="26"/>
          </w:rPr>
          <w:t>.</w:t>
        </w:r>
        <w:r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39632D">
        <w:rPr>
          <w:rFonts w:ascii="Times New Roman" w:hAnsi="Times New Roman"/>
          <w:sz w:val="26"/>
          <w:szCs w:val="26"/>
        </w:rPr>
        <w:t>) или иных информационных систем при проведении общего собрания собственников помещений в многоквартирном доме в форме заочного голосования (далее - администратор общего собрания)</w:t>
      </w:r>
      <w:r>
        <w:rPr>
          <w:rFonts w:ascii="Times New Roman" w:hAnsi="Times New Roman"/>
          <w:sz w:val="26"/>
          <w:szCs w:val="26"/>
        </w:rPr>
        <w:t>;</w:t>
      </w:r>
    </w:p>
    <w:p w14:paraId="0DD918D8" w14:textId="77777777" w:rsidR="0039632D" w:rsidRDefault="0039632D" w:rsidP="0039632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9632D">
        <w:rPr>
          <w:rFonts w:ascii="Times New Roman" w:hAnsi="Times New Roman"/>
          <w:sz w:val="26"/>
          <w:szCs w:val="26"/>
        </w:rPr>
        <w:t>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>
        <w:rPr>
          <w:rFonts w:ascii="Times New Roman" w:hAnsi="Times New Roman"/>
          <w:sz w:val="26"/>
          <w:szCs w:val="26"/>
        </w:rPr>
        <w:t>;</w:t>
      </w:r>
    </w:p>
    <w:p w14:paraId="5C9AE0DF" w14:textId="77777777" w:rsidR="00CC7D65" w:rsidRPr="000F247B" w:rsidRDefault="00CC7D65" w:rsidP="00EC13D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выбор способа управления многоквартирным домом;</w:t>
      </w:r>
    </w:p>
    <w:p w14:paraId="3CB1B303" w14:textId="77777777" w:rsidR="00CC7D65" w:rsidRPr="000F247B" w:rsidRDefault="00CC7D65" w:rsidP="00EC13D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принятие решений о текущем ремонте общего имущества в многоквартирном доме;</w:t>
      </w:r>
    </w:p>
    <w:p w14:paraId="082D586E" w14:textId="77777777" w:rsidR="006A2AF2" w:rsidRPr="000F247B" w:rsidRDefault="006A2AF2" w:rsidP="00EC13D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принятие решения о реконструкции, переустройстве и (или) перепланировке помещений с присоединением части общего имущества в многоквартирном доме;</w:t>
      </w:r>
    </w:p>
    <w:p w14:paraId="4EA61B5F" w14:textId="77777777" w:rsidR="006A2AF2" w:rsidRPr="000F247B" w:rsidRDefault="006A2AF2" w:rsidP="00EC13D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определение сроков и порядка проведения годового общего собрания собственников помещений в многоквартирном доме;</w:t>
      </w:r>
    </w:p>
    <w:p w14:paraId="5574FA2E" w14:textId="77777777" w:rsidR="006A2AF2" w:rsidRPr="000F247B" w:rsidRDefault="006A2AF2" w:rsidP="00EC13D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определение порядка уведомления </w:t>
      </w:r>
      <w:r w:rsidR="002A0696" w:rsidRPr="000F247B">
        <w:rPr>
          <w:rFonts w:ascii="Times New Roman" w:hAnsi="Times New Roman"/>
          <w:sz w:val="26"/>
          <w:szCs w:val="26"/>
        </w:rPr>
        <w:t xml:space="preserve">собственников </w:t>
      </w:r>
      <w:r w:rsidRPr="000F247B">
        <w:rPr>
          <w:rFonts w:ascii="Times New Roman" w:hAnsi="Times New Roman"/>
          <w:sz w:val="26"/>
          <w:szCs w:val="26"/>
        </w:rPr>
        <w:t xml:space="preserve">о принятых </w:t>
      </w:r>
      <w:r w:rsidR="002A0696" w:rsidRPr="000F247B">
        <w:rPr>
          <w:rFonts w:ascii="Times New Roman" w:hAnsi="Times New Roman"/>
          <w:sz w:val="26"/>
          <w:szCs w:val="26"/>
        </w:rPr>
        <w:t>ими</w:t>
      </w:r>
      <w:r w:rsidRPr="000F247B">
        <w:rPr>
          <w:rFonts w:ascii="Times New Roman" w:hAnsi="Times New Roman"/>
          <w:sz w:val="26"/>
          <w:szCs w:val="26"/>
        </w:rPr>
        <w:t xml:space="preserve"> решениях;</w:t>
      </w:r>
    </w:p>
    <w:p w14:paraId="03AE9B6B" w14:textId="77777777" w:rsidR="006A2AF2" w:rsidRPr="000F247B" w:rsidRDefault="006A2AF2" w:rsidP="00EC13D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определение способа направления сообщения в письменной форме о проведении общего собрания;</w:t>
      </w:r>
    </w:p>
    <w:p w14:paraId="5C8D1024" w14:textId="77777777" w:rsidR="006A2AF2" w:rsidRPr="000F247B" w:rsidRDefault="006A2AF2" w:rsidP="00EC13D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определение места для размещения в помещении данного дома и доступном для всех собственников помещений в данном доме сообщений о проведении общего собрания;</w:t>
      </w:r>
    </w:p>
    <w:p w14:paraId="2AB11EBB" w14:textId="77777777" w:rsidR="006A2AF2" w:rsidRPr="000F247B" w:rsidRDefault="002A0696" w:rsidP="00EC13D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lastRenderedPageBreak/>
        <w:t xml:space="preserve">определение </w:t>
      </w:r>
      <w:r w:rsidR="006A2AF2" w:rsidRPr="000F247B">
        <w:rPr>
          <w:rFonts w:ascii="Times New Roman" w:hAnsi="Times New Roman"/>
          <w:sz w:val="26"/>
          <w:szCs w:val="26"/>
        </w:rPr>
        <w:t>поряд</w:t>
      </w:r>
      <w:r w:rsidRPr="000F247B">
        <w:rPr>
          <w:rFonts w:ascii="Times New Roman" w:hAnsi="Times New Roman"/>
          <w:sz w:val="26"/>
          <w:szCs w:val="26"/>
        </w:rPr>
        <w:t>ка</w:t>
      </w:r>
      <w:r w:rsidR="006A2AF2" w:rsidRPr="000F247B">
        <w:rPr>
          <w:rFonts w:ascii="Times New Roman" w:hAnsi="Times New Roman"/>
          <w:sz w:val="26"/>
          <w:szCs w:val="26"/>
        </w:rPr>
        <w:t xml:space="preserve"> оформления протоколов общего собрания собственников помещений в данном многоквартирном доме;</w:t>
      </w:r>
    </w:p>
    <w:p w14:paraId="67F4A3C1" w14:textId="77777777" w:rsidR="006A2AF2" w:rsidRPr="000F247B" w:rsidRDefault="006A2AF2" w:rsidP="00EC13D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определение размера платы за содержание и ремонт жилого помещения в многоквартирном доме;</w:t>
      </w:r>
    </w:p>
    <w:p w14:paraId="2F3B0951" w14:textId="77777777" w:rsidR="006A2AF2" w:rsidRPr="000F247B" w:rsidRDefault="006A2AF2" w:rsidP="00EC13D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определение расходов на капитальный ремонт многоквартирного дома;</w:t>
      </w:r>
    </w:p>
    <w:p w14:paraId="06E138FA" w14:textId="77777777" w:rsidR="006A2AF2" w:rsidRPr="000F247B" w:rsidRDefault="006A2AF2" w:rsidP="00EC13D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определение условий договоров управления многоквартирным домом с управляющей организацией;</w:t>
      </w:r>
    </w:p>
    <w:p w14:paraId="09538C6A" w14:textId="77777777" w:rsidR="002A0696" w:rsidRPr="000F247B" w:rsidRDefault="002A0696" w:rsidP="00EC13D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определение места хранения протоколов общих собраний, решений собственников;</w:t>
      </w:r>
    </w:p>
    <w:p w14:paraId="653E7DD2" w14:textId="77777777" w:rsidR="006A2AF2" w:rsidRPr="000F247B" w:rsidRDefault="006A2AF2" w:rsidP="00EC13D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решение других вопросов, отнесенных к компетенции общего собрания собственников помещений в многоквартирном доме.</w:t>
      </w:r>
    </w:p>
    <w:p w14:paraId="296DCDC9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Общее собрание собственников не вправе рассматривать и принимать решения по вопросам, не отнесенным законодательством к его компетенции.</w:t>
      </w:r>
    </w:p>
    <w:p w14:paraId="747C7275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Общее собрание собственников не вправе принимать решения по вопросам, не включенным в повестку дня данного собрания, а также изменять повестку дня данного собрания.</w:t>
      </w:r>
    </w:p>
    <w:p w14:paraId="653FD58F" w14:textId="77777777" w:rsidR="006A2AF2" w:rsidRPr="000F247B" w:rsidRDefault="006A2AF2" w:rsidP="00EC13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5CF0ADE2" w14:textId="77777777" w:rsidR="006A2AF2" w:rsidRPr="000F247B" w:rsidRDefault="006A2AF2" w:rsidP="00EC13D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F247B">
        <w:rPr>
          <w:rFonts w:ascii="Times New Roman" w:hAnsi="Times New Roman"/>
          <w:b/>
          <w:sz w:val="26"/>
          <w:szCs w:val="26"/>
        </w:rPr>
        <w:t>Порядок принятия решения общего собрания</w:t>
      </w:r>
    </w:p>
    <w:p w14:paraId="184B9643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Решение общего собрания принимается собственниками помещений в многоквартирном доме, которые обладают правом голоса на общем собрании в случаях, предусмотренных законодательством. Не допускается предусматривать иные случаи предоставления права голоса.</w:t>
      </w:r>
    </w:p>
    <w:p w14:paraId="26D0560B" w14:textId="77777777" w:rsidR="008178FF" w:rsidRPr="000F247B" w:rsidRDefault="002A0696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Решения общего собрания собственников по вопросам, поставленным на голосование, принимаются большинством голосов от общего числа голосов принимающих участие в данном собрании собственников, за исключением предусмотренных пунктами 1 - 3.1 части 2 статьи 44</w:t>
      </w:r>
      <w:r w:rsidR="00BE14FB">
        <w:rPr>
          <w:rFonts w:ascii="Times New Roman" w:hAnsi="Times New Roman"/>
          <w:sz w:val="26"/>
          <w:szCs w:val="26"/>
        </w:rPr>
        <w:t xml:space="preserve"> Жилищного к</w:t>
      </w:r>
      <w:r w:rsidRPr="000F247B">
        <w:rPr>
          <w:rFonts w:ascii="Times New Roman" w:hAnsi="Times New Roman"/>
          <w:sz w:val="26"/>
          <w:szCs w:val="26"/>
        </w:rPr>
        <w:t>одекса</w:t>
      </w:r>
      <w:r w:rsidR="00A97225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0F247B">
        <w:rPr>
          <w:rFonts w:ascii="Times New Roman" w:hAnsi="Times New Roman"/>
          <w:sz w:val="26"/>
          <w:szCs w:val="26"/>
        </w:rPr>
        <w:t xml:space="preserve"> решений, которые принимаются большинством не менее двух третей голосов от общего числа голосов собственников помещений в многоквартирном доме. </w:t>
      </w:r>
    </w:p>
    <w:p w14:paraId="2181A556" w14:textId="77777777" w:rsidR="002A0696" w:rsidRPr="000F247B" w:rsidRDefault="002A0696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Решения общего собрания собственников оформляются протоколами</w:t>
      </w:r>
      <w:r w:rsidR="000919A9" w:rsidRPr="000F247B">
        <w:rPr>
          <w:rFonts w:ascii="Times New Roman" w:hAnsi="Times New Roman"/>
          <w:sz w:val="26"/>
          <w:szCs w:val="26"/>
        </w:rPr>
        <w:t>.</w:t>
      </w:r>
    </w:p>
    <w:p w14:paraId="05B096B5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Решение общего собрания собственников, принятое в установленном порядке, по вопросам, отнесенным к компетенции такого собрания, является обязательным для </w:t>
      </w:r>
      <w:r w:rsidRPr="000F247B">
        <w:rPr>
          <w:rFonts w:ascii="Times New Roman" w:hAnsi="Times New Roman"/>
          <w:sz w:val="26"/>
          <w:szCs w:val="26"/>
        </w:rPr>
        <w:lastRenderedPageBreak/>
        <w:t>всех собственников помещений в многоквартирном доме, в том числе для тех собственников, которые не участвовали в голосовании.</w:t>
      </w:r>
    </w:p>
    <w:p w14:paraId="629255A6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Собственник помещения в многоквартирном доме вправе обжаловать в суд решение, принятое общим собранием собственников помещений в данн</w:t>
      </w:r>
      <w:r w:rsidR="008178FF" w:rsidRPr="000F247B">
        <w:rPr>
          <w:rFonts w:ascii="Times New Roman" w:hAnsi="Times New Roman"/>
          <w:sz w:val="26"/>
          <w:szCs w:val="26"/>
        </w:rPr>
        <w:t xml:space="preserve">ом доме с нарушением требований </w:t>
      </w:r>
      <w:r w:rsidR="00BE14FB">
        <w:rPr>
          <w:rFonts w:ascii="Times New Roman" w:hAnsi="Times New Roman"/>
          <w:sz w:val="26"/>
          <w:szCs w:val="26"/>
        </w:rPr>
        <w:t>Жилищного к</w:t>
      </w:r>
      <w:r w:rsidR="00BE14FB" w:rsidRPr="000F247B">
        <w:rPr>
          <w:rFonts w:ascii="Times New Roman" w:hAnsi="Times New Roman"/>
          <w:sz w:val="26"/>
          <w:szCs w:val="26"/>
        </w:rPr>
        <w:t>одекса</w:t>
      </w:r>
      <w:r w:rsidR="00BE14FB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0F247B">
        <w:rPr>
          <w:rFonts w:ascii="Times New Roman" w:hAnsi="Times New Roman"/>
          <w:sz w:val="26"/>
          <w:szCs w:val="26"/>
        </w:rPr>
        <w:t>, в случае, если он не принимал участие в этом собрании или голосовал против принятия такого решения и если таким решением нарушены его права и законные интересы.</w:t>
      </w:r>
    </w:p>
    <w:p w14:paraId="22ECAE7A" w14:textId="77777777" w:rsidR="006A2AF2" w:rsidRPr="000F247B" w:rsidRDefault="006A2AF2" w:rsidP="00EC13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Заявление о таком обжаловании может быть подано в суд в течение шести месяцев со дня, когда указанный собственник узнал или должен был узнать о принятом решении.</w:t>
      </w:r>
    </w:p>
    <w:p w14:paraId="6CEE4ABF" w14:textId="77777777" w:rsidR="006A2AF2" w:rsidRPr="000F247B" w:rsidRDefault="006A2AF2" w:rsidP="00EC13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Суд с учетом всех обстоятельств дела вправе оставить в силе обжалуемое решение, если голосование указанного собственника не могло повлиять на результаты голосования, допущенные нарушения не являются существенными и принятое решение не повлекло за собой причинение убытков указанному собственнику.</w:t>
      </w:r>
    </w:p>
    <w:p w14:paraId="0CB665B8" w14:textId="77777777" w:rsidR="006A2AF2" w:rsidRPr="000F247B" w:rsidRDefault="006A2AF2" w:rsidP="00EC13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C68FFB6" w14:textId="77777777" w:rsidR="006A2AF2" w:rsidRPr="000F247B" w:rsidRDefault="006A2AF2" w:rsidP="00EC13D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F247B">
        <w:rPr>
          <w:rFonts w:ascii="Times New Roman" w:hAnsi="Times New Roman"/>
          <w:b/>
          <w:sz w:val="26"/>
          <w:szCs w:val="26"/>
        </w:rPr>
        <w:t>Виды и формы проведения общего собрания</w:t>
      </w:r>
    </w:p>
    <w:p w14:paraId="7326C7F9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доме.</w:t>
      </w:r>
    </w:p>
    <w:p w14:paraId="31D29A03" w14:textId="77777777" w:rsidR="008178FF" w:rsidRPr="000F247B" w:rsidRDefault="008178FF" w:rsidP="00EC13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Обязательным годовым является общее собрание собственников, проводимое </w:t>
      </w:r>
      <w:r w:rsidR="00C052A7" w:rsidRPr="000F247B">
        <w:rPr>
          <w:rFonts w:ascii="Times New Roman" w:hAnsi="Times New Roman"/>
          <w:sz w:val="26"/>
          <w:szCs w:val="26"/>
        </w:rPr>
        <w:t xml:space="preserve">по </w:t>
      </w:r>
      <w:r w:rsidRPr="000F247B">
        <w:rPr>
          <w:rFonts w:ascii="Times New Roman" w:hAnsi="Times New Roman"/>
          <w:sz w:val="26"/>
          <w:szCs w:val="26"/>
        </w:rPr>
        <w:t>вопросам утверждения плана, объемов работ на год, размера платы за содержание и ремонт общего имущества дома.</w:t>
      </w:r>
    </w:p>
    <w:p w14:paraId="776B36FC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Проводимые помимо годового общего собрания общие собрания собственников помещений в многоквартирн</w:t>
      </w:r>
      <w:r w:rsidR="00CF77FB" w:rsidRPr="000F247B">
        <w:rPr>
          <w:rFonts w:ascii="Times New Roman" w:hAnsi="Times New Roman"/>
          <w:sz w:val="26"/>
          <w:szCs w:val="26"/>
        </w:rPr>
        <w:t xml:space="preserve">ом доме являются внеочередными, которые могут быть </w:t>
      </w:r>
      <w:r w:rsidRPr="000F247B">
        <w:rPr>
          <w:rFonts w:ascii="Times New Roman" w:hAnsi="Times New Roman"/>
          <w:sz w:val="26"/>
          <w:szCs w:val="26"/>
        </w:rPr>
        <w:t>созван</w:t>
      </w:r>
      <w:r w:rsidR="00CF77FB" w:rsidRPr="000F247B">
        <w:rPr>
          <w:rFonts w:ascii="Times New Roman" w:hAnsi="Times New Roman"/>
          <w:sz w:val="26"/>
          <w:szCs w:val="26"/>
        </w:rPr>
        <w:t>ы</w:t>
      </w:r>
      <w:r w:rsidRPr="000F247B">
        <w:rPr>
          <w:rFonts w:ascii="Times New Roman" w:hAnsi="Times New Roman"/>
          <w:sz w:val="26"/>
          <w:szCs w:val="26"/>
        </w:rPr>
        <w:t xml:space="preserve"> по инициативе любого из собственников помещений и в любое время.</w:t>
      </w:r>
    </w:p>
    <w:p w14:paraId="67294FD7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Общее собрание собственников помещений в многоквартирном доме может быть проведено:</w:t>
      </w:r>
    </w:p>
    <w:p w14:paraId="36E8D355" w14:textId="77777777" w:rsidR="006A2AF2" w:rsidRPr="000F247B" w:rsidRDefault="006A2AF2" w:rsidP="00EC13D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в форме собрания -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голосование;</w:t>
      </w:r>
    </w:p>
    <w:p w14:paraId="1D0030C2" w14:textId="77777777" w:rsidR="006A2AF2" w:rsidRDefault="006A2AF2" w:rsidP="00EC13D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в форме заочного голосования - передачи в место или по адресу, которые указаны в сообщении о проведении общего собрания собственников </w:t>
      </w:r>
      <w:r w:rsidRPr="000F247B">
        <w:rPr>
          <w:rFonts w:ascii="Times New Roman" w:hAnsi="Times New Roman"/>
          <w:sz w:val="26"/>
          <w:szCs w:val="26"/>
        </w:rPr>
        <w:lastRenderedPageBreak/>
        <w:t>помещений в многоквартирном доме, в письменной форме решений собственников по вопрос</w:t>
      </w:r>
      <w:r w:rsidR="00A97225">
        <w:rPr>
          <w:rFonts w:ascii="Times New Roman" w:hAnsi="Times New Roman"/>
          <w:sz w:val="26"/>
          <w:szCs w:val="26"/>
        </w:rPr>
        <w:t>ам, поставленным на голосование;</w:t>
      </w:r>
    </w:p>
    <w:p w14:paraId="2B5B43E4" w14:textId="77777777" w:rsidR="00A97225" w:rsidRPr="000F247B" w:rsidRDefault="00A97225" w:rsidP="00EC13D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форме заочного голосования с использованием Государственной информационной системы жилищно-коммунального хозяйства (</w:t>
      </w:r>
      <w:hyperlink r:id="rId9" w:history="1">
        <w:r w:rsidRPr="00AC632C">
          <w:rPr>
            <w:rStyle w:val="a8"/>
            <w:rFonts w:ascii="Times New Roman" w:hAnsi="Times New Roman"/>
            <w:sz w:val="26"/>
            <w:szCs w:val="26"/>
          </w:rPr>
          <w:t>http://dom.</w:t>
        </w:r>
        <w:r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gosuslugi</w:t>
        </w:r>
        <w:r w:rsidRPr="00AC632C">
          <w:rPr>
            <w:rStyle w:val="a8"/>
            <w:rFonts w:ascii="Times New Roman" w:hAnsi="Times New Roman"/>
            <w:sz w:val="26"/>
            <w:szCs w:val="26"/>
          </w:rPr>
          <w:t>.</w:t>
        </w:r>
        <w:r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39632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67484B41" w14:textId="77777777" w:rsidR="00AF69D1" w:rsidRPr="000F247B" w:rsidRDefault="00AF69D1" w:rsidP="00EC13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Причем </w:t>
      </w:r>
      <w:r w:rsidR="009220D3" w:rsidRPr="000F247B">
        <w:rPr>
          <w:rFonts w:ascii="Times New Roman" w:hAnsi="Times New Roman"/>
          <w:sz w:val="26"/>
          <w:szCs w:val="26"/>
        </w:rPr>
        <w:t>проведение заочного голосования</w:t>
      </w:r>
      <w:r w:rsidRPr="000F247B">
        <w:rPr>
          <w:rFonts w:ascii="Times New Roman" w:hAnsi="Times New Roman"/>
          <w:sz w:val="26"/>
          <w:szCs w:val="26"/>
        </w:rPr>
        <w:t xml:space="preserve"> возможно только в случае, если при проведении общего собрания собственников помещений в многоквартирном доме путем совместного присутствия собственников помещений в доме для обсуждения вопросов повестки дня и принятия решений по вопросам, поставленным на голосование, такое общее собрание не имело необходимого кворума. Заочное голосование проводится с такой же повесткой.</w:t>
      </w:r>
    </w:p>
    <w:p w14:paraId="5B7BFD1D" w14:textId="77777777" w:rsidR="00452BEB" w:rsidRPr="000F247B" w:rsidRDefault="00452BEB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Общее </w:t>
      </w:r>
      <w:r w:rsidR="001D4C52" w:rsidRPr="000F247B">
        <w:rPr>
          <w:rFonts w:ascii="Times New Roman" w:hAnsi="Times New Roman"/>
          <w:sz w:val="26"/>
          <w:szCs w:val="26"/>
        </w:rPr>
        <w:t>собрание</w:t>
      </w:r>
      <w:r w:rsidR="00AC6806" w:rsidRPr="000F247B">
        <w:rPr>
          <w:rFonts w:ascii="Times New Roman" w:hAnsi="Times New Roman"/>
          <w:sz w:val="26"/>
          <w:szCs w:val="26"/>
        </w:rPr>
        <w:t xml:space="preserve"> </w:t>
      </w:r>
      <w:r w:rsidRPr="000F247B">
        <w:rPr>
          <w:rFonts w:ascii="Times New Roman" w:hAnsi="Times New Roman"/>
          <w:sz w:val="26"/>
          <w:szCs w:val="26"/>
        </w:rPr>
        <w:t>в фо</w:t>
      </w:r>
      <w:r w:rsidR="00AC6806" w:rsidRPr="000F247B">
        <w:rPr>
          <w:rFonts w:ascii="Times New Roman" w:hAnsi="Times New Roman"/>
          <w:sz w:val="26"/>
          <w:szCs w:val="26"/>
        </w:rPr>
        <w:t>рме заочного голосования проводи</w:t>
      </w:r>
      <w:r w:rsidRPr="000F247B">
        <w:rPr>
          <w:rFonts w:ascii="Times New Roman" w:hAnsi="Times New Roman"/>
          <w:sz w:val="26"/>
          <w:szCs w:val="26"/>
        </w:rPr>
        <w:t>тся исключительно</w:t>
      </w:r>
      <w:r w:rsidR="00AF7660" w:rsidRPr="000F247B">
        <w:rPr>
          <w:rFonts w:ascii="Times New Roman" w:hAnsi="Times New Roman"/>
          <w:sz w:val="26"/>
          <w:szCs w:val="26"/>
        </w:rPr>
        <w:t xml:space="preserve"> </w:t>
      </w:r>
      <w:r w:rsidR="001D4C52" w:rsidRPr="000F247B">
        <w:rPr>
          <w:rFonts w:ascii="Times New Roman" w:hAnsi="Times New Roman"/>
          <w:sz w:val="26"/>
          <w:szCs w:val="26"/>
        </w:rPr>
        <w:t>посредством оформленных в письменной форме решений собственников по вопросам, поставленным на голосование.</w:t>
      </w:r>
    </w:p>
    <w:p w14:paraId="3EAA2F15" w14:textId="77777777" w:rsidR="006A2AF2" w:rsidRPr="000F247B" w:rsidRDefault="006A2AF2" w:rsidP="00EC13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1DD0189" w14:textId="77777777" w:rsidR="006A2AF2" w:rsidRPr="000F247B" w:rsidRDefault="006A2AF2" w:rsidP="00EC13D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F247B">
        <w:rPr>
          <w:rFonts w:ascii="Times New Roman" w:hAnsi="Times New Roman"/>
          <w:b/>
          <w:sz w:val="26"/>
          <w:szCs w:val="26"/>
        </w:rPr>
        <w:t>Годовое</w:t>
      </w:r>
      <w:r w:rsidR="009220D3" w:rsidRPr="000F247B">
        <w:rPr>
          <w:rFonts w:ascii="Times New Roman" w:hAnsi="Times New Roman"/>
          <w:b/>
          <w:sz w:val="26"/>
          <w:szCs w:val="26"/>
        </w:rPr>
        <w:t xml:space="preserve"> (очередное) </w:t>
      </w:r>
      <w:r w:rsidRPr="000F247B">
        <w:rPr>
          <w:rFonts w:ascii="Times New Roman" w:hAnsi="Times New Roman"/>
          <w:b/>
          <w:sz w:val="26"/>
          <w:szCs w:val="26"/>
        </w:rPr>
        <w:t>общее собрание</w:t>
      </w:r>
    </w:p>
    <w:p w14:paraId="3690B47E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Один раз в год собственники помещений в многоквартирном доме проводят годовое </w:t>
      </w:r>
      <w:r w:rsidR="006C5EA2" w:rsidRPr="000F247B">
        <w:rPr>
          <w:rFonts w:ascii="Times New Roman" w:hAnsi="Times New Roman"/>
          <w:sz w:val="26"/>
          <w:szCs w:val="26"/>
        </w:rPr>
        <w:t xml:space="preserve">(очередное) </w:t>
      </w:r>
      <w:r w:rsidRPr="000F247B">
        <w:rPr>
          <w:rFonts w:ascii="Times New Roman" w:hAnsi="Times New Roman"/>
          <w:sz w:val="26"/>
          <w:szCs w:val="26"/>
        </w:rPr>
        <w:t>общее собрание.</w:t>
      </w:r>
    </w:p>
    <w:p w14:paraId="686929CD" w14:textId="77777777" w:rsidR="00BD15F1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Годовое общее собрание созывается рабочим органом управления многоквартирным домом - </w:t>
      </w:r>
      <w:r w:rsidR="00C052A7" w:rsidRPr="000F247B">
        <w:rPr>
          <w:rFonts w:ascii="Times New Roman" w:hAnsi="Times New Roman"/>
          <w:sz w:val="26"/>
          <w:szCs w:val="26"/>
        </w:rPr>
        <w:t xml:space="preserve">Советом дома либо </w:t>
      </w:r>
      <w:r w:rsidRPr="000F247B">
        <w:rPr>
          <w:rFonts w:ascii="Times New Roman" w:hAnsi="Times New Roman"/>
          <w:sz w:val="26"/>
          <w:szCs w:val="26"/>
        </w:rPr>
        <w:t>управляющей компа</w:t>
      </w:r>
      <w:r w:rsidR="00BD15F1" w:rsidRPr="000F247B">
        <w:rPr>
          <w:rFonts w:ascii="Times New Roman" w:hAnsi="Times New Roman"/>
          <w:sz w:val="26"/>
          <w:szCs w:val="26"/>
        </w:rPr>
        <w:t>нией</w:t>
      </w:r>
      <w:r w:rsidR="00A97225">
        <w:rPr>
          <w:rFonts w:ascii="Times New Roman" w:hAnsi="Times New Roman"/>
          <w:sz w:val="26"/>
          <w:szCs w:val="26"/>
        </w:rPr>
        <w:t>, которой собственники делегируют право созыва годового (очередного) общего собрания</w:t>
      </w:r>
      <w:r w:rsidR="00BD15F1" w:rsidRPr="000F247B">
        <w:rPr>
          <w:rFonts w:ascii="Times New Roman" w:hAnsi="Times New Roman"/>
          <w:sz w:val="26"/>
          <w:szCs w:val="26"/>
        </w:rPr>
        <w:t xml:space="preserve">. </w:t>
      </w:r>
    </w:p>
    <w:p w14:paraId="25758A1F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 </w:t>
      </w:r>
      <w:r w:rsidR="00A97225">
        <w:rPr>
          <w:rFonts w:ascii="Times New Roman" w:hAnsi="Times New Roman"/>
          <w:sz w:val="26"/>
          <w:szCs w:val="26"/>
        </w:rPr>
        <w:t>Годовое о</w:t>
      </w:r>
      <w:r w:rsidR="00BD15F1" w:rsidRPr="000F247B">
        <w:rPr>
          <w:rFonts w:ascii="Times New Roman" w:hAnsi="Times New Roman"/>
          <w:sz w:val="26"/>
          <w:szCs w:val="26"/>
        </w:rPr>
        <w:t>бщее с</w:t>
      </w:r>
      <w:r w:rsidRPr="000F247B">
        <w:rPr>
          <w:rFonts w:ascii="Times New Roman" w:hAnsi="Times New Roman"/>
          <w:sz w:val="26"/>
          <w:szCs w:val="26"/>
        </w:rPr>
        <w:t xml:space="preserve">обрание созывается </w:t>
      </w:r>
      <w:r w:rsidR="00BD15F1" w:rsidRPr="000F247B">
        <w:rPr>
          <w:rFonts w:ascii="Times New Roman" w:hAnsi="Times New Roman"/>
          <w:sz w:val="26"/>
          <w:szCs w:val="26"/>
        </w:rPr>
        <w:t>в октябре-ноябре каж</w:t>
      </w:r>
      <w:r w:rsidR="00BE14FB">
        <w:rPr>
          <w:rFonts w:ascii="Times New Roman" w:hAnsi="Times New Roman"/>
          <w:sz w:val="26"/>
          <w:szCs w:val="26"/>
        </w:rPr>
        <w:t>дого года, на котором решаются вопросы по</w:t>
      </w:r>
      <w:r w:rsidR="00BD15F1" w:rsidRPr="000F247B">
        <w:rPr>
          <w:rFonts w:ascii="Times New Roman" w:hAnsi="Times New Roman"/>
          <w:sz w:val="26"/>
          <w:szCs w:val="26"/>
        </w:rPr>
        <w:t xml:space="preserve"> утверждению плана, объемов работ на год, размера платы за содержание и ремонт общего имущества дома.</w:t>
      </w:r>
    </w:p>
    <w:p w14:paraId="29408946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На годовом общем собрании могут быть рассмотрены и приняты решения по любым вопросам, отнесенным действующим законодательством к компетенции общего собрания собственников по</w:t>
      </w:r>
      <w:r w:rsidR="00BD15F1" w:rsidRPr="000F247B">
        <w:rPr>
          <w:rFonts w:ascii="Times New Roman" w:hAnsi="Times New Roman"/>
          <w:sz w:val="26"/>
          <w:szCs w:val="26"/>
        </w:rPr>
        <w:t xml:space="preserve">мещений в многоквартирном доме. </w:t>
      </w:r>
    </w:p>
    <w:p w14:paraId="2BDF1D3F" w14:textId="77777777" w:rsidR="00BD15F1" w:rsidRPr="000F247B" w:rsidRDefault="00BD15F1" w:rsidP="00EC13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14:paraId="2971B30F" w14:textId="77777777" w:rsidR="006A2AF2" w:rsidRPr="000F247B" w:rsidRDefault="004B1CBC" w:rsidP="00EC13D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="006A2AF2" w:rsidRPr="000F247B">
        <w:rPr>
          <w:rFonts w:ascii="Times New Roman" w:hAnsi="Times New Roman"/>
          <w:b/>
          <w:sz w:val="26"/>
          <w:szCs w:val="26"/>
        </w:rPr>
        <w:lastRenderedPageBreak/>
        <w:t>Внеочередное общее собрание</w:t>
      </w:r>
    </w:p>
    <w:p w14:paraId="09EF10A2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Внеочередное общее собрание может быть созвано по инициативе любого из собственников помещений в многоквартирном доме и в любое время.</w:t>
      </w:r>
    </w:p>
    <w:p w14:paraId="335DC396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На внеочередном общем собрании могут быть рассмотрены и приняты решения по любым вопросам, отнесенным действующим законодательством к компетенции общего собрания собственников по</w:t>
      </w:r>
      <w:r w:rsidR="00BD15F1" w:rsidRPr="000F247B">
        <w:rPr>
          <w:rFonts w:ascii="Times New Roman" w:hAnsi="Times New Roman"/>
          <w:sz w:val="26"/>
          <w:szCs w:val="26"/>
        </w:rPr>
        <w:t xml:space="preserve">мещений в многоквартирном доме. </w:t>
      </w:r>
    </w:p>
    <w:p w14:paraId="2F2515D4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Собственник, по инициативе которого созывается общее собрание собственников помещений в многоквартирном доме, обязан </w:t>
      </w:r>
      <w:r w:rsidR="00BD15F1" w:rsidRPr="000F247B">
        <w:rPr>
          <w:rFonts w:ascii="Times New Roman" w:hAnsi="Times New Roman"/>
          <w:sz w:val="26"/>
          <w:szCs w:val="26"/>
        </w:rPr>
        <w:t xml:space="preserve">соблюсти процедуру проведения общего собрания собственников согласно требованиям </w:t>
      </w:r>
      <w:r w:rsidR="00BE14FB">
        <w:rPr>
          <w:rFonts w:ascii="Times New Roman" w:hAnsi="Times New Roman"/>
          <w:sz w:val="26"/>
          <w:szCs w:val="26"/>
        </w:rPr>
        <w:t>Жилищного кодекса Российской Федерации</w:t>
      </w:r>
      <w:r w:rsidR="00BD15F1" w:rsidRPr="000F247B">
        <w:rPr>
          <w:rFonts w:ascii="Times New Roman" w:hAnsi="Times New Roman"/>
          <w:sz w:val="26"/>
          <w:szCs w:val="26"/>
        </w:rPr>
        <w:t xml:space="preserve"> и настоящего Положения.</w:t>
      </w:r>
    </w:p>
    <w:p w14:paraId="3CC332AB" w14:textId="77777777" w:rsidR="00BD15F1" w:rsidRPr="000F247B" w:rsidRDefault="00BD15F1" w:rsidP="00EC13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14:paraId="277B9CFE" w14:textId="77777777" w:rsidR="006A2AF2" w:rsidRPr="000F247B" w:rsidRDefault="006A2AF2" w:rsidP="00EC13D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F247B">
        <w:rPr>
          <w:rFonts w:ascii="Times New Roman" w:hAnsi="Times New Roman"/>
          <w:b/>
          <w:sz w:val="26"/>
          <w:szCs w:val="26"/>
        </w:rPr>
        <w:t>Мероприятия по подготовке к проведению общего собрания,</w:t>
      </w:r>
      <w:r w:rsidR="00AB4D59" w:rsidRPr="000F247B">
        <w:rPr>
          <w:rFonts w:ascii="Times New Roman" w:hAnsi="Times New Roman"/>
          <w:b/>
          <w:sz w:val="26"/>
          <w:szCs w:val="26"/>
        </w:rPr>
        <w:t xml:space="preserve"> </w:t>
      </w:r>
      <w:r w:rsidRPr="000F247B">
        <w:rPr>
          <w:rFonts w:ascii="Times New Roman" w:hAnsi="Times New Roman"/>
          <w:b/>
          <w:sz w:val="26"/>
          <w:szCs w:val="26"/>
        </w:rPr>
        <w:t>финансовое обеспечение созыва, подготовки и проведения</w:t>
      </w:r>
      <w:r w:rsidR="00AB4D59" w:rsidRPr="000F247B">
        <w:rPr>
          <w:rFonts w:ascii="Times New Roman" w:hAnsi="Times New Roman"/>
          <w:b/>
          <w:sz w:val="26"/>
          <w:szCs w:val="26"/>
        </w:rPr>
        <w:t xml:space="preserve"> </w:t>
      </w:r>
      <w:r w:rsidRPr="000F247B">
        <w:rPr>
          <w:rFonts w:ascii="Times New Roman" w:hAnsi="Times New Roman"/>
          <w:b/>
          <w:sz w:val="26"/>
          <w:szCs w:val="26"/>
        </w:rPr>
        <w:t>общего собрания</w:t>
      </w:r>
    </w:p>
    <w:p w14:paraId="4C429211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Инициатором проведения общего собрания может быть составлен план-график подготовки к проведению общего собрания.</w:t>
      </w:r>
    </w:p>
    <w:p w14:paraId="30EA6F31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Планом-графиком определяются перечень мероприятий по подготовке к созыву и проведению общего собрания, рабочие органы общего собрания, ответственные за их исполнение, а также порядок и сроки исполнения этих мероприятий. План-график </w:t>
      </w:r>
      <w:r w:rsidR="000919A9" w:rsidRPr="000F247B">
        <w:rPr>
          <w:rFonts w:ascii="Times New Roman" w:hAnsi="Times New Roman"/>
          <w:sz w:val="26"/>
          <w:szCs w:val="26"/>
        </w:rPr>
        <w:t xml:space="preserve">может включать в себя </w:t>
      </w:r>
      <w:r w:rsidRPr="000F247B">
        <w:rPr>
          <w:rFonts w:ascii="Times New Roman" w:hAnsi="Times New Roman"/>
          <w:sz w:val="26"/>
          <w:szCs w:val="26"/>
        </w:rPr>
        <w:t>следующие мероприятия:</w:t>
      </w:r>
    </w:p>
    <w:p w14:paraId="2CB87C8D" w14:textId="77777777" w:rsidR="006A2AF2" w:rsidRPr="000F247B" w:rsidRDefault="006A2AF2" w:rsidP="00EC13D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составление списка собственников помещений; определение повестки дня общего собрания;</w:t>
      </w:r>
    </w:p>
    <w:p w14:paraId="3C8EE738" w14:textId="77777777" w:rsidR="006A2AF2" w:rsidRPr="000F247B" w:rsidRDefault="006A2AF2" w:rsidP="00EC13D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разработку проектов решений по пунктам повестки дня общего собрания;</w:t>
      </w:r>
    </w:p>
    <w:p w14:paraId="51491972" w14:textId="77777777" w:rsidR="006A2AF2" w:rsidRPr="000F247B" w:rsidRDefault="006A2AF2" w:rsidP="00EC13D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подготовку информационных материалов в рамках подготовки общего собрания </w:t>
      </w:r>
      <w:r w:rsidR="00D21CC0" w:rsidRPr="000F247B">
        <w:rPr>
          <w:rFonts w:ascii="Times New Roman" w:hAnsi="Times New Roman"/>
          <w:sz w:val="26"/>
          <w:szCs w:val="26"/>
        </w:rPr>
        <w:t>собственников</w:t>
      </w:r>
      <w:r w:rsidRPr="000F247B">
        <w:rPr>
          <w:rFonts w:ascii="Times New Roman" w:hAnsi="Times New Roman"/>
          <w:sz w:val="26"/>
          <w:szCs w:val="26"/>
        </w:rPr>
        <w:t>;</w:t>
      </w:r>
    </w:p>
    <w:p w14:paraId="7C621CE7" w14:textId="77777777" w:rsidR="006A2AF2" w:rsidRPr="000F247B" w:rsidRDefault="006A2AF2" w:rsidP="00EC13D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рассылку или вручение текста сообщения о проведении общего собрания, решений собственников помещений для голосования, а при проведении собраний в заочной форме и материалов собрания;</w:t>
      </w:r>
    </w:p>
    <w:p w14:paraId="5AFBB8BC" w14:textId="77777777" w:rsidR="006A2AF2" w:rsidRPr="000F247B" w:rsidRDefault="006A2AF2" w:rsidP="00EC13D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 определение мест (адресов), где участники собрания могут ознакомиться с материалами общего собрания;</w:t>
      </w:r>
    </w:p>
    <w:p w14:paraId="05EAF704" w14:textId="77777777" w:rsidR="006A2AF2" w:rsidRPr="000F247B" w:rsidRDefault="006A2AF2" w:rsidP="00EC13D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обработку корреспонденции, поступившей в адрес общего собрания, и подведение итогов заочного голосования;</w:t>
      </w:r>
    </w:p>
    <w:p w14:paraId="22130B74" w14:textId="77777777" w:rsidR="006A2AF2" w:rsidRPr="000F247B" w:rsidRDefault="006A2AF2" w:rsidP="00EC13D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аренду зала (помещения) для проведения общего собрания;</w:t>
      </w:r>
    </w:p>
    <w:p w14:paraId="4FAB210E" w14:textId="77777777" w:rsidR="006A2AF2" w:rsidRPr="000F247B" w:rsidRDefault="006A2AF2" w:rsidP="00EC13D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lastRenderedPageBreak/>
        <w:t>техническое обеспечение работы общего собрания;</w:t>
      </w:r>
    </w:p>
    <w:p w14:paraId="731FED99" w14:textId="77777777" w:rsidR="006A2AF2" w:rsidRPr="000F247B" w:rsidRDefault="006A2AF2" w:rsidP="00EC13D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оформление </w:t>
      </w:r>
      <w:hyperlink r:id="rId10" w:history="1">
        <w:r w:rsidRPr="000F247B">
          <w:rPr>
            <w:rFonts w:ascii="Times New Roman" w:hAnsi="Times New Roman"/>
            <w:sz w:val="26"/>
            <w:szCs w:val="26"/>
          </w:rPr>
          <w:t>протоколов</w:t>
        </w:r>
      </w:hyperlink>
      <w:r w:rsidRPr="000F247B">
        <w:rPr>
          <w:rFonts w:ascii="Times New Roman" w:hAnsi="Times New Roman"/>
          <w:sz w:val="26"/>
          <w:szCs w:val="26"/>
        </w:rPr>
        <w:t xml:space="preserve"> общего собрания;</w:t>
      </w:r>
    </w:p>
    <w:p w14:paraId="2AEB0CC8" w14:textId="77777777" w:rsidR="00450B06" w:rsidRPr="000F247B" w:rsidRDefault="003C6FD6" w:rsidP="00EC13D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hyperlink r:id="rId11" w:history="1">
        <w:r w:rsidR="006A2AF2" w:rsidRPr="000F247B">
          <w:rPr>
            <w:rFonts w:ascii="Times New Roman" w:hAnsi="Times New Roman"/>
            <w:sz w:val="26"/>
            <w:szCs w:val="26"/>
          </w:rPr>
          <w:t>уведомление</w:t>
        </w:r>
      </w:hyperlink>
      <w:r w:rsidR="006A2AF2" w:rsidRPr="000F247B">
        <w:rPr>
          <w:rFonts w:ascii="Times New Roman" w:hAnsi="Times New Roman"/>
          <w:sz w:val="26"/>
          <w:szCs w:val="26"/>
        </w:rPr>
        <w:t xml:space="preserve"> собственников помещений о решениях, принятых общим собранием собственников помещений в многоквартирном доме, а также итогов голосования по вопросам повестки дня общего собрания.</w:t>
      </w:r>
    </w:p>
    <w:p w14:paraId="1656146C" w14:textId="77777777" w:rsidR="006A2AF2" w:rsidRPr="000F247B" w:rsidRDefault="006A2AF2" w:rsidP="00BE14F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Допускается включать в план-график также и другие мероприятия для проведения общего собрания.</w:t>
      </w:r>
    </w:p>
    <w:p w14:paraId="7F5A3CCF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Подготовка и проведение общего собрания может быть осуществлена на основании догов</w:t>
      </w:r>
      <w:r w:rsidR="00D21CC0" w:rsidRPr="000F247B">
        <w:rPr>
          <w:rFonts w:ascii="Times New Roman" w:hAnsi="Times New Roman"/>
          <w:sz w:val="26"/>
          <w:szCs w:val="26"/>
        </w:rPr>
        <w:t>ора с управляющей организацией.</w:t>
      </w:r>
    </w:p>
    <w:p w14:paraId="43DBDFA3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Расходы, связанные с подготовкой и проведением общего годового собрания, осуществляются за счет средств </w:t>
      </w:r>
      <w:r w:rsidR="00D21CC0" w:rsidRPr="000F247B">
        <w:rPr>
          <w:rFonts w:ascii="Times New Roman" w:hAnsi="Times New Roman"/>
          <w:sz w:val="26"/>
          <w:szCs w:val="26"/>
        </w:rPr>
        <w:t>собственников помещений</w:t>
      </w:r>
      <w:r w:rsidR="00BE14FB">
        <w:rPr>
          <w:rFonts w:ascii="Times New Roman" w:hAnsi="Times New Roman"/>
          <w:sz w:val="26"/>
          <w:szCs w:val="26"/>
        </w:rPr>
        <w:t>.</w:t>
      </w:r>
    </w:p>
    <w:p w14:paraId="651F5597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Расходы по подготовке и проведению внеочередного собрания, инициируемого собственником помещений, оплачиваются инициатором по его созыву в соответствии со сметой документально подтвержденных расходов. По решению общего собрания данные расходы могут быть </w:t>
      </w:r>
      <w:r w:rsidR="00D21CC0" w:rsidRPr="000F247B">
        <w:rPr>
          <w:rFonts w:ascii="Times New Roman" w:hAnsi="Times New Roman"/>
          <w:sz w:val="26"/>
          <w:szCs w:val="26"/>
        </w:rPr>
        <w:t>распределены между всеми собственниками посредством включения их в смету расходов на содержание дома следующий календарный год (</w:t>
      </w:r>
      <w:r w:rsidRPr="000F247B">
        <w:rPr>
          <w:rFonts w:ascii="Times New Roman" w:hAnsi="Times New Roman"/>
          <w:sz w:val="26"/>
          <w:szCs w:val="26"/>
        </w:rPr>
        <w:t>с соответствующей компенсацией собственнику - инициатору внеочередного собрания</w:t>
      </w:r>
      <w:r w:rsidR="00D21CC0" w:rsidRPr="000F247B">
        <w:rPr>
          <w:rFonts w:ascii="Times New Roman" w:hAnsi="Times New Roman"/>
          <w:sz w:val="26"/>
          <w:szCs w:val="26"/>
        </w:rPr>
        <w:t>)</w:t>
      </w:r>
      <w:r w:rsidRPr="000F247B">
        <w:rPr>
          <w:rFonts w:ascii="Times New Roman" w:hAnsi="Times New Roman"/>
          <w:sz w:val="26"/>
          <w:szCs w:val="26"/>
        </w:rPr>
        <w:t>.</w:t>
      </w:r>
    </w:p>
    <w:p w14:paraId="7E2378D7" w14:textId="77777777" w:rsidR="006A2AF2" w:rsidRPr="000F247B" w:rsidRDefault="006A2AF2" w:rsidP="00EC13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1DFBB08" w14:textId="77777777" w:rsidR="006A2AF2" w:rsidRPr="000F247B" w:rsidRDefault="006A2AF2" w:rsidP="00EC13D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F247B">
        <w:rPr>
          <w:rFonts w:ascii="Times New Roman" w:hAnsi="Times New Roman"/>
          <w:b/>
          <w:sz w:val="26"/>
          <w:szCs w:val="26"/>
        </w:rPr>
        <w:t>Информирование о проведении общего собрания</w:t>
      </w:r>
    </w:p>
    <w:p w14:paraId="6F16DD2C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Инициатор созыва и проведения общего собрания - собственник, по инициативе которого созывается общее собрание, </w:t>
      </w:r>
      <w:r w:rsidR="00D21CC0" w:rsidRPr="000F247B">
        <w:rPr>
          <w:rFonts w:ascii="Times New Roman" w:hAnsi="Times New Roman"/>
          <w:sz w:val="26"/>
          <w:szCs w:val="26"/>
        </w:rPr>
        <w:t xml:space="preserve">Совет дома либо управляющая организация </w:t>
      </w:r>
      <w:r w:rsidRPr="000F247B">
        <w:rPr>
          <w:rFonts w:ascii="Times New Roman" w:hAnsi="Times New Roman"/>
          <w:sz w:val="26"/>
          <w:szCs w:val="26"/>
        </w:rPr>
        <w:t>осуществляет информирование о проведении общего собрания всех собственников помещений в данном многоквартирном доме.</w:t>
      </w:r>
    </w:p>
    <w:p w14:paraId="5B2FD4D2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Информирование собственников помещений в многоквартирном доме о проведении общего собрания осуществляется не позднее чем за десять дней до даты его провед</w:t>
      </w:r>
      <w:r w:rsidR="00BE14FB">
        <w:rPr>
          <w:rFonts w:ascii="Times New Roman" w:hAnsi="Times New Roman"/>
          <w:sz w:val="26"/>
          <w:szCs w:val="26"/>
        </w:rPr>
        <w:t>ения. В случае использования Государственной информационной системы жилищно-коммунального хозяйства (</w:t>
      </w:r>
      <w:hyperlink r:id="rId12" w:history="1">
        <w:r w:rsidR="00BE14FB" w:rsidRPr="00AC632C">
          <w:rPr>
            <w:rStyle w:val="a8"/>
            <w:rFonts w:ascii="Times New Roman" w:hAnsi="Times New Roman"/>
            <w:sz w:val="26"/>
            <w:szCs w:val="26"/>
          </w:rPr>
          <w:t>http://dom.</w:t>
        </w:r>
        <w:r w:rsidR="00BE14FB"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gosuslugi</w:t>
        </w:r>
        <w:r w:rsidR="00BE14FB" w:rsidRPr="00AC632C">
          <w:rPr>
            <w:rStyle w:val="a8"/>
            <w:rFonts w:ascii="Times New Roman" w:hAnsi="Times New Roman"/>
            <w:sz w:val="26"/>
            <w:szCs w:val="26"/>
          </w:rPr>
          <w:t>.</w:t>
        </w:r>
        <w:r w:rsidR="00BE14FB"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BE14FB" w:rsidRPr="0039632D">
        <w:rPr>
          <w:rFonts w:ascii="Times New Roman" w:hAnsi="Times New Roman"/>
          <w:sz w:val="26"/>
          <w:szCs w:val="26"/>
        </w:rPr>
        <w:t>)</w:t>
      </w:r>
      <w:r w:rsidR="00BE14FB">
        <w:rPr>
          <w:rFonts w:ascii="Times New Roman" w:hAnsi="Times New Roman"/>
          <w:sz w:val="26"/>
          <w:szCs w:val="26"/>
        </w:rPr>
        <w:t xml:space="preserve"> информирование осуществляется в тот же срок.</w:t>
      </w:r>
    </w:p>
    <w:p w14:paraId="55047599" w14:textId="77777777" w:rsidR="006A2AF2" w:rsidRPr="000F247B" w:rsidRDefault="003C6FD6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hyperlink r:id="rId13" w:history="1">
        <w:r w:rsidR="006A2AF2" w:rsidRPr="000F247B">
          <w:rPr>
            <w:rFonts w:ascii="Times New Roman" w:hAnsi="Times New Roman"/>
            <w:sz w:val="26"/>
            <w:szCs w:val="26"/>
          </w:rPr>
          <w:t>Сообщение</w:t>
        </w:r>
      </w:hyperlink>
      <w:r w:rsidR="006A2AF2" w:rsidRPr="000F247B">
        <w:rPr>
          <w:rFonts w:ascii="Times New Roman" w:hAnsi="Times New Roman"/>
          <w:sz w:val="26"/>
          <w:szCs w:val="26"/>
        </w:rPr>
        <w:t xml:space="preserve"> о проведении общего собрания собственников помещений в многоквартирном доме </w:t>
      </w:r>
      <w:r w:rsidR="000E79D0" w:rsidRPr="000F247B">
        <w:rPr>
          <w:rFonts w:ascii="Times New Roman" w:hAnsi="Times New Roman"/>
          <w:sz w:val="26"/>
          <w:szCs w:val="26"/>
        </w:rPr>
        <w:t xml:space="preserve">может </w:t>
      </w:r>
      <w:r w:rsidR="006A2AF2" w:rsidRPr="000F247B">
        <w:rPr>
          <w:rFonts w:ascii="Times New Roman" w:hAnsi="Times New Roman"/>
          <w:sz w:val="26"/>
          <w:szCs w:val="26"/>
        </w:rPr>
        <w:t>быть направлено каждому собственнику помещения в данном доме</w:t>
      </w:r>
      <w:r w:rsidR="009220D3" w:rsidRPr="000F247B">
        <w:rPr>
          <w:rFonts w:ascii="Times New Roman" w:hAnsi="Times New Roman"/>
          <w:sz w:val="26"/>
          <w:szCs w:val="26"/>
        </w:rPr>
        <w:t xml:space="preserve"> любым из нижеуказанных способов:</w:t>
      </w:r>
    </w:p>
    <w:p w14:paraId="27204B58" w14:textId="77777777" w:rsidR="00C052A7" w:rsidRPr="000F247B" w:rsidRDefault="00C052A7" w:rsidP="00EC13D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lastRenderedPageBreak/>
        <w:t>размещение сообщения в помещении данного дома, предназначенном для объявлений в данном доме (информационные доски у входов в подъезды либо в вестибюлях подъездов);</w:t>
      </w:r>
    </w:p>
    <w:p w14:paraId="1CF743DD" w14:textId="77777777" w:rsidR="00C052A7" w:rsidRPr="000F247B" w:rsidRDefault="00C052A7" w:rsidP="00EC13D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размещение сообщения на официальном с</w:t>
      </w:r>
      <w:r w:rsidR="00BE14FB">
        <w:rPr>
          <w:rFonts w:ascii="Times New Roman" w:hAnsi="Times New Roman"/>
          <w:sz w:val="26"/>
          <w:szCs w:val="26"/>
        </w:rPr>
        <w:t>айте управляющей домом компании;</w:t>
      </w:r>
    </w:p>
    <w:p w14:paraId="54F34768" w14:textId="77777777" w:rsidR="00C052A7" w:rsidRPr="000F247B" w:rsidRDefault="009220D3" w:rsidP="00EC13D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вручение</w:t>
      </w:r>
      <w:r w:rsidR="006A2AF2" w:rsidRPr="000F247B">
        <w:rPr>
          <w:rFonts w:ascii="Times New Roman" w:hAnsi="Times New Roman"/>
          <w:sz w:val="26"/>
          <w:szCs w:val="26"/>
        </w:rPr>
        <w:t xml:space="preserve"> собственнику под роспись;</w:t>
      </w:r>
      <w:r w:rsidR="00C052A7" w:rsidRPr="000F247B">
        <w:rPr>
          <w:rFonts w:ascii="Times New Roman" w:hAnsi="Times New Roman"/>
          <w:sz w:val="26"/>
          <w:szCs w:val="26"/>
        </w:rPr>
        <w:t xml:space="preserve"> </w:t>
      </w:r>
    </w:p>
    <w:p w14:paraId="14073D9F" w14:textId="77777777" w:rsidR="006A2AF2" w:rsidRDefault="00C052A7" w:rsidP="00EC13D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заказным письмом;</w:t>
      </w:r>
    </w:p>
    <w:p w14:paraId="74D3B242" w14:textId="77777777" w:rsidR="00BE14FB" w:rsidRPr="000F247B" w:rsidRDefault="00BE14FB" w:rsidP="00EC13D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использованием Государственной информационной системы жилищно-коммунального хозяйства (</w:t>
      </w:r>
      <w:hyperlink r:id="rId14" w:history="1">
        <w:r w:rsidRPr="00AC632C">
          <w:rPr>
            <w:rStyle w:val="a8"/>
            <w:rFonts w:ascii="Times New Roman" w:hAnsi="Times New Roman"/>
            <w:sz w:val="26"/>
            <w:szCs w:val="26"/>
          </w:rPr>
          <w:t>http://dom.</w:t>
        </w:r>
        <w:r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gosuslugi</w:t>
        </w:r>
        <w:r w:rsidRPr="00AC632C">
          <w:rPr>
            <w:rStyle w:val="a8"/>
            <w:rFonts w:ascii="Times New Roman" w:hAnsi="Times New Roman"/>
            <w:sz w:val="26"/>
            <w:szCs w:val="26"/>
          </w:rPr>
          <w:t>.</w:t>
        </w:r>
        <w:r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39632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786A8256" w14:textId="77777777" w:rsidR="00AB4D59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В сообщении о проведении общего </w:t>
      </w:r>
      <w:r w:rsidR="00AC6806" w:rsidRPr="000F247B">
        <w:rPr>
          <w:rFonts w:ascii="Times New Roman" w:hAnsi="Times New Roman"/>
          <w:sz w:val="26"/>
          <w:szCs w:val="26"/>
        </w:rPr>
        <w:t>собрания собственников помещений</w:t>
      </w:r>
      <w:r w:rsidRPr="000F247B">
        <w:rPr>
          <w:rFonts w:ascii="Times New Roman" w:hAnsi="Times New Roman"/>
          <w:sz w:val="26"/>
          <w:szCs w:val="26"/>
        </w:rPr>
        <w:t xml:space="preserve"> в многоквартирном доме должны быть указаны:</w:t>
      </w:r>
    </w:p>
    <w:p w14:paraId="291720E5" w14:textId="77777777" w:rsidR="006A2AF2" w:rsidRPr="000F247B" w:rsidRDefault="006A2AF2" w:rsidP="00EC13D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 сведения о лице, по инициативе которого созывается данное собрание;</w:t>
      </w:r>
    </w:p>
    <w:p w14:paraId="7755AA35" w14:textId="77777777" w:rsidR="006A2AF2" w:rsidRPr="000F247B" w:rsidRDefault="006A2AF2" w:rsidP="00EC13D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форма проведения данного собрания (собрание или заочное голосование);</w:t>
      </w:r>
    </w:p>
    <w:p w14:paraId="2C6FBC39" w14:textId="77777777" w:rsidR="006A2AF2" w:rsidRPr="000F247B" w:rsidRDefault="006A2AF2" w:rsidP="00EC13D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14:paraId="5594B20B" w14:textId="77777777" w:rsidR="006A2AF2" w:rsidRPr="000F247B" w:rsidRDefault="006A2AF2" w:rsidP="00EC13D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повестка дня данного собрания;</w:t>
      </w:r>
    </w:p>
    <w:p w14:paraId="447F39F2" w14:textId="77777777" w:rsidR="006A2AF2" w:rsidRDefault="006A2AF2" w:rsidP="00EC13D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порядок ознакомления с информацией и (или) материалами, которые будут представлены на данном собрании, и место или адрес</w:t>
      </w:r>
      <w:r w:rsidR="00A30D6F">
        <w:rPr>
          <w:rFonts w:ascii="Times New Roman" w:hAnsi="Times New Roman"/>
          <w:sz w:val="26"/>
          <w:szCs w:val="26"/>
        </w:rPr>
        <w:t>, где с ними можно ознакомиться;</w:t>
      </w:r>
    </w:p>
    <w:p w14:paraId="5FDECC9B" w14:textId="77777777" w:rsidR="00A30D6F" w:rsidRPr="00A30D6F" w:rsidRDefault="00A30D6F" w:rsidP="00A30D6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A30D6F">
        <w:rPr>
          <w:rFonts w:ascii="Times New Roman" w:hAnsi="Times New Roman"/>
          <w:sz w:val="26"/>
          <w:szCs w:val="26"/>
        </w:rPr>
        <w:t xml:space="preserve"> случае использования </w:t>
      </w:r>
      <w:r>
        <w:rPr>
          <w:rFonts w:ascii="Times New Roman" w:hAnsi="Times New Roman"/>
          <w:sz w:val="26"/>
          <w:szCs w:val="26"/>
        </w:rPr>
        <w:t>Государственной информационной системы жилищно-коммунального хозяйства (</w:t>
      </w:r>
      <w:hyperlink r:id="rId15" w:history="1">
        <w:r w:rsidRPr="00AC632C">
          <w:rPr>
            <w:rStyle w:val="a8"/>
            <w:rFonts w:ascii="Times New Roman" w:hAnsi="Times New Roman"/>
            <w:sz w:val="26"/>
            <w:szCs w:val="26"/>
          </w:rPr>
          <w:t>http://dom.</w:t>
        </w:r>
        <w:r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gosuslugi</w:t>
        </w:r>
        <w:r w:rsidRPr="00AC632C">
          <w:rPr>
            <w:rStyle w:val="a8"/>
            <w:rFonts w:ascii="Times New Roman" w:hAnsi="Times New Roman"/>
            <w:sz w:val="26"/>
            <w:szCs w:val="26"/>
          </w:rPr>
          <w:t>.</w:t>
        </w:r>
        <w:r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39632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0D6F">
        <w:rPr>
          <w:rFonts w:ascii="Times New Roman" w:hAnsi="Times New Roman"/>
          <w:sz w:val="26"/>
          <w:szCs w:val="26"/>
        </w:rPr>
        <w:t xml:space="preserve">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</w:t>
      </w:r>
      <w:r>
        <w:rPr>
          <w:rFonts w:ascii="Times New Roman" w:hAnsi="Times New Roman"/>
          <w:sz w:val="26"/>
          <w:szCs w:val="26"/>
        </w:rPr>
        <w:t>дополнительно</w:t>
      </w:r>
      <w:r w:rsidRPr="00A30D6F">
        <w:rPr>
          <w:rFonts w:ascii="Times New Roman" w:hAnsi="Times New Roman"/>
          <w:sz w:val="26"/>
          <w:szCs w:val="26"/>
        </w:rPr>
        <w:t xml:space="preserve"> должны быть указаны:</w:t>
      </w:r>
    </w:p>
    <w:p w14:paraId="015C5265" w14:textId="77777777" w:rsidR="00A30D6F" w:rsidRPr="00A30D6F" w:rsidRDefault="00A30D6F" w:rsidP="00A30D6F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30D6F">
        <w:rPr>
          <w:rFonts w:ascii="Times New Roman" w:hAnsi="Times New Roman"/>
          <w:sz w:val="26"/>
          <w:szCs w:val="26"/>
        </w:rPr>
        <w:t>сведения об администраторе общего собрания (наименование (фирменное наименование), организационно-правовая форма, место нахождения, почтовый адрес, номер контактного телефона, официальный сайт в информаци</w:t>
      </w:r>
      <w:r>
        <w:rPr>
          <w:rFonts w:ascii="Times New Roman" w:hAnsi="Times New Roman"/>
          <w:sz w:val="26"/>
          <w:szCs w:val="26"/>
        </w:rPr>
        <w:t xml:space="preserve">онно-телекоммуникационной сети </w:t>
      </w:r>
      <w:r w:rsidRPr="00A30D6F">
        <w:rPr>
          <w:rFonts w:ascii="Times New Roman" w:hAnsi="Times New Roman"/>
          <w:sz w:val="26"/>
          <w:szCs w:val="26"/>
        </w:rPr>
        <w:t xml:space="preserve">Интернет (для юридического лица), фамилия, имя, отчество, </w:t>
      </w:r>
      <w:r w:rsidRPr="00A30D6F">
        <w:rPr>
          <w:rFonts w:ascii="Times New Roman" w:hAnsi="Times New Roman"/>
          <w:sz w:val="26"/>
          <w:szCs w:val="26"/>
        </w:rPr>
        <w:lastRenderedPageBreak/>
        <w:t>паспортные данные, место постоянного проживания, номер контактного телефона, адрес электронной почты (для физического лица);</w:t>
      </w:r>
    </w:p>
    <w:p w14:paraId="4DD19860" w14:textId="77777777" w:rsidR="00A30D6F" w:rsidRDefault="00A30D6F" w:rsidP="00A30D6F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30D6F">
        <w:rPr>
          <w:rFonts w:ascii="Times New Roman" w:hAnsi="Times New Roman"/>
          <w:sz w:val="26"/>
          <w:szCs w:val="26"/>
        </w:rPr>
        <w:t>место и (или) фактический адрес администратора общего собрания;</w:t>
      </w:r>
    </w:p>
    <w:p w14:paraId="7CCF70BE" w14:textId="77777777" w:rsidR="00A30D6F" w:rsidRPr="00A30D6F" w:rsidRDefault="00A30D6F" w:rsidP="00A30D6F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30D6F">
        <w:rPr>
          <w:rFonts w:ascii="Times New Roman" w:hAnsi="Times New Roman"/>
          <w:sz w:val="26"/>
          <w:szCs w:val="26"/>
        </w:rPr>
        <w:t>дата и время начала и окончания проведения голосования с использованием системы по вопросам, поставленным на голосование;</w:t>
      </w:r>
    </w:p>
    <w:p w14:paraId="3D251479" w14:textId="77777777" w:rsidR="00A30D6F" w:rsidRPr="000F247B" w:rsidRDefault="00A30D6F" w:rsidP="00A30D6F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30D6F">
        <w:rPr>
          <w:rFonts w:ascii="Times New Roman" w:hAnsi="Times New Roman"/>
          <w:sz w:val="26"/>
          <w:szCs w:val="26"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голосование.</w:t>
      </w:r>
    </w:p>
    <w:p w14:paraId="528F2BB7" w14:textId="77777777" w:rsidR="006A2AF2" w:rsidRPr="000F247B" w:rsidRDefault="000E79D0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С</w:t>
      </w:r>
      <w:r w:rsidR="006A2AF2" w:rsidRPr="000F247B">
        <w:rPr>
          <w:rFonts w:ascii="Times New Roman" w:hAnsi="Times New Roman"/>
          <w:sz w:val="26"/>
          <w:szCs w:val="26"/>
        </w:rPr>
        <w:t xml:space="preserve">обственник помещений вправе ознакомиться с </w:t>
      </w:r>
      <w:r w:rsidRPr="000F247B">
        <w:rPr>
          <w:rFonts w:ascii="Times New Roman" w:hAnsi="Times New Roman"/>
          <w:sz w:val="26"/>
          <w:szCs w:val="26"/>
        </w:rPr>
        <w:t>информацией и (или) материалами</w:t>
      </w:r>
      <w:r w:rsidR="006A2AF2" w:rsidRPr="000F247B">
        <w:rPr>
          <w:rFonts w:ascii="Times New Roman" w:hAnsi="Times New Roman"/>
          <w:sz w:val="26"/>
          <w:szCs w:val="26"/>
        </w:rPr>
        <w:t xml:space="preserve"> по адресу, указанному в сообщен</w:t>
      </w:r>
      <w:r w:rsidRPr="000F247B">
        <w:rPr>
          <w:rFonts w:ascii="Times New Roman" w:hAnsi="Times New Roman"/>
          <w:sz w:val="26"/>
          <w:szCs w:val="26"/>
        </w:rPr>
        <w:t xml:space="preserve">ии о проведении общего собрания. </w:t>
      </w:r>
      <w:r w:rsidR="00817AEF" w:rsidRPr="000F247B">
        <w:rPr>
          <w:rFonts w:ascii="Times New Roman" w:hAnsi="Times New Roman"/>
          <w:sz w:val="26"/>
          <w:szCs w:val="26"/>
        </w:rPr>
        <w:t>Указанные материалы могут быть размещены на официально</w:t>
      </w:r>
      <w:r w:rsidR="00AE3959">
        <w:rPr>
          <w:rFonts w:ascii="Times New Roman" w:hAnsi="Times New Roman"/>
          <w:sz w:val="26"/>
          <w:szCs w:val="26"/>
        </w:rPr>
        <w:t>м сайте управляющей организации или в Государственной информационной системы жилищно-коммунального хозяйства (</w:t>
      </w:r>
      <w:hyperlink r:id="rId16" w:history="1">
        <w:r w:rsidR="00AE3959" w:rsidRPr="00AC632C">
          <w:rPr>
            <w:rStyle w:val="a8"/>
            <w:rFonts w:ascii="Times New Roman" w:hAnsi="Times New Roman"/>
            <w:sz w:val="26"/>
            <w:szCs w:val="26"/>
          </w:rPr>
          <w:t>http://dom.</w:t>
        </w:r>
        <w:r w:rsidR="00AE3959"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gosuslugi</w:t>
        </w:r>
        <w:r w:rsidR="00AE3959" w:rsidRPr="00AC632C">
          <w:rPr>
            <w:rStyle w:val="a8"/>
            <w:rFonts w:ascii="Times New Roman" w:hAnsi="Times New Roman"/>
            <w:sz w:val="26"/>
            <w:szCs w:val="26"/>
          </w:rPr>
          <w:t>.</w:t>
        </w:r>
        <w:r w:rsidR="00AE3959"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E3959" w:rsidRPr="0039632D">
        <w:rPr>
          <w:rFonts w:ascii="Times New Roman" w:hAnsi="Times New Roman"/>
          <w:sz w:val="26"/>
          <w:szCs w:val="26"/>
        </w:rPr>
        <w:t>)</w:t>
      </w:r>
      <w:r w:rsidR="00AE3959">
        <w:rPr>
          <w:rFonts w:ascii="Times New Roman" w:hAnsi="Times New Roman"/>
          <w:sz w:val="26"/>
          <w:szCs w:val="26"/>
        </w:rPr>
        <w:t xml:space="preserve"> в случае ее использования.</w:t>
      </w:r>
    </w:p>
    <w:p w14:paraId="598CE970" w14:textId="77777777" w:rsidR="00AC6806" w:rsidRPr="000F247B" w:rsidRDefault="00AC6806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В сообщении о проведении собрания в форме совместного присутствия помимо даты этого собрания может содержаться информация о датах проведения заочного голосования (на случай отсутствия кворума). В данном случае дополнительного уведомления собственников о проведении заочного голосования по той же повестке дня не требуется.</w:t>
      </w:r>
    </w:p>
    <w:p w14:paraId="0DE4655A" w14:textId="77777777" w:rsidR="00AC6806" w:rsidRPr="000F247B" w:rsidRDefault="00AC6806" w:rsidP="00EC13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14:paraId="0E10E43F" w14:textId="77777777" w:rsidR="006A2AF2" w:rsidRPr="0005606E" w:rsidRDefault="006A2AF2" w:rsidP="00477E4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5606E">
        <w:rPr>
          <w:rFonts w:ascii="Times New Roman" w:hAnsi="Times New Roman"/>
          <w:b/>
          <w:sz w:val="26"/>
          <w:szCs w:val="26"/>
        </w:rPr>
        <w:t>Способы участия собственников помещений</w:t>
      </w:r>
      <w:r w:rsidR="0005606E" w:rsidRPr="0005606E">
        <w:rPr>
          <w:rFonts w:ascii="Times New Roman" w:hAnsi="Times New Roman"/>
          <w:b/>
          <w:sz w:val="26"/>
          <w:szCs w:val="26"/>
        </w:rPr>
        <w:t xml:space="preserve"> </w:t>
      </w:r>
      <w:r w:rsidRPr="0005606E">
        <w:rPr>
          <w:rFonts w:ascii="Times New Roman" w:hAnsi="Times New Roman"/>
          <w:b/>
          <w:sz w:val="26"/>
          <w:szCs w:val="26"/>
        </w:rPr>
        <w:t>и их доверенных</w:t>
      </w:r>
      <w:r w:rsidR="00AC6806" w:rsidRPr="0005606E">
        <w:rPr>
          <w:rFonts w:ascii="Times New Roman" w:hAnsi="Times New Roman"/>
          <w:b/>
          <w:sz w:val="26"/>
          <w:szCs w:val="26"/>
        </w:rPr>
        <w:t xml:space="preserve"> </w:t>
      </w:r>
      <w:r w:rsidRPr="0005606E">
        <w:rPr>
          <w:rFonts w:ascii="Times New Roman" w:hAnsi="Times New Roman"/>
          <w:b/>
          <w:sz w:val="26"/>
          <w:szCs w:val="26"/>
        </w:rPr>
        <w:t>лиц в общем собрании, порядок оформления доверенностей</w:t>
      </w:r>
    </w:p>
    <w:p w14:paraId="3911015B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В общем собрании, проводимом в любой форме, имеют право участвовать (присутствовать и/или голосовать) собственники помещений</w:t>
      </w:r>
      <w:r w:rsidR="000E79D0" w:rsidRPr="000F247B">
        <w:rPr>
          <w:rFonts w:ascii="Times New Roman" w:hAnsi="Times New Roman"/>
          <w:sz w:val="26"/>
          <w:szCs w:val="26"/>
        </w:rPr>
        <w:t xml:space="preserve"> в доме.</w:t>
      </w:r>
    </w:p>
    <w:p w14:paraId="5C6DC9F0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Право на участие в общем собрании осуществляется собственником помещений как лично, так и через своего представителя. Собственник помещений может принимать участие в общем собрании следующими способами:</w:t>
      </w:r>
    </w:p>
    <w:p w14:paraId="7AE8D9C5" w14:textId="77777777" w:rsidR="006A2AF2" w:rsidRPr="000F247B" w:rsidRDefault="006A2AF2" w:rsidP="00EC13D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лично участвовать в обсуждении вопросов повестки дня и голосовать по ним;</w:t>
      </w:r>
    </w:p>
    <w:p w14:paraId="51F755BF" w14:textId="77777777" w:rsidR="006A2AF2" w:rsidRPr="000F247B" w:rsidRDefault="006A2AF2" w:rsidP="00EC13D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направлять полномочного представителя для участия в обсуждении вопросов повестки дня и голосовать по ним;</w:t>
      </w:r>
    </w:p>
    <w:p w14:paraId="18A171E8" w14:textId="77777777" w:rsidR="006A2AF2" w:rsidRPr="000F247B" w:rsidRDefault="006A2AF2" w:rsidP="00EC13D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lastRenderedPageBreak/>
        <w:t>голосовать заочно;</w:t>
      </w:r>
    </w:p>
    <w:p w14:paraId="049B8BE1" w14:textId="77777777" w:rsidR="006A2AF2" w:rsidRPr="000F247B" w:rsidRDefault="006A2AF2" w:rsidP="00EC13D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доверять право голосовать заочно полномочному представителю.</w:t>
      </w:r>
    </w:p>
    <w:p w14:paraId="5E51EBDC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Передача прав (полномочий) представителю собственников помещений осуществляется путем выдачи письменного уполномочия - </w:t>
      </w:r>
      <w:hyperlink r:id="rId17" w:history="1">
        <w:r w:rsidRPr="000F247B">
          <w:rPr>
            <w:rFonts w:ascii="Times New Roman" w:hAnsi="Times New Roman"/>
            <w:sz w:val="26"/>
            <w:szCs w:val="26"/>
          </w:rPr>
          <w:t>доверенности</w:t>
        </w:r>
      </w:hyperlink>
      <w:r w:rsidRPr="000F247B">
        <w:rPr>
          <w:rFonts w:ascii="Times New Roman" w:hAnsi="Times New Roman"/>
          <w:sz w:val="26"/>
          <w:szCs w:val="26"/>
        </w:rPr>
        <w:t>.</w:t>
      </w:r>
    </w:p>
    <w:p w14:paraId="07D24ED0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Доверенность может быть выдана как на весь комплекс прав, предоставляемых собственнику помещений, так и на любую их часть.</w:t>
      </w:r>
    </w:p>
    <w:p w14:paraId="2A2626A7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(имя или наименование, место жительства или место нахождения, паспортные данные) и должна быть оформлена в соответствии с требованиями </w:t>
      </w:r>
      <w:hyperlink r:id="rId18" w:history="1">
        <w:r w:rsidRPr="000F247B">
          <w:rPr>
            <w:rFonts w:ascii="Times New Roman" w:hAnsi="Times New Roman"/>
            <w:sz w:val="26"/>
            <w:szCs w:val="26"/>
          </w:rPr>
          <w:t>пунктов 4</w:t>
        </w:r>
      </w:hyperlink>
      <w:r w:rsidRPr="000F247B">
        <w:rPr>
          <w:rFonts w:ascii="Times New Roman" w:hAnsi="Times New Roman"/>
          <w:sz w:val="26"/>
          <w:szCs w:val="26"/>
        </w:rPr>
        <w:t xml:space="preserve"> и </w:t>
      </w:r>
      <w:hyperlink r:id="rId19" w:history="1">
        <w:r w:rsidRPr="000F247B">
          <w:rPr>
            <w:rFonts w:ascii="Times New Roman" w:hAnsi="Times New Roman"/>
            <w:sz w:val="26"/>
            <w:szCs w:val="26"/>
          </w:rPr>
          <w:t>5 статьи 185</w:t>
        </w:r>
      </w:hyperlink>
      <w:r w:rsidRPr="000F247B">
        <w:rPr>
          <w:rFonts w:ascii="Times New Roman" w:hAnsi="Times New Roman"/>
          <w:sz w:val="26"/>
          <w:szCs w:val="26"/>
        </w:rPr>
        <w:t xml:space="preserve"> Гражданского кодекса Российской Федерации или удостоверена нотариально.</w:t>
      </w:r>
    </w:p>
    <w:p w14:paraId="14A5AB23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Доверенность на голосование может быть удостоверена организацией, в которой доверитель работает или учится, жилищно-эксплуатационной организацией по месту его жительства и администрацией стационарного лечебного учреждения, в котором он находится на излечении, или удостоверена нотариально.</w:t>
      </w:r>
    </w:p>
    <w:p w14:paraId="32A328B8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</w:t>
      </w:r>
      <w:r w:rsidR="00AE3959">
        <w:rPr>
          <w:rFonts w:ascii="Times New Roman" w:hAnsi="Times New Roman"/>
          <w:sz w:val="26"/>
          <w:szCs w:val="26"/>
        </w:rPr>
        <w:t xml:space="preserve"> </w:t>
      </w:r>
      <w:r w:rsidRPr="000F247B">
        <w:rPr>
          <w:rFonts w:ascii="Times New Roman" w:hAnsi="Times New Roman"/>
          <w:sz w:val="26"/>
          <w:szCs w:val="26"/>
        </w:rPr>
        <w:t>или удостоверяется нотариально.</w:t>
      </w:r>
    </w:p>
    <w:p w14:paraId="385DEDDD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Представитель собственника помещений может действовать на общем собрании также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самоуправления.</w:t>
      </w:r>
    </w:p>
    <w:p w14:paraId="067B1B05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Собственник помещений вправе в любое время заменить своего полномочного представителя или лично осуществлять свои права, прекратив действия доверенности в установленном законом порядке, при соблюдении предусмотренных законом последствий прекращения действия доверенности.</w:t>
      </w:r>
    </w:p>
    <w:p w14:paraId="3BC8393A" w14:textId="77777777" w:rsidR="000E79D0" w:rsidRPr="000F247B" w:rsidRDefault="000E79D0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Правом голоса за несовершеннолетних и недееспособных граждан обладают их законные представители (родители, опекуны)</w:t>
      </w:r>
      <w:r w:rsidR="006C5EA2" w:rsidRPr="000F247B">
        <w:rPr>
          <w:rFonts w:ascii="Times New Roman" w:hAnsi="Times New Roman"/>
          <w:sz w:val="26"/>
          <w:szCs w:val="26"/>
        </w:rPr>
        <w:t>.</w:t>
      </w:r>
    </w:p>
    <w:p w14:paraId="0B483892" w14:textId="77777777" w:rsidR="00450B06" w:rsidRPr="000F247B" w:rsidRDefault="00450B06" w:rsidP="00EC13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14:paraId="6CAEEBFD" w14:textId="77777777" w:rsidR="006A2AF2" w:rsidRPr="000F247B" w:rsidRDefault="006A2AF2" w:rsidP="00EC13D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F247B">
        <w:rPr>
          <w:rFonts w:ascii="Times New Roman" w:hAnsi="Times New Roman"/>
          <w:b/>
          <w:sz w:val="26"/>
          <w:szCs w:val="26"/>
        </w:rPr>
        <w:t>Регламент проведения общего собрания</w:t>
      </w:r>
    </w:p>
    <w:p w14:paraId="0DA03689" w14:textId="77777777" w:rsidR="00DC1331" w:rsidRPr="000F247B" w:rsidRDefault="00DC1331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lastRenderedPageBreak/>
        <w:t>Общее собрание в форме совместного присутствия проводится в указанные в сообщении о проведении собрания время и дату.</w:t>
      </w:r>
      <w:r w:rsidR="00CA56F7" w:rsidRPr="000F247B">
        <w:rPr>
          <w:rFonts w:ascii="Times New Roman" w:hAnsi="Times New Roman"/>
          <w:sz w:val="26"/>
          <w:szCs w:val="26"/>
        </w:rPr>
        <w:t xml:space="preserve"> </w:t>
      </w:r>
      <w:r w:rsidR="00EB1EC5" w:rsidRPr="000F247B">
        <w:rPr>
          <w:rFonts w:ascii="Times New Roman" w:hAnsi="Times New Roman"/>
          <w:sz w:val="26"/>
          <w:szCs w:val="26"/>
        </w:rPr>
        <w:t xml:space="preserve">Время проведения очного собрания установить </w:t>
      </w:r>
      <w:r w:rsidR="00AE3959">
        <w:rPr>
          <w:rFonts w:ascii="Times New Roman" w:hAnsi="Times New Roman"/>
          <w:sz w:val="26"/>
          <w:szCs w:val="26"/>
        </w:rPr>
        <w:t xml:space="preserve">в промежутке времени </w:t>
      </w:r>
      <w:r w:rsidR="00EB1EC5" w:rsidRPr="000F247B">
        <w:rPr>
          <w:rFonts w:ascii="Times New Roman" w:hAnsi="Times New Roman"/>
          <w:sz w:val="26"/>
          <w:szCs w:val="26"/>
        </w:rPr>
        <w:t xml:space="preserve">с </w:t>
      </w:r>
      <w:r w:rsidR="00AE3959">
        <w:rPr>
          <w:rFonts w:ascii="Times New Roman" w:hAnsi="Times New Roman"/>
          <w:sz w:val="26"/>
          <w:szCs w:val="26"/>
        </w:rPr>
        <w:t>1</w:t>
      </w:r>
      <w:r w:rsidR="00EB1EC5" w:rsidRPr="000F247B">
        <w:rPr>
          <w:rFonts w:ascii="Times New Roman" w:hAnsi="Times New Roman"/>
          <w:sz w:val="26"/>
          <w:szCs w:val="26"/>
        </w:rPr>
        <w:t xml:space="preserve">8.00 до </w:t>
      </w:r>
      <w:r w:rsidR="00AE3959">
        <w:rPr>
          <w:rFonts w:ascii="Times New Roman" w:hAnsi="Times New Roman"/>
          <w:sz w:val="26"/>
          <w:szCs w:val="26"/>
        </w:rPr>
        <w:t>21</w:t>
      </w:r>
      <w:r w:rsidR="00EB1EC5" w:rsidRPr="000F247B">
        <w:rPr>
          <w:rFonts w:ascii="Times New Roman" w:hAnsi="Times New Roman"/>
          <w:sz w:val="26"/>
          <w:szCs w:val="26"/>
        </w:rPr>
        <w:t xml:space="preserve">.00. </w:t>
      </w:r>
      <w:r w:rsidR="00CA56F7" w:rsidRPr="000F247B">
        <w:rPr>
          <w:rFonts w:ascii="Times New Roman" w:hAnsi="Times New Roman"/>
          <w:sz w:val="26"/>
          <w:szCs w:val="26"/>
        </w:rPr>
        <w:t xml:space="preserve">Общее время проведения собрания в форме совместного присутствия может быть не более </w:t>
      </w:r>
      <w:r w:rsidR="00AE3959">
        <w:rPr>
          <w:rFonts w:ascii="Times New Roman" w:hAnsi="Times New Roman"/>
          <w:sz w:val="26"/>
          <w:szCs w:val="26"/>
        </w:rPr>
        <w:t>2</w:t>
      </w:r>
      <w:r w:rsidR="00CA56F7" w:rsidRPr="000F247B">
        <w:rPr>
          <w:rFonts w:ascii="Times New Roman" w:hAnsi="Times New Roman"/>
          <w:sz w:val="26"/>
          <w:szCs w:val="26"/>
        </w:rPr>
        <w:t xml:space="preserve"> часов.</w:t>
      </w:r>
    </w:p>
    <w:p w14:paraId="5658CF5B" w14:textId="77777777" w:rsidR="00DC1331" w:rsidRPr="000F247B" w:rsidRDefault="00DC1331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Председателем собрания является председатель Совета дома, а в случае его отсутствия член Совета дома или один из участников инициативной группы. По согласованию между членами Совета дома или участников инициативной группы функции председателя собрания могут быть переданы иному лицу, в том числе представителю управляющей организации.</w:t>
      </w:r>
    </w:p>
    <w:p w14:paraId="2817A8A2" w14:textId="77777777" w:rsidR="00DC1331" w:rsidRPr="000F247B" w:rsidRDefault="00382821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Проведению собрания в</w:t>
      </w:r>
      <w:r w:rsidR="00AE3959">
        <w:rPr>
          <w:rFonts w:ascii="Times New Roman" w:hAnsi="Times New Roman"/>
          <w:sz w:val="26"/>
          <w:szCs w:val="26"/>
        </w:rPr>
        <w:t xml:space="preserve"> форме совместного присутствия </w:t>
      </w:r>
      <w:r w:rsidRPr="000F247B">
        <w:rPr>
          <w:rFonts w:ascii="Times New Roman" w:hAnsi="Times New Roman"/>
          <w:sz w:val="26"/>
          <w:szCs w:val="26"/>
        </w:rPr>
        <w:t xml:space="preserve">предшествует процедура регистрации участников собрания </w:t>
      </w:r>
      <w:r w:rsidR="00CA56F7" w:rsidRPr="000F247B">
        <w:rPr>
          <w:rFonts w:ascii="Times New Roman" w:hAnsi="Times New Roman"/>
          <w:sz w:val="26"/>
          <w:szCs w:val="26"/>
        </w:rPr>
        <w:t xml:space="preserve">в соответствующем листе регистрации, который в дальнейшем является неотъемлемым приложением протокола общего собрания </w:t>
      </w:r>
      <w:r w:rsidRPr="000F247B">
        <w:rPr>
          <w:rFonts w:ascii="Times New Roman" w:hAnsi="Times New Roman"/>
          <w:sz w:val="26"/>
          <w:szCs w:val="26"/>
        </w:rPr>
        <w:t>(см. раздел</w:t>
      </w:r>
      <w:r w:rsidR="00AE3959">
        <w:rPr>
          <w:rFonts w:ascii="Times New Roman" w:hAnsi="Times New Roman"/>
          <w:sz w:val="26"/>
          <w:szCs w:val="26"/>
        </w:rPr>
        <w:t xml:space="preserve"> </w:t>
      </w:r>
      <w:r w:rsidRPr="000F247B">
        <w:rPr>
          <w:rFonts w:ascii="Times New Roman" w:hAnsi="Times New Roman"/>
          <w:sz w:val="26"/>
          <w:szCs w:val="26"/>
        </w:rPr>
        <w:t>11).</w:t>
      </w:r>
    </w:p>
    <w:p w14:paraId="2EAD08C6" w14:textId="77777777" w:rsidR="00CC2F91" w:rsidRPr="000F247B" w:rsidRDefault="00CC2F91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При проведении каждого общего собрания собственников помещений в многоквартирном доме не требуется включение в повестку дня вопроса об избрании счетной комиссии.</w:t>
      </w:r>
    </w:p>
    <w:p w14:paraId="3F365711" w14:textId="77777777" w:rsidR="00CC2F91" w:rsidRPr="000F247B" w:rsidRDefault="004145F1" w:rsidP="00EC13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Подсчет голосов </w:t>
      </w:r>
      <w:r w:rsidR="00CC2F91" w:rsidRPr="000F247B">
        <w:rPr>
          <w:rFonts w:ascii="Times New Roman" w:hAnsi="Times New Roman"/>
          <w:sz w:val="26"/>
          <w:szCs w:val="26"/>
        </w:rPr>
        <w:t xml:space="preserve">при проведении общих собраний </w:t>
      </w:r>
      <w:r w:rsidRPr="000F247B">
        <w:rPr>
          <w:rFonts w:ascii="Times New Roman" w:hAnsi="Times New Roman"/>
          <w:sz w:val="26"/>
          <w:szCs w:val="26"/>
        </w:rPr>
        <w:t xml:space="preserve">осуществляют </w:t>
      </w:r>
      <w:r w:rsidR="00BF6941" w:rsidRPr="000F247B">
        <w:rPr>
          <w:rFonts w:ascii="Times New Roman" w:hAnsi="Times New Roman"/>
          <w:sz w:val="26"/>
          <w:szCs w:val="26"/>
        </w:rPr>
        <w:t>члены Совета дома</w:t>
      </w:r>
      <w:r w:rsidR="00382821" w:rsidRPr="000F247B">
        <w:rPr>
          <w:rFonts w:ascii="Times New Roman" w:hAnsi="Times New Roman"/>
          <w:sz w:val="26"/>
          <w:szCs w:val="26"/>
        </w:rPr>
        <w:t>, инициативной группы, сотрудники управляющей организации</w:t>
      </w:r>
      <w:r w:rsidR="00655551" w:rsidRPr="000F247B">
        <w:rPr>
          <w:rFonts w:ascii="Times New Roman" w:hAnsi="Times New Roman"/>
          <w:sz w:val="26"/>
          <w:szCs w:val="26"/>
        </w:rPr>
        <w:t xml:space="preserve">. </w:t>
      </w:r>
      <w:r w:rsidRPr="000F247B">
        <w:rPr>
          <w:rFonts w:ascii="Times New Roman" w:hAnsi="Times New Roman"/>
          <w:sz w:val="26"/>
          <w:szCs w:val="26"/>
        </w:rPr>
        <w:t>При подсчете голосов может присутствовать любой из собственников помещений в многоквартирном доме.</w:t>
      </w:r>
    </w:p>
    <w:p w14:paraId="22B6F76D" w14:textId="77777777" w:rsidR="00CA56F7" w:rsidRPr="000F247B" w:rsidRDefault="00CA56F7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Совет дома, инициативная группа, управляющая организация  обеспечивают собственников бланками для голосования, материалами и информацией, необходимыми для принятия решений по вопросам повестки дня. </w:t>
      </w:r>
    </w:p>
    <w:p w14:paraId="603ED8AD" w14:textId="77777777" w:rsidR="00CA56F7" w:rsidRPr="000F247B" w:rsidRDefault="00CA56F7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По итогам п</w:t>
      </w:r>
      <w:r w:rsidR="00CC2F91" w:rsidRPr="000F247B">
        <w:rPr>
          <w:rFonts w:ascii="Times New Roman" w:hAnsi="Times New Roman"/>
          <w:sz w:val="26"/>
          <w:szCs w:val="26"/>
        </w:rPr>
        <w:t>р</w:t>
      </w:r>
      <w:r w:rsidRPr="000F247B">
        <w:rPr>
          <w:rFonts w:ascii="Times New Roman" w:hAnsi="Times New Roman"/>
          <w:sz w:val="26"/>
          <w:szCs w:val="26"/>
        </w:rPr>
        <w:t>оведенного общего собрания Совет дома, инициативная группа, управляющая организация составляют протокол общего собрания и осуществляют доведение до сведения собственников итогов голосования.</w:t>
      </w:r>
    </w:p>
    <w:p w14:paraId="660B5B02" w14:textId="77777777" w:rsidR="00CA56F7" w:rsidRPr="000F247B" w:rsidRDefault="00CA56F7" w:rsidP="00EC13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14:paraId="5CAF46B9" w14:textId="77777777" w:rsidR="006A2AF2" w:rsidRPr="000F247B" w:rsidRDefault="006A2AF2" w:rsidP="00EC13D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F247B">
        <w:rPr>
          <w:rFonts w:ascii="Times New Roman" w:hAnsi="Times New Roman"/>
          <w:b/>
          <w:sz w:val="26"/>
          <w:szCs w:val="26"/>
        </w:rPr>
        <w:t>Регистрация участников общего собрания</w:t>
      </w:r>
    </w:p>
    <w:p w14:paraId="4B390FBB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На общих собраниях, проводимых в форме </w:t>
      </w:r>
      <w:r w:rsidR="001D4C52" w:rsidRPr="000F247B">
        <w:rPr>
          <w:rFonts w:ascii="Times New Roman" w:hAnsi="Times New Roman"/>
          <w:sz w:val="26"/>
          <w:szCs w:val="26"/>
        </w:rPr>
        <w:t>совместного присутствия</w:t>
      </w:r>
      <w:r w:rsidRPr="000F247B">
        <w:rPr>
          <w:rFonts w:ascii="Times New Roman" w:hAnsi="Times New Roman"/>
          <w:sz w:val="26"/>
          <w:szCs w:val="26"/>
        </w:rPr>
        <w:t xml:space="preserve">, собственник помещений приобретает право участия в собрании только после прохождения официальной регистрации. Собственники помещений, не прошедшие </w:t>
      </w:r>
      <w:r w:rsidRPr="000F247B">
        <w:rPr>
          <w:rFonts w:ascii="Times New Roman" w:hAnsi="Times New Roman"/>
          <w:sz w:val="26"/>
          <w:szCs w:val="26"/>
        </w:rPr>
        <w:lastRenderedPageBreak/>
        <w:t>регистрацию, считаются отказавшимися от участия в общем собрании (не явившимися на собрание).</w:t>
      </w:r>
    </w:p>
    <w:p w14:paraId="671D61AE" w14:textId="77777777" w:rsidR="004145F1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Процедуру регистрации</w:t>
      </w:r>
      <w:r w:rsidR="004145F1" w:rsidRPr="000F247B">
        <w:rPr>
          <w:rFonts w:ascii="Times New Roman" w:hAnsi="Times New Roman"/>
          <w:sz w:val="26"/>
          <w:szCs w:val="26"/>
        </w:rPr>
        <w:t xml:space="preserve"> участников собрания осуществляют члены Совета дома, </w:t>
      </w:r>
      <w:r w:rsidR="004C1F57" w:rsidRPr="000F247B">
        <w:rPr>
          <w:rFonts w:ascii="Times New Roman" w:hAnsi="Times New Roman"/>
          <w:sz w:val="26"/>
          <w:szCs w:val="26"/>
        </w:rPr>
        <w:t>инициативн</w:t>
      </w:r>
      <w:r w:rsidR="004145F1" w:rsidRPr="000F247B">
        <w:rPr>
          <w:rFonts w:ascii="Times New Roman" w:hAnsi="Times New Roman"/>
          <w:sz w:val="26"/>
          <w:szCs w:val="26"/>
        </w:rPr>
        <w:t>ой группы или представителем управляющей организации.</w:t>
      </w:r>
    </w:p>
    <w:p w14:paraId="6D394DDD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По итогам регистрации участник</w:t>
      </w:r>
      <w:r w:rsidR="009C5A12" w:rsidRPr="000F247B">
        <w:rPr>
          <w:rFonts w:ascii="Times New Roman" w:hAnsi="Times New Roman"/>
          <w:sz w:val="26"/>
          <w:szCs w:val="26"/>
        </w:rPr>
        <w:t>ам</w:t>
      </w:r>
      <w:r w:rsidRPr="000F247B">
        <w:rPr>
          <w:rFonts w:ascii="Times New Roman" w:hAnsi="Times New Roman"/>
          <w:sz w:val="26"/>
          <w:szCs w:val="26"/>
        </w:rPr>
        <w:t xml:space="preserve"> собрания выдаются бланки решений собственника помещений по вопросам, поставленным на голосов</w:t>
      </w:r>
      <w:r w:rsidR="009C5A12" w:rsidRPr="000F247B">
        <w:rPr>
          <w:rFonts w:ascii="Times New Roman" w:hAnsi="Times New Roman"/>
          <w:sz w:val="26"/>
          <w:szCs w:val="26"/>
        </w:rPr>
        <w:t xml:space="preserve">ание и иные материалы собрания (в случае, если данные документы не были выданы собственнику заранее). </w:t>
      </w:r>
      <w:r w:rsidRPr="000F247B">
        <w:rPr>
          <w:rFonts w:ascii="Times New Roman" w:hAnsi="Times New Roman"/>
          <w:sz w:val="26"/>
          <w:szCs w:val="26"/>
        </w:rPr>
        <w:t xml:space="preserve">Незарегистрированные собственники помещений и их полномочные представители </w:t>
      </w:r>
      <w:r w:rsidR="004145F1" w:rsidRPr="000F247B">
        <w:rPr>
          <w:rFonts w:ascii="Times New Roman" w:hAnsi="Times New Roman"/>
          <w:sz w:val="26"/>
          <w:szCs w:val="26"/>
        </w:rPr>
        <w:t xml:space="preserve">могут </w:t>
      </w:r>
      <w:r w:rsidRPr="000F247B">
        <w:rPr>
          <w:rFonts w:ascii="Times New Roman" w:hAnsi="Times New Roman"/>
          <w:sz w:val="26"/>
          <w:szCs w:val="26"/>
        </w:rPr>
        <w:t>присутство</w:t>
      </w:r>
      <w:r w:rsidR="004145F1" w:rsidRPr="000F247B">
        <w:rPr>
          <w:rFonts w:ascii="Times New Roman" w:hAnsi="Times New Roman"/>
          <w:sz w:val="26"/>
          <w:szCs w:val="26"/>
        </w:rPr>
        <w:t xml:space="preserve">вать </w:t>
      </w:r>
      <w:r w:rsidRPr="000F247B">
        <w:rPr>
          <w:rFonts w:ascii="Times New Roman" w:hAnsi="Times New Roman"/>
          <w:sz w:val="26"/>
          <w:szCs w:val="26"/>
        </w:rPr>
        <w:t>на собрании</w:t>
      </w:r>
      <w:r w:rsidR="004145F1" w:rsidRPr="000F247B">
        <w:rPr>
          <w:rFonts w:ascii="Times New Roman" w:hAnsi="Times New Roman"/>
          <w:sz w:val="26"/>
          <w:szCs w:val="26"/>
        </w:rPr>
        <w:t xml:space="preserve"> без права голосования</w:t>
      </w:r>
      <w:r w:rsidRPr="000F247B">
        <w:rPr>
          <w:rFonts w:ascii="Times New Roman" w:hAnsi="Times New Roman"/>
          <w:sz w:val="26"/>
          <w:szCs w:val="26"/>
        </w:rPr>
        <w:t>.</w:t>
      </w:r>
    </w:p>
    <w:p w14:paraId="4A6D0894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По итогам регистрации участников собрания </w:t>
      </w:r>
      <w:r w:rsidR="00313622" w:rsidRPr="000F247B">
        <w:rPr>
          <w:rFonts w:ascii="Times New Roman" w:hAnsi="Times New Roman"/>
          <w:sz w:val="26"/>
          <w:szCs w:val="26"/>
        </w:rPr>
        <w:t xml:space="preserve">общему собранию </w:t>
      </w:r>
      <w:r w:rsidR="004145F1" w:rsidRPr="000F247B">
        <w:rPr>
          <w:rFonts w:ascii="Times New Roman" w:hAnsi="Times New Roman"/>
          <w:sz w:val="26"/>
          <w:szCs w:val="26"/>
        </w:rPr>
        <w:t xml:space="preserve">собственников сообщается </w:t>
      </w:r>
      <w:r w:rsidR="00313622" w:rsidRPr="000F247B">
        <w:rPr>
          <w:rFonts w:ascii="Times New Roman" w:hAnsi="Times New Roman"/>
          <w:sz w:val="26"/>
          <w:szCs w:val="26"/>
        </w:rPr>
        <w:t>о наличи</w:t>
      </w:r>
      <w:r w:rsidR="00244AC8" w:rsidRPr="000F247B">
        <w:rPr>
          <w:rFonts w:ascii="Times New Roman" w:hAnsi="Times New Roman"/>
          <w:sz w:val="26"/>
          <w:szCs w:val="26"/>
        </w:rPr>
        <w:t>и</w:t>
      </w:r>
      <w:r w:rsidR="00313622" w:rsidRPr="000F247B">
        <w:rPr>
          <w:rFonts w:ascii="Times New Roman" w:hAnsi="Times New Roman"/>
          <w:sz w:val="26"/>
          <w:szCs w:val="26"/>
        </w:rPr>
        <w:t>/отсутствии</w:t>
      </w:r>
      <w:r w:rsidRPr="000F247B">
        <w:rPr>
          <w:rFonts w:ascii="Times New Roman" w:hAnsi="Times New Roman"/>
          <w:sz w:val="26"/>
          <w:szCs w:val="26"/>
        </w:rPr>
        <w:t xml:space="preserve"> кворума общего собрания.</w:t>
      </w:r>
    </w:p>
    <w:p w14:paraId="53EEE1D1" w14:textId="77777777" w:rsidR="00835A7C" w:rsidRPr="000F247B" w:rsidRDefault="00835A7C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При проведении общего собрания путем проведения заочного голосования принявшими участие в общем собрании собственников помещений в многоквартирном доме, считаются собственники помещений в данном доме, решения которых получены до даты окончания их приема.</w:t>
      </w:r>
    </w:p>
    <w:p w14:paraId="0E59F6C8" w14:textId="77777777" w:rsidR="00BF6941" w:rsidRPr="000F247B" w:rsidRDefault="00BF6941" w:rsidP="00EC13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C5D00B1" w14:textId="77777777" w:rsidR="006A2AF2" w:rsidRPr="0005606E" w:rsidRDefault="009C5A12" w:rsidP="009E543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5606E">
        <w:rPr>
          <w:rFonts w:ascii="Times New Roman" w:hAnsi="Times New Roman"/>
          <w:b/>
          <w:sz w:val="26"/>
          <w:szCs w:val="26"/>
        </w:rPr>
        <w:t>Голосование на общем собрании.</w:t>
      </w:r>
      <w:r w:rsidR="0005606E" w:rsidRPr="0005606E">
        <w:rPr>
          <w:rFonts w:ascii="Times New Roman" w:hAnsi="Times New Roman"/>
          <w:b/>
          <w:sz w:val="26"/>
          <w:szCs w:val="26"/>
        </w:rPr>
        <w:t xml:space="preserve"> </w:t>
      </w:r>
      <w:r w:rsidRPr="0005606E">
        <w:rPr>
          <w:rFonts w:ascii="Times New Roman" w:hAnsi="Times New Roman"/>
          <w:b/>
          <w:sz w:val="26"/>
          <w:szCs w:val="26"/>
        </w:rPr>
        <w:t>Р</w:t>
      </w:r>
      <w:r w:rsidR="006A2AF2" w:rsidRPr="0005606E">
        <w:rPr>
          <w:rFonts w:ascii="Times New Roman" w:hAnsi="Times New Roman"/>
          <w:b/>
          <w:sz w:val="26"/>
          <w:szCs w:val="26"/>
        </w:rPr>
        <w:t>ешени</w:t>
      </w:r>
      <w:r w:rsidRPr="0005606E">
        <w:rPr>
          <w:rFonts w:ascii="Times New Roman" w:hAnsi="Times New Roman"/>
          <w:b/>
          <w:sz w:val="26"/>
          <w:szCs w:val="26"/>
        </w:rPr>
        <w:t>я</w:t>
      </w:r>
      <w:r w:rsidR="00C434BC" w:rsidRPr="0005606E">
        <w:rPr>
          <w:rFonts w:ascii="Times New Roman" w:hAnsi="Times New Roman"/>
          <w:b/>
          <w:sz w:val="26"/>
          <w:szCs w:val="26"/>
        </w:rPr>
        <w:t xml:space="preserve"> </w:t>
      </w:r>
      <w:r w:rsidR="006A2AF2" w:rsidRPr="0005606E">
        <w:rPr>
          <w:rFonts w:ascii="Times New Roman" w:hAnsi="Times New Roman"/>
          <w:b/>
          <w:sz w:val="26"/>
          <w:szCs w:val="26"/>
        </w:rPr>
        <w:t>собственника по вопросам, поставленным на голосование</w:t>
      </w:r>
    </w:p>
    <w:p w14:paraId="06F05C53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Голосование на общем собрании собственников помещений в многоквартирном доме осуществляется собственником помещения в данном доме как лично, так и через своего представителя.</w:t>
      </w:r>
    </w:p>
    <w:p w14:paraId="4E127D58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14:paraId="365F84B7" w14:textId="77777777" w:rsidR="006A2AF2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Голосование </w:t>
      </w:r>
      <w:r w:rsidR="00AE3959">
        <w:rPr>
          <w:rFonts w:ascii="Times New Roman" w:hAnsi="Times New Roman"/>
          <w:sz w:val="26"/>
          <w:szCs w:val="26"/>
        </w:rPr>
        <w:t xml:space="preserve">собственников на </w:t>
      </w:r>
      <w:r w:rsidR="007B147F" w:rsidRPr="000F247B">
        <w:rPr>
          <w:rFonts w:ascii="Times New Roman" w:hAnsi="Times New Roman"/>
          <w:sz w:val="26"/>
          <w:szCs w:val="26"/>
        </w:rPr>
        <w:t>общем собрании, проводимом в форме заочного голосования</w:t>
      </w:r>
      <w:r w:rsidRPr="000F247B">
        <w:rPr>
          <w:rFonts w:ascii="Times New Roman" w:hAnsi="Times New Roman"/>
          <w:sz w:val="26"/>
          <w:szCs w:val="26"/>
        </w:rPr>
        <w:t xml:space="preserve"> может осуществляться </w:t>
      </w:r>
      <w:r w:rsidR="007B147F" w:rsidRPr="000F247B">
        <w:rPr>
          <w:rFonts w:ascii="Times New Roman" w:hAnsi="Times New Roman"/>
          <w:sz w:val="26"/>
          <w:szCs w:val="26"/>
        </w:rPr>
        <w:t xml:space="preserve">только </w:t>
      </w:r>
      <w:r w:rsidRPr="000F247B">
        <w:rPr>
          <w:rFonts w:ascii="Times New Roman" w:hAnsi="Times New Roman"/>
          <w:sz w:val="26"/>
          <w:szCs w:val="26"/>
        </w:rPr>
        <w:t xml:space="preserve">посредством оформленных в </w:t>
      </w:r>
      <w:r w:rsidRPr="000F247B">
        <w:rPr>
          <w:rFonts w:ascii="Times New Roman" w:hAnsi="Times New Roman"/>
          <w:sz w:val="26"/>
          <w:szCs w:val="26"/>
        </w:rPr>
        <w:lastRenderedPageBreak/>
        <w:t xml:space="preserve">письменной форме </w:t>
      </w:r>
      <w:hyperlink r:id="rId20" w:history="1">
        <w:r w:rsidRPr="000F247B">
          <w:rPr>
            <w:rFonts w:ascii="Times New Roman" w:hAnsi="Times New Roman"/>
            <w:sz w:val="26"/>
            <w:szCs w:val="26"/>
          </w:rPr>
          <w:t>решений</w:t>
        </w:r>
      </w:hyperlink>
      <w:r w:rsidRPr="000F247B">
        <w:rPr>
          <w:rFonts w:ascii="Times New Roman" w:hAnsi="Times New Roman"/>
          <w:sz w:val="26"/>
          <w:szCs w:val="26"/>
        </w:rPr>
        <w:t xml:space="preserve"> собственников по вопросам, поставленным на голосование.</w:t>
      </w:r>
    </w:p>
    <w:p w14:paraId="097341F7" w14:textId="77777777" w:rsidR="00A30D6F" w:rsidRPr="000F247B" w:rsidRDefault="00A30D6F" w:rsidP="00A30D6F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A30D6F">
        <w:rPr>
          <w:rFonts w:ascii="Times New Roman" w:hAnsi="Times New Roman"/>
          <w:sz w:val="26"/>
          <w:szCs w:val="26"/>
        </w:rPr>
        <w:t xml:space="preserve">Голосование </w:t>
      </w:r>
      <w:r>
        <w:rPr>
          <w:rFonts w:ascii="Times New Roman" w:hAnsi="Times New Roman"/>
          <w:sz w:val="26"/>
          <w:szCs w:val="26"/>
        </w:rPr>
        <w:t xml:space="preserve">собственников на </w:t>
      </w:r>
      <w:r w:rsidRPr="000F247B">
        <w:rPr>
          <w:rFonts w:ascii="Times New Roman" w:hAnsi="Times New Roman"/>
          <w:sz w:val="26"/>
          <w:szCs w:val="26"/>
        </w:rPr>
        <w:t>общем собрании, проводимом в форме заочного голосования</w:t>
      </w:r>
      <w:r w:rsidRPr="00A30D6F">
        <w:rPr>
          <w:rFonts w:ascii="Times New Roman" w:hAnsi="Times New Roman"/>
          <w:sz w:val="26"/>
          <w:szCs w:val="26"/>
        </w:rPr>
        <w:t xml:space="preserve"> с использованием </w:t>
      </w:r>
      <w:r w:rsidR="0005606E">
        <w:rPr>
          <w:rFonts w:ascii="Times New Roman" w:hAnsi="Times New Roman"/>
          <w:sz w:val="26"/>
          <w:szCs w:val="26"/>
        </w:rPr>
        <w:t>Государственной информационной системы жилищно-коммунального хозяйства (</w:t>
      </w:r>
      <w:hyperlink r:id="rId21" w:history="1">
        <w:r w:rsidR="0005606E" w:rsidRPr="00AC632C">
          <w:rPr>
            <w:rStyle w:val="a8"/>
            <w:rFonts w:ascii="Times New Roman" w:hAnsi="Times New Roman"/>
            <w:sz w:val="26"/>
            <w:szCs w:val="26"/>
          </w:rPr>
          <w:t>http://dom.</w:t>
        </w:r>
        <w:r w:rsidR="0005606E"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gosuslugi</w:t>
        </w:r>
        <w:r w:rsidR="0005606E" w:rsidRPr="00AC632C">
          <w:rPr>
            <w:rStyle w:val="a8"/>
            <w:rFonts w:ascii="Times New Roman" w:hAnsi="Times New Roman"/>
            <w:sz w:val="26"/>
            <w:szCs w:val="26"/>
          </w:rPr>
          <w:t>.</w:t>
        </w:r>
        <w:r w:rsidR="0005606E"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05606E" w:rsidRPr="0039632D">
        <w:rPr>
          <w:rFonts w:ascii="Times New Roman" w:hAnsi="Times New Roman"/>
          <w:sz w:val="26"/>
          <w:szCs w:val="26"/>
        </w:rPr>
        <w:t>)</w:t>
      </w:r>
      <w:r w:rsidR="0005606E">
        <w:rPr>
          <w:rFonts w:ascii="Times New Roman" w:hAnsi="Times New Roman"/>
          <w:sz w:val="26"/>
          <w:szCs w:val="26"/>
        </w:rPr>
        <w:t xml:space="preserve"> </w:t>
      </w:r>
      <w:r w:rsidRPr="00A30D6F">
        <w:rPr>
          <w:rFonts w:ascii="Times New Roman" w:hAnsi="Times New Roman"/>
          <w:sz w:val="26"/>
          <w:szCs w:val="26"/>
        </w:rPr>
        <w:t>осуществляется собственниками помещений в многоквартирном доме лично путем указания решения по каждому вопросу повестки дня в электронной форме,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вопросам, поставленным на голосование, до даты и времени окончания такого голосования</w:t>
      </w:r>
    </w:p>
    <w:p w14:paraId="25B66046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В решении собственника по вопросам, поставленным на голосование, должны быть указаны:</w:t>
      </w:r>
    </w:p>
    <w:p w14:paraId="6098121A" w14:textId="77777777" w:rsidR="007B147F" w:rsidRPr="000F247B" w:rsidRDefault="007B147F" w:rsidP="00EC13DD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0F247B">
        <w:rPr>
          <w:rFonts w:ascii="Times New Roman" w:hAnsi="Times New Roman"/>
          <w:sz w:val="26"/>
          <w:szCs w:val="26"/>
          <w:lang w:eastAsia="ru-RU"/>
        </w:rPr>
        <w:t>сведения о лице, участвующем в голосовании;</w:t>
      </w:r>
    </w:p>
    <w:p w14:paraId="44FB63E2" w14:textId="77777777" w:rsidR="007B147F" w:rsidRPr="000F247B" w:rsidRDefault="007B147F" w:rsidP="00EC13DD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0F247B">
        <w:rPr>
          <w:rFonts w:ascii="Times New Roman" w:hAnsi="Times New Roman"/>
          <w:sz w:val="26"/>
          <w:szCs w:val="26"/>
          <w:lang w:eastAsia="ru-RU"/>
        </w:rPr>
        <w:t>сведения о документе, подтверждающем право собственности лица, участвующего в голосовании, на помещение в соответствующем многоквартирном доме;</w:t>
      </w:r>
    </w:p>
    <w:p w14:paraId="7B33B947" w14:textId="77777777" w:rsidR="007B147F" w:rsidRPr="000F247B" w:rsidRDefault="007B147F" w:rsidP="00EC13DD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0F247B">
        <w:rPr>
          <w:rFonts w:ascii="Times New Roman" w:hAnsi="Times New Roman"/>
          <w:sz w:val="26"/>
          <w:szCs w:val="26"/>
          <w:lang w:eastAsia="ru-RU"/>
        </w:rPr>
        <w:t xml:space="preserve">решения по каждому вопросу повестки дня, выраженные формулировками </w:t>
      </w:r>
      <w:r w:rsidR="00A30D6F">
        <w:rPr>
          <w:rFonts w:ascii="Times New Roman" w:hAnsi="Times New Roman"/>
          <w:sz w:val="26"/>
          <w:szCs w:val="26"/>
          <w:lang w:eastAsia="ru-RU"/>
        </w:rPr>
        <w:t>«</w:t>
      </w:r>
      <w:r w:rsidRPr="000F247B">
        <w:rPr>
          <w:rFonts w:ascii="Times New Roman" w:hAnsi="Times New Roman"/>
          <w:sz w:val="26"/>
          <w:szCs w:val="26"/>
          <w:lang w:eastAsia="ru-RU"/>
        </w:rPr>
        <w:t>за</w:t>
      </w:r>
      <w:r w:rsidR="00A30D6F">
        <w:rPr>
          <w:rFonts w:ascii="Times New Roman" w:hAnsi="Times New Roman"/>
          <w:sz w:val="26"/>
          <w:szCs w:val="26"/>
          <w:lang w:eastAsia="ru-RU"/>
        </w:rPr>
        <w:t>»</w:t>
      </w:r>
      <w:r w:rsidRPr="000F247B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A30D6F">
        <w:rPr>
          <w:rFonts w:ascii="Times New Roman" w:hAnsi="Times New Roman"/>
          <w:sz w:val="26"/>
          <w:szCs w:val="26"/>
          <w:lang w:eastAsia="ru-RU"/>
        </w:rPr>
        <w:t>«</w:t>
      </w:r>
      <w:r w:rsidRPr="000F247B">
        <w:rPr>
          <w:rFonts w:ascii="Times New Roman" w:hAnsi="Times New Roman"/>
          <w:sz w:val="26"/>
          <w:szCs w:val="26"/>
          <w:lang w:eastAsia="ru-RU"/>
        </w:rPr>
        <w:t>против</w:t>
      </w:r>
      <w:r w:rsidR="00A30D6F">
        <w:rPr>
          <w:rFonts w:ascii="Times New Roman" w:hAnsi="Times New Roman"/>
          <w:sz w:val="26"/>
          <w:szCs w:val="26"/>
          <w:lang w:eastAsia="ru-RU"/>
        </w:rPr>
        <w:t>»</w:t>
      </w:r>
      <w:r w:rsidRPr="000F247B">
        <w:rPr>
          <w:rFonts w:ascii="Times New Roman" w:hAnsi="Times New Roman"/>
          <w:sz w:val="26"/>
          <w:szCs w:val="26"/>
          <w:lang w:eastAsia="ru-RU"/>
        </w:rPr>
        <w:t xml:space="preserve"> или </w:t>
      </w:r>
      <w:r w:rsidR="00A30D6F">
        <w:rPr>
          <w:rFonts w:ascii="Times New Roman" w:hAnsi="Times New Roman"/>
          <w:sz w:val="26"/>
          <w:szCs w:val="26"/>
          <w:lang w:eastAsia="ru-RU"/>
        </w:rPr>
        <w:t>«</w:t>
      </w:r>
      <w:r w:rsidRPr="000F247B">
        <w:rPr>
          <w:rFonts w:ascii="Times New Roman" w:hAnsi="Times New Roman"/>
          <w:sz w:val="26"/>
          <w:szCs w:val="26"/>
          <w:lang w:eastAsia="ru-RU"/>
        </w:rPr>
        <w:t>воздержался</w:t>
      </w:r>
      <w:r w:rsidR="00A30D6F">
        <w:rPr>
          <w:rFonts w:ascii="Times New Roman" w:hAnsi="Times New Roman"/>
          <w:sz w:val="26"/>
          <w:szCs w:val="26"/>
          <w:lang w:eastAsia="ru-RU"/>
        </w:rPr>
        <w:t>»</w:t>
      </w:r>
      <w:r w:rsidRPr="000F247B">
        <w:rPr>
          <w:rFonts w:ascii="Times New Roman" w:hAnsi="Times New Roman"/>
          <w:sz w:val="26"/>
          <w:szCs w:val="26"/>
          <w:lang w:eastAsia="ru-RU"/>
        </w:rPr>
        <w:t>.</w:t>
      </w:r>
    </w:p>
    <w:p w14:paraId="0A57D361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 которым участвующим в голосовании собственником оставлен только один из возможных вариантов голосования. Оформленные с нарушением данного требования указанные решения признаются недействительными, и голоса по содержащимся в них вопросам не подсчитываются. В случае если решение собственника по вопросам, поставленным на голосование, содержит несколько вопросов, поставленных на голосование, несоблюдение данного требования в отношении одного или нескольких вопросов не влечет за собой признание указанного решения недействительным в целом.</w:t>
      </w:r>
    </w:p>
    <w:p w14:paraId="6654EA02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Собственник помещения вправе проголосовать в любой момент времени после прохождения им процедуры регистрации. Голосование может проводиться как </w:t>
      </w:r>
      <w:r w:rsidRPr="000F247B">
        <w:rPr>
          <w:rFonts w:ascii="Times New Roman" w:hAnsi="Times New Roman"/>
          <w:sz w:val="26"/>
          <w:szCs w:val="26"/>
        </w:rPr>
        <w:lastRenderedPageBreak/>
        <w:t>непосредственно после обсуждения каждого вопроса повестки дня, так и сразу по ряду вопросов.</w:t>
      </w:r>
    </w:p>
    <w:p w14:paraId="62A22A4A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 Решение</w:t>
      </w:r>
      <w:r w:rsidR="007B147F" w:rsidRPr="000F247B">
        <w:rPr>
          <w:rFonts w:ascii="Times New Roman" w:hAnsi="Times New Roman"/>
          <w:sz w:val="26"/>
          <w:szCs w:val="26"/>
        </w:rPr>
        <w:t xml:space="preserve"> общего собрания </w:t>
      </w:r>
      <w:r w:rsidRPr="000F247B">
        <w:rPr>
          <w:rFonts w:ascii="Times New Roman" w:hAnsi="Times New Roman"/>
          <w:sz w:val="26"/>
          <w:szCs w:val="26"/>
        </w:rPr>
        <w:t>считается действительным по каждому вопросу в отдельности, если в голосовании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023D3161" w14:textId="77777777" w:rsidR="00BF6941" w:rsidRPr="000F247B" w:rsidRDefault="00BF6941" w:rsidP="00EC13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09BF736" w14:textId="77777777" w:rsidR="006A2AF2" w:rsidRPr="000F247B" w:rsidRDefault="006A2AF2" w:rsidP="00EC13D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F247B">
        <w:rPr>
          <w:rFonts w:ascii="Times New Roman" w:hAnsi="Times New Roman"/>
          <w:b/>
          <w:sz w:val="26"/>
          <w:szCs w:val="26"/>
        </w:rPr>
        <w:t>Кворум общего собрания, повторный созыв собрания</w:t>
      </w:r>
    </w:p>
    <w:p w14:paraId="7A678318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Общее собрание собственников помещений в многоквартирном доме правомочно (имеет кворум), если в нем приняли участие собственн</w:t>
      </w:r>
      <w:r w:rsidR="00AC6806" w:rsidRPr="000F247B">
        <w:rPr>
          <w:rFonts w:ascii="Times New Roman" w:hAnsi="Times New Roman"/>
          <w:sz w:val="26"/>
          <w:szCs w:val="26"/>
        </w:rPr>
        <w:t xml:space="preserve">ики помещений в данном доме или </w:t>
      </w:r>
      <w:r w:rsidRPr="000F247B">
        <w:rPr>
          <w:rFonts w:ascii="Times New Roman" w:hAnsi="Times New Roman"/>
          <w:sz w:val="26"/>
          <w:szCs w:val="26"/>
        </w:rPr>
        <w:t>их представители, обладающие более чем пятьюдесятью процентами голосов от общего числа голосов. Наличие (отсутствие) кворума фиксируется в протоколе, составленном по итогам регистрации.</w:t>
      </w:r>
    </w:p>
    <w:p w14:paraId="701D348F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В случае, если к моменту начала </w:t>
      </w:r>
      <w:r w:rsidR="00272F0F" w:rsidRPr="000F247B">
        <w:rPr>
          <w:rFonts w:ascii="Times New Roman" w:hAnsi="Times New Roman"/>
          <w:sz w:val="26"/>
          <w:szCs w:val="26"/>
        </w:rPr>
        <w:t xml:space="preserve">общего </w:t>
      </w:r>
      <w:r w:rsidRPr="000F247B">
        <w:rPr>
          <w:rFonts w:ascii="Times New Roman" w:hAnsi="Times New Roman"/>
          <w:sz w:val="26"/>
          <w:szCs w:val="26"/>
        </w:rPr>
        <w:t xml:space="preserve">собрания </w:t>
      </w:r>
      <w:r w:rsidR="00272F0F" w:rsidRPr="000F247B">
        <w:rPr>
          <w:rFonts w:ascii="Times New Roman" w:hAnsi="Times New Roman"/>
          <w:sz w:val="26"/>
          <w:szCs w:val="26"/>
        </w:rPr>
        <w:t xml:space="preserve">в форме совместного присутствия </w:t>
      </w:r>
      <w:r w:rsidRPr="000F247B">
        <w:rPr>
          <w:rFonts w:ascii="Times New Roman" w:hAnsi="Times New Roman"/>
          <w:sz w:val="26"/>
          <w:szCs w:val="26"/>
        </w:rPr>
        <w:t>кворума нет, регистрация может быть продлена, но не более чем на 1 час.</w:t>
      </w:r>
    </w:p>
    <w:p w14:paraId="2B7640EB" w14:textId="77777777" w:rsidR="00272F0F" w:rsidRPr="000F247B" w:rsidRDefault="00272F0F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  <w:lang w:eastAsia="ru-RU"/>
        </w:rPr>
        <w:t>В случае, если при проведении общего собрания собственников помещений путем совместного присутствия, такое общее собрание не имело необходимого кворума, в дальнейшем решения общего собрания собственников помещений в многоквартирном доме с такой же повесткой могут быть приняты также на собрании в форме совместного присутствия или же путем проведения заочного голосования.</w:t>
      </w:r>
    </w:p>
    <w:p w14:paraId="72A551A8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Информирование собственников помещений о проведении нового общего собрания</w:t>
      </w:r>
      <w:r w:rsidR="009762EF" w:rsidRPr="000F247B">
        <w:rPr>
          <w:rFonts w:ascii="Times New Roman" w:hAnsi="Times New Roman"/>
          <w:sz w:val="26"/>
          <w:szCs w:val="26"/>
        </w:rPr>
        <w:t xml:space="preserve"> в форме совместного присутствия </w:t>
      </w:r>
      <w:r w:rsidRPr="000F247B">
        <w:rPr>
          <w:rFonts w:ascii="Times New Roman" w:hAnsi="Times New Roman"/>
          <w:sz w:val="26"/>
          <w:szCs w:val="26"/>
        </w:rPr>
        <w:t xml:space="preserve">осуществляется способами, установленными </w:t>
      </w:r>
      <w:r w:rsidR="00272F0F" w:rsidRPr="000F247B">
        <w:rPr>
          <w:rFonts w:ascii="Times New Roman" w:hAnsi="Times New Roman"/>
          <w:sz w:val="26"/>
          <w:szCs w:val="26"/>
        </w:rPr>
        <w:t>настоящим Положением</w:t>
      </w:r>
      <w:r w:rsidRPr="000F247B">
        <w:rPr>
          <w:rFonts w:ascii="Times New Roman" w:hAnsi="Times New Roman"/>
          <w:sz w:val="26"/>
          <w:szCs w:val="26"/>
        </w:rPr>
        <w:t xml:space="preserve"> об общем собрании.</w:t>
      </w:r>
    </w:p>
    <w:p w14:paraId="4B3A9583" w14:textId="77777777" w:rsidR="009762EF" w:rsidRPr="000F247B" w:rsidRDefault="009762EF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В случае, если в сообщении о проведении собрания в форме совместного присутствия помимо даты этого собрания содержится информация о датах проведения заочного голосования (на случай отсутствия кворума), то дополнительного уведомления собственников о проведении заочного голосования по той же повестке дня не требуется.</w:t>
      </w:r>
    </w:p>
    <w:p w14:paraId="2186A99E" w14:textId="77777777" w:rsidR="00272F0F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Новое общее собрание, созванное взамен несостоявшегося, </w:t>
      </w:r>
      <w:r w:rsidR="00272F0F" w:rsidRPr="000F247B">
        <w:rPr>
          <w:rFonts w:ascii="Times New Roman" w:hAnsi="Times New Roman"/>
          <w:sz w:val="26"/>
          <w:szCs w:val="26"/>
        </w:rPr>
        <w:t xml:space="preserve">проводится в соответствии с настоящим Положением. </w:t>
      </w:r>
    </w:p>
    <w:p w14:paraId="4625E2DF" w14:textId="77777777" w:rsidR="00BF6941" w:rsidRPr="000F247B" w:rsidRDefault="00BF6941" w:rsidP="00EC13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14:paraId="367D6200" w14:textId="77777777" w:rsidR="006A2AF2" w:rsidRPr="0005606E" w:rsidRDefault="006A2AF2" w:rsidP="0021107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5606E">
        <w:rPr>
          <w:rFonts w:ascii="Times New Roman" w:hAnsi="Times New Roman"/>
          <w:b/>
          <w:sz w:val="26"/>
          <w:szCs w:val="26"/>
        </w:rPr>
        <w:t>Подведение итогов общего собрания</w:t>
      </w:r>
      <w:r w:rsidR="0005606E" w:rsidRPr="0005606E">
        <w:rPr>
          <w:rFonts w:ascii="Times New Roman" w:hAnsi="Times New Roman"/>
          <w:b/>
          <w:sz w:val="26"/>
          <w:szCs w:val="26"/>
        </w:rPr>
        <w:t xml:space="preserve"> </w:t>
      </w:r>
      <w:r w:rsidRPr="0005606E">
        <w:rPr>
          <w:rFonts w:ascii="Times New Roman" w:hAnsi="Times New Roman"/>
          <w:b/>
          <w:sz w:val="26"/>
          <w:szCs w:val="26"/>
        </w:rPr>
        <w:t>и порядок информирования о них собственников</w:t>
      </w:r>
    </w:p>
    <w:p w14:paraId="03255D71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Решения общего собрания собственников помещений в многоквартирном доме оформл</w:t>
      </w:r>
      <w:r w:rsidR="00835A7C" w:rsidRPr="000F247B">
        <w:rPr>
          <w:rFonts w:ascii="Times New Roman" w:hAnsi="Times New Roman"/>
          <w:sz w:val="26"/>
          <w:szCs w:val="26"/>
        </w:rPr>
        <w:t>яются протоколами согласно условиям настоящего Положения.</w:t>
      </w:r>
    </w:p>
    <w:p w14:paraId="4B7E5772" w14:textId="77777777" w:rsidR="00C75C70" w:rsidRDefault="00C75C70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Протокол общего собрания составляется </w:t>
      </w:r>
      <w:r w:rsidR="009762EF" w:rsidRPr="000F247B">
        <w:rPr>
          <w:rFonts w:ascii="Times New Roman" w:hAnsi="Times New Roman"/>
          <w:sz w:val="26"/>
          <w:szCs w:val="26"/>
        </w:rPr>
        <w:t xml:space="preserve">инициативной группы и/или членами </w:t>
      </w:r>
      <w:r w:rsidR="00313622" w:rsidRPr="000F247B">
        <w:rPr>
          <w:rFonts w:ascii="Times New Roman" w:hAnsi="Times New Roman"/>
          <w:sz w:val="26"/>
          <w:szCs w:val="26"/>
        </w:rPr>
        <w:t>Совет</w:t>
      </w:r>
      <w:r w:rsidR="009762EF" w:rsidRPr="000F247B">
        <w:rPr>
          <w:rFonts w:ascii="Times New Roman" w:hAnsi="Times New Roman"/>
          <w:sz w:val="26"/>
          <w:szCs w:val="26"/>
        </w:rPr>
        <w:t>а</w:t>
      </w:r>
      <w:r w:rsidR="00313622" w:rsidRPr="000F247B">
        <w:rPr>
          <w:rFonts w:ascii="Times New Roman" w:hAnsi="Times New Roman"/>
          <w:sz w:val="26"/>
          <w:szCs w:val="26"/>
        </w:rPr>
        <w:t xml:space="preserve"> дома (или уполномоченными ими лицами)</w:t>
      </w:r>
      <w:r w:rsidRPr="000F247B">
        <w:rPr>
          <w:rFonts w:ascii="Times New Roman" w:hAnsi="Times New Roman"/>
          <w:sz w:val="26"/>
          <w:szCs w:val="26"/>
        </w:rPr>
        <w:t xml:space="preserve"> в течение 10 дней с моме</w:t>
      </w:r>
      <w:r w:rsidR="0005606E">
        <w:rPr>
          <w:rFonts w:ascii="Times New Roman" w:hAnsi="Times New Roman"/>
          <w:sz w:val="26"/>
          <w:szCs w:val="26"/>
        </w:rPr>
        <w:t>нта проведения Общего собрания.</w:t>
      </w:r>
    </w:p>
    <w:p w14:paraId="48ED8E60" w14:textId="77777777" w:rsidR="0005606E" w:rsidRPr="000F247B" w:rsidRDefault="0005606E" w:rsidP="0005606E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</w:t>
      </w:r>
      <w:r w:rsidRPr="0005606E">
        <w:rPr>
          <w:rFonts w:ascii="Times New Roman" w:hAnsi="Times New Roman"/>
          <w:sz w:val="26"/>
          <w:szCs w:val="26"/>
        </w:rPr>
        <w:t xml:space="preserve"> общего собрания собственников по результатам голосования с использованием </w:t>
      </w:r>
      <w:r>
        <w:rPr>
          <w:rFonts w:ascii="Times New Roman" w:hAnsi="Times New Roman"/>
          <w:sz w:val="26"/>
          <w:szCs w:val="26"/>
        </w:rPr>
        <w:t>Государственной информационной системы жилищно-коммунального хозяйства (</w:t>
      </w:r>
      <w:hyperlink r:id="rId22" w:history="1">
        <w:r w:rsidRPr="00AC632C">
          <w:rPr>
            <w:rStyle w:val="a8"/>
            <w:rFonts w:ascii="Times New Roman" w:hAnsi="Times New Roman"/>
            <w:sz w:val="26"/>
            <w:szCs w:val="26"/>
          </w:rPr>
          <w:t>http://dom.</w:t>
        </w:r>
        <w:r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gosuslugi</w:t>
        </w:r>
        <w:r w:rsidRPr="00AC632C">
          <w:rPr>
            <w:rStyle w:val="a8"/>
            <w:rFonts w:ascii="Times New Roman" w:hAnsi="Times New Roman"/>
            <w:sz w:val="26"/>
            <w:szCs w:val="26"/>
          </w:rPr>
          <w:t>.</w:t>
        </w:r>
        <w:r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39632D">
        <w:rPr>
          <w:rFonts w:ascii="Times New Roman" w:hAnsi="Times New Roman"/>
          <w:sz w:val="26"/>
          <w:szCs w:val="26"/>
        </w:rPr>
        <w:t>)</w:t>
      </w:r>
      <w:r w:rsidRPr="0005606E">
        <w:rPr>
          <w:rFonts w:ascii="Times New Roman" w:hAnsi="Times New Roman"/>
          <w:sz w:val="26"/>
          <w:szCs w:val="26"/>
        </w:rPr>
        <w:t>, по вопросам, поставленным на голосование, автоматически формируются в форме протокола и размещаются в системе в течение одного часа после окончания такого голосования.</w:t>
      </w:r>
    </w:p>
    <w:p w14:paraId="5C7BE12C" w14:textId="77777777" w:rsidR="00C75C70" w:rsidRPr="000F247B" w:rsidRDefault="00C75C70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В протокол общего собрания должны включаться следующие сведения:</w:t>
      </w:r>
    </w:p>
    <w:p w14:paraId="177A4F32" w14:textId="77777777" w:rsidR="00C75C70" w:rsidRPr="000F247B" w:rsidRDefault="00C75C70" w:rsidP="00EC13DD">
      <w:pPr>
        <w:pStyle w:val="ConsNonformat"/>
        <w:numPr>
          <w:ilvl w:val="0"/>
          <w:numId w:val="21"/>
        </w:numPr>
        <w:spacing w:line="36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вид общего собрания - годовое или внеочередное;</w:t>
      </w:r>
    </w:p>
    <w:p w14:paraId="4A3CEE75" w14:textId="77777777" w:rsidR="00C75C70" w:rsidRPr="000F247B" w:rsidRDefault="00C75C70" w:rsidP="00EC13DD">
      <w:pPr>
        <w:pStyle w:val="ConsNonformat"/>
        <w:numPr>
          <w:ilvl w:val="0"/>
          <w:numId w:val="21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форма общего собрания - заочное голосование или совместное присутствие;</w:t>
      </w:r>
    </w:p>
    <w:p w14:paraId="1E94C850" w14:textId="77777777" w:rsidR="00C75C70" w:rsidRPr="000F247B" w:rsidRDefault="00C75C70" w:rsidP="00EC13DD">
      <w:pPr>
        <w:pStyle w:val="ConsNonformat"/>
        <w:numPr>
          <w:ilvl w:val="0"/>
          <w:numId w:val="21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дата начала и окончания голосования;</w:t>
      </w:r>
    </w:p>
    <w:p w14:paraId="4CD55551" w14:textId="77777777" w:rsidR="00C75C70" w:rsidRPr="000F247B" w:rsidRDefault="00C75C70" w:rsidP="00EC13DD">
      <w:pPr>
        <w:pStyle w:val="ConsNonformat"/>
        <w:numPr>
          <w:ilvl w:val="0"/>
          <w:numId w:val="21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адрес многоквартирного дома;</w:t>
      </w:r>
    </w:p>
    <w:p w14:paraId="2F36DD5E" w14:textId="77777777" w:rsidR="00C75C70" w:rsidRPr="000F247B" w:rsidRDefault="00C75C70" w:rsidP="00EC13DD">
      <w:pPr>
        <w:pStyle w:val="ConsNonformat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место и дата составления протокола общего собрания; </w:t>
      </w:r>
    </w:p>
    <w:p w14:paraId="66D729ED" w14:textId="77777777" w:rsidR="00C75C70" w:rsidRPr="000F247B" w:rsidRDefault="00C75C70" w:rsidP="00EC13DD">
      <w:pPr>
        <w:pStyle w:val="ConsNonformat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дата и место подсчета голосов;</w:t>
      </w:r>
    </w:p>
    <w:p w14:paraId="67704D93" w14:textId="77777777" w:rsidR="00C75C70" w:rsidRPr="000F247B" w:rsidRDefault="00C75C70" w:rsidP="00EC13DD">
      <w:pPr>
        <w:pStyle w:val="ConsNonformat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инициатор общего собрания;</w:t>
      </w:r>
    </w:p>
    <w:p w14:paraId="5A5CF07E" w14:textId="77777777" w:rsidR="00C75C70" w:rsidRPr="000F247B" w:rsidRDefault="00C75C70" w:rsidP="00EC13DD">
      <w:pPr>
        <w:pStyle w:val="ConsNonformat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общее количество голосов собственников помещений в многоквартирном доме;</w:t>
      </w:r>
    </w:p>
    <w:p w14:paraId="3A8307C9" w14:textId="77777777" w:rsidR="00C75C70" w:rsidRPr="000F247B" w:rsidRDefault="00C75C70" w:rsidP="00EC13DD">
      <w:pPr>
        <w:pStyle w:val="ConsNonformat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количество голосов собственников помещений принявших участие в голосовании;</w:t>
      </w:r>
    </w:p>
    <w:p w14:paraId="4FCE8714" w14:textId="77777777" w:rsidR="00C75C70" w:rsidRPr="000F247B" w:rsidRDefault="00C75C70" w:rsidP="00EC13DD">
      <w:pPr>
        <w:pStyle w:val="ConsNonformat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количество голосов собственников помещений признанных недействительными;</w:t>
      </w:r>
    </w:p>
    <w:p w14:paraId="4120FB08" w14:textId="77777777" w:rsidR="00C75C70" w:rsidRPr="000F247B" w:rsidRDefault="00C75C70" w:rsidP="00EC13DD">
      <w:pPr>
        <w:pStyle w:val="ConsNonformat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номера помещений собственников, решения которых признаны недействительными;</w:t>
      </w:r>
    </w:p>
    <w:p w14:paraId="294B49E9" w14:textId="77777777" w:rsidR="00C75C70" w:rsidRPr="000F247B" w:rsidRDefault="00C75C70" w:rsidP="00EC13DD">
      <w:pPr>
        <w:pStyle w:val="ConsNonformat"/>
        <w:numPr>
          <w:ilvl w:val="0"/>
          <w:numId w:val="22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наличие или отсутствие кворума для принятия общим собранием решений;</w:t>
      </w:r>
    </w:p>
    <w:p w14:paraId="485F279E" w14:textId="77777777" w:rsidR="00C75C70" w:rsidRPr="000F247B" w:rsidRDefault="00C75C70" w:rsidP="00EC13DD">
      <w:pPr>
        <w:pStyle w:val="ConsNonformat"/>
        <w:numPr>
          <w:ilvl w:val="0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повестка общего собрания;</w:t>
      </w:r>
    </w:p>
    <w:p w14:paraId="057FA62E" w14:textId="77777777" w:rsidR="00C75C70" w:rsidRPr="000F247B" w:rsidRDefault="00C75C70" w:rsidP="00EC13DD">
      <w:pPr>
        <w:pStyle w:val="ConsNonformat"/>
        <w:numPr>
          <w:ilvl w:val="0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итоги голосования по всем вопросам, поставленным на голосование (количество голосов </w:t>
      </w:r>
      <w:r w:rsidR="00A30D6F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за</w:t>
      </w:r>
      <w:r w:rsidR="00A30D6F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A30D6F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против</w:t>
      </w:r>
      <w:r w:rsidR="00A30D6F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</w:t>
      </w:r>
      <w:r w:rsidR="00A30D6F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воздержался</w:t>
      </w:r>
      <w:r w:rsidR="00A30D6F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);</w:t>
      </w:r>
    </w:p>
    <w:p w14:paraId="0D16D4A8" w14:textId="77777777" w:rsidR="00C75C70" w:rsidRPr="000F247B" w:rsidRDefault="00C75C70" w:rsidP="00EC13DD">
      <w:pPr>
        <w:pStyle w:val="ConsNonformat"/>
        <w:numPr>
          <w:ilvl w:val="0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место или адрес помещения, в котором будет осуществляться хранение протокола и документов к общему собранию;</w:t>
      </w:r>
    </w:p>
    <w:p w14:paraId="3FE8EF5F" w14:textId="77777777" w:rsidR="00C75C70" w:rsidRPr="000F247B" w:rsidRDefault="00C75C70" w:rsidP="00EC13DD">
      <w:pPr>
        <w:pStyle w:val="ConsNonformat"/>
        <w:numPr>
          <w:ilvl w:val="0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информация о составе </w:t>
      </w:r>
      <w:r w:rsidR="009762EF"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лиц, которые приняли участие в подсчете голосов и составлении протокола</w:t>
      </w: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6633EE25" w14:textId="77777777" w:rsidR="00C75C70" w:rsidRPr="000F247B" w:rsidRDefault="00C75C70" w:rsidP="00EC13DD">
      <w:pPr>
        <w:pStyle w:val="ConsNonformat"/>
        <w:numPr>
          <w:ilvl w:val="0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приложения к протоколу Общего собрания.</w:t>
      </w:r>
    </w:p>
    <w:p w14:paraId="7143EB16" w14:textId="77777777" w:rsidR="00C75C70" w:rsidRPr="000F247B" w:rsidRDefault="00C75C70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К протоколу общего собрания прикладываются следующие приложения:</w:t>
      </w:r>
    </w:p>
    <w:p w14:paraId="559EAF8A" w14:textId="77777777" w:rsidR="00C75C70" w:rsidRPr="000F247B" w:rsidRDefault="00C75C70" w:rsidP="00EC13DD">
      <w:pPr>
        <w:numPr>
          <w:ilvl w:val="0"/>
          <w:numId w:val="26"/>
        </w:numPr>
        <w:tabs>
          <w:tab w:val="clear" w:pos="720"/>
          <w:tab w:val="num" w:pos="1134"/>
        </w:tabs>
        <w:spacing w:after="0" w:line="360" w:lineRule="auto"/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Положение о порядке проведения общего собрания собственников помещений в многоквартирном доме </w:t>
      </w:r>
      <w:r w:rsidR="008E0290" w:rsidRPr="000F247B">
        <w:rPr>
          <w:rFonts w:ascii="Times New Roman" w:hAnsi="Times New Roman"/>
          <w:sz w:val="26"/>
          <w:szCs w:val="26"/>
        </w:rPr>
        <w:t>(в случае его утверждения о</w:t>
      </w:r>
      <w:r w:rsidR="0005606E">
        <w:rPr>
          <w:rFonts w:ascii="Times New Roman" w:hAnsi="Times New Roman"/>
          <w:sz w:val="26"/>
          <w:szCs w:val="26"/>
        </w:rPr>
        <w:t>бщим собранием);</w:t>
      </w:r>
    </w:p>
    <w:p w14:paraId="43C12769" w14:textId="77777777" w:rsidR="00C75C70" w:rsidRPr="000F247B" w:rsidRDefault="0005606E" w:rsidP="00EC13DD">
      <w:pPr>
        <w:pStyle w:val="ConsNonformat"/>
        <w:numPr>
          <w:ilvl w:val="0"/>
          <w:numId w:val="26"/>
        </w:numPr>
        <w:tabs>
          <w:tab w:val="clear" w:pos="720"/>
          <w:tab w:val="num" w:pos="1134"/>
        </w:tabs>
        <w:spacing w:line="36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Реестр собственников помещений;</w:t>
      </w:r>
    </w:p>
    <w:p w14:paraId="6411BEA9" w14:textId="77777777" w:rsidR="00C75C70" w:rsidRPr="000F247B" w:rsidRDefault="008E0290" w:rsidP="00EC13DD">
      <w:pPr>
        <w:pStyle w:val="ConsNonformat"/>
        <w:numPr>
          <w:ilvl w:val="0"/>
          <w:numId w:val="26"/>
        </w:numPr>
        <w:tabs>
          <w:tab w:val="clear" w:pos="720"/>
          <w:tab w:val="num" w:pos="1134"/>
        </w:tabs>
        <w:spacing w:line="36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Сообщение о</w:t>
      </w:r>
      <w:r w:rsidR="00C75C70"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проведении общего собрания собственников</w:t>
      </w: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подлинными подписями инициативной группы</w:t>
      </w:r>
      <w:r w:rsidR="0005606E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17CC393B" w14:textId="77777777" w:rsidR="00C75C70" w:rsidRPr="000F247B" w:rsidRDefault="00C75C70" w:rsidP="00EC13DD">
      <w:pPr>
        <w:pStyle w:val="ConsNonformat"/>
        <w:numPr>
          <w:ilvl w:val="0"/>
          <w:numId w:val="26"/>
        </w:numPr>
        <w:tabs>
          <w:tab w:val="clear" w:pos="720"/>
          <w:tab w:val="num" w:pos="1134"/>
        </w:tabs>
        <w:spacing w:line="36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Решения собственников помещений по вопросам, поставленным на голосование, в том числе решения собственник</w:t>
      </w:r>
      <w:r w:rsidR="0005606E">
        <w:rPr>
          <w:rFonts w:ascii="Times New Roman" w:eastAsia="Calibri" w:hAnsi="Times New Roman" w:cs="Times New Roman"/>
          <w:sz w:val="26"/>
          <w:szCs w:val="26"/>
          <w:lang w:eastAsia="en-US"/>
        </w:rPr>
        <w:t>ов признанные недействительными;</w:t>
      </w:r>
    </w:p>
    <w:p w14:paraId="10BC4C20" w14:textId="77777777" w:rsidR="00C75C70" w:rsidRPr="000F247B" w:rsidRDefault="00C75C70" w:rsidP="00EC13DD">
      <w:pPr>
        <w:pStyle w:val="ConsNonformat"/>
        <w:numPr>
          <w:ilvl w:val="0"/>
          <w:numId w:val="26"/>
        </w:numPr>
        <w:tabs>
          <w:tab w:val="clear" w:pos="720"/>
          <w:tab w:val="num" w:pos="1134"/>
        </w:tabs>
        <w:spacing w:line="36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Доверенности предста</w:t>
      </w:r>
      <w:r w:rsidR="0005606E">
        <w:rPr>
          <w:rFonts w:ascii="Times New Roman" w:eastAsia="Calibri" w:hAnsi="Times New Roman" w:cs="Times New Roman"/>
          <w:sz w:val="26"/>
          <w:szCs w:val="26"/>
          <w:lang w:eastAsia="en-US"/>
        </w:rPr>
        <w:t>вителей собственников помещений;</w:t>
      </w:r>
    </w:p>
    <w:p w14:paraId="22C12A3D" w14:textId="77777777" w:rsidR="00C75C70" w:rsidRPr="000F247B" w:rsidRDefault="009762EF" w:rsidP="00EC13DD">
      <w:pPr>
        <w:pStyle w:val="ConsNonformat"/>
        <w:numPr>
          <w:ilvl w:val="0"/>
          <w:numId w:val="26"/>
        </w:numPr>
        <w:tabs>
          <w:tab w:val="clear" w:pos="720"/>
          <w:tab w:val="num" w:pos="1134"/>
        </w:tabs>
        <w:spacing w:line="36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Договор, заключаемый между собственниками и управляющей организацией </w:t>
      </w:r>
      <w:r w:rsidR="008E0290"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>(в случае его утверждения общим собранием)</w:t>
      </w:r>
      <w:r w:rsidR="0005606E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677E2BFE" w14:textId="77777777" w:rsidR="00DC1331" w:rsidRDefault="00DC1331" w:rsidP="00EC13DD">
      <w:pPr>
        <w:pStyle w:val="ConsNonformat"/>
        <w:numPr>
          <w:ilvl w:val="0"/>
          <w:numId w:val="26"/>
        </w:numPr>
        <w:tabs>
          <w:tab w:val="clear" w:pos="720"/>
          <w:tab w:val="num" w:pos="1134"/>
        </w:tabs>
        <w:spacing w:line="36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План текущего ремонта, </w:t>
      </w:r>
      <w:r w:rsidR="0005606E">
        <w:rPr>
          <w:rFonts w:ascii="Times New Roman" w:eastAsia="Calibri" w:hAnsi="Times New Roman" w:cs="Times New Roman"/>
          <w:sz w:val="26"/>
          <w:szCs w:val="26"/>
          <w:lang w:eastAsia="en-US"/>
        </w:rPr>
        <w:t>смета расходов и иные документы</w:t>
      </w:r>
      <w:r w:rsidRPr="000F24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случае их рассмотрения и утверждени</w:t>
      </w:r>
      <w:r w:rsidR="0005606E">
        <w:rPr>
          <w:rFonts w:ascii="Times New Roman" w:eastAsia="Calibri" w:hAnsi="Times New Roman" w:cs="Times New Roman"/>
          <w:sz w:val="26"/>
          <w:szCs w:val="26"/>
          <w:lang w:eastAsia="en-US"/>
        </w:rPr>
        <w:t>я общим собранием собственников;</w:t>
      </w:r>
    </w:p>
    <w:p w14:paraId="6E6A9433" w14:textId="77777777" w:rsidR="0005606E" w:rsidRPr="000F247B" w:rsidRDefault="0005606E" w:rsidP="00EC13DD">
      <w:pPr>
        <w:pStyle w:val="ConsNonformat"/>
        <w:numPr>
          <w:ilvl w:val="0"/>
          <w:numId w:val="26"/>
        </w:numPr>
        <w:tabs>
          <w:tab w:val="clear" w:pos="720"/>
          <w:tab w:val="num" w:pos="1134"/>
        </w:tabs>
        <w:spacing w:line="360" w:lineRule="auto"/>
        <w:ind w:left="1134" w:hanging="42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Иные документы и положения, утвержденные собственниками.</w:t>
      </w:r>
    </w:p>
    <w:p w14:paraId="09C45C12" w14:textId="77777777" w:rsidR="00C75C70" w:rsidRDefault="00C75C70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Протокол общего собрания подписывается </w:t>
      </w:r>
      <w:r w:rsidR="00244AC8" w:rsidRPr="000F247B">
        <w:rPr>
          <w:rFonts w:ascii="Times New Roman" w:hAnsi="Times New Roman"/>
          <w:sz w:val="26"/>
          <w:szCs w:val="26"/>
        </w:rPr>
        <w:t xml:space="preserve">членами Совета дома </w:t>
      </w:r>
      <w:r w:rsidR="00DC1331" w:rsidRPr="000F247B">
        <w:rPr>
          <w:rFonts w:ascii="Times New Roman" w:hAnsi="Times New Roman"/>
          <w:sz w:val="26"/>
          <w:szCs w:val="26"/>
        </w:rPr>
        <w:t>и/</w:t>
      </w:r>
      <w:r w:rsidR="00244AC8" w:rsidRPr="000F247B">
        <w:rPr>
          <w:rFonts w:ascii="Times New Roman" w:hAnsi="Times New Roman"/>
          <w:sz w:val="26"/>
          <w:szCs w:val="26"/>
        </w:rPr>
        <w:t xml:space="preserve">или </w:t>
      </w:r>
      <w:r w:rsidRPr="000F247B">
        <w:rPr>
          <w:rFonts w:ascii="Times New Roman" w:hAnsi="Times New Roman"/>
          <w:sz w:val="26"/>
          <w:szCs w:val="26"/>
        </w:rPr>
        <w:t>инициат</w:t>
      </w:r>
      <w:r w:rsidR="00DC1331" w:rsidRPr="000F247B">
        <w:rPr>
          <w:rFonts w:ascii="Times New Roman" w:hAnsi="Times New Roman"/>
          <w:sz w:val="26"/>
          <w:szCs w:val="26"/>
        </w:rPr>
        <w:t>ивной группы</w:t>
      </w:r>
      <w:r w:rsidR="00244AC8" w:rsidRPr="000F247B">
        <w:rPr>
          <w:rFonts w:ascii="Times New Roman" w:hAnsi="Times New Roman"/>
          <w:sz w:val="26"/>
          <w:szCs w:val="26"/>
        </w:rPr>
        <w:t xml:space="preserve">, </w:t>
      </w:r>
      <w:r w:rsidR="00CC2F91" w:rsidRPr="000F247B">
        <w:rPr>
          <w:rFonts w:ascii="Times New Roman" w:hAnsi="Times New Roman"/>
          <w:sz w:val="26"/>
          <w:szCs w:val="26"/>
        </w:rPr>
        <w:t xml:space="preserve">представителем управляющей организации, </w:t>
      </w:r>
      <w:r w:rsidR="00244AC8" w:rsidRPr="000F247B">
        <w:rPr>
          <w:rFonts w:ascii="Times New Roman" w:hAnsi="Times New Roman"/>
          <w:sz w:val="26"/>
          <w:szCs w:val="26"/>
        </w:rPr>
        <w:t xml:space="preserve">а также </w:t>
      </w:r>
      <w:r w:rsidRPr="000F247B">
        <w:rPr>
          <w:rFonts w:ascii="Times New Roman" w:hAnsi="Times New Roman"/>
          <w:sz w:val="26"/>
          <w:szCs w:val="26"/>
        </w:rPr>
        <w:t xml:space="preserve">иными собственниками помещений, принявшими участие в подсчете голосов. </w:t>
      </w:r>
    </w:p>
    <w:p w14:paraId="4D0CD59C" w14:textId="77777777" w:rsidR="00543E1F" w:rsidRPr="000F247B" w:rsidRDefault="00543E1F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Протоколы общего собрания, если иное не установлено на Общем собрании, подлежит хранению по месту нахождения управляющей компании.</w:t>
      </w:r>
    </w:p>
    <w:p w14:paraId="006BAEEC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Решения,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в данном доме не позднее чем через десять дней со дня принятия этих решений.</w:t>
      </w:r>
    </w:p>
    <w:p w14:paraId="3E2240C4" w14:textId="77777777" w:rsidR="008E0290" w:rsidRPr="000F247B" w:rsidRDefault="008E0290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lastRenderedPageBreak/>
        <w:t xml:space="preserve">Итоги голосования доводятся до сведения собственников помещений инициатором общего собрания и/или Советом дома путем размещения копии протокола общего собрания </w:t>
      </w:r>
      <w:r w:rsidR="00AC1657" w:rsidRPr="000F247B">
        <w:rPr>
          <w:rFonts w:ascii="Times New Roman" w:hAnsi="Times New Roman"/>
          <w:sz w:val="26"/>
          <w:szCs w:val="26"/>
        </w:rPr>
        <w:t xml:space="preserve">(или выписки из протокола) </w:t>
      </w:r>
      <w:r w:rsidRPr="000F247B">
        <w:rPr>
          <w:rFonts w:ascii="Times New Roman" w:hAnsi="Times New Roman"/>
          <w:sz w:val="26"/>
          <w:szCs w:val="26"/>
        </w:rPr>
        <w:t xml:space="preserve">на информационных досках в каждом подъезде дома. </w:t>
      </w:r>
      <w:r w:rsidR="0005606E">
        <w:rPr>
          <w:rFonts w:ascii="Times New Roman" w:hAnsi="Times New Roman"/>
          <w:sz w:val="26"/>
          <w:szCs w:val="26"/>
        </w:rPr>
        <w:t>С протоколом общего собрания, составленного в Государственной информационной системы жилищно-коммунального хозяйства (</w:t>
      </w:r>
      <w:hyperlink r:id="rId23" w:history="1">
        <w:r w:rsidR="0005606E" w:rsidRPr="00AC632C">
          <w:rPr>
            <w:rStyle w:val="a8"/>
            <w:rFonts w:ascii="Times New Roman" w:hAnsi="Times New Roman"/>
            <w:sz w:val="26"/>
            <w:szCs w:val="26"/>
          </w:rPr>
          <w:t>http://dom.</w:t>
        </w:r>
        <w:r w:rsidR="0005606E"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gosuslugi</w:t>
        </w:r>
        <w:r w:rsidR="0005606E" w:rsidRPr="00AC632C">
          <w:rPr>
            <w:rStyle w:val="a8"/>
            <w:rFonts w:ascii="Times New Roman" w:hAnsi="Times New Roman"/>
            <w:sz w:val="26"/>
            <w:szCs w:val="26"/>
          </w:rPr>
          <w:t>.</w:t>
        </w:r>
        <w:r w:rsidR="0005606E" w:rsidRPr="00AC632C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05606E" w:rsidRPr="0039632D">
        <w:rPr>
          <w:rFonts w:ascii="Times New Roman" w:hAnsi="Times New Roman"/>
          <w:sz w:val="26"/>
          <w:szCs w:val="26"/>
        </w:rPr>
        <w:t>)</w:t>
      </w:r>
      <w:r w:rsidR="0005606E">
        <w:rPr>
          <w:rFonts w:ascii="Times New Roman" w:hAnsi="Times New Roman"/>
          <w:sz w:val="26"/>
          <w:szCs w:val="26"/>
        </w:rPr>
        <w:t xml:space="preserve"> собственники вправе ознакомиться в самой системе.</w:t>
      </w:r>
    </w:p>
    <w:p w14:paraId="431B7F6A" w14:textId="77777777" w:rsidR="006A2AF2" w:rsidRPr="000F247B" w:rsidRDefault="006A2AF2" w:rsidP="00EC13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0F3CD24" w14:textId="77777777" w:rsidR="006A2AF2" w:rsidRPr="0005606E" w:rsidRDefault="006A2AF2" w:rsidP="009249D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5606E">
        <w:rPr>
          <w:rFonts w:ascii="Times New Roman" w:hAnsi="Times New Roman"/>
          <w:b/>
          <w:sz w:val="26"/>
          <w:szCs w:val="26"/>
        </w:rPr>
        <w:t>Процедура утверждения и внесения изменений</w:t>
      </w:r>
      <w:r w:rsidR="0005606E" w:rsidRPr="0005606E">
        <w:rPr>
          <w:rFonts w:ascii="Times New Roman" w:hAnsi="Times New Roman"/>
          <w:b/>
          <w:sz w:val="26"/>
          <w:szCs w:val="26"/>
        </w:rPr>
        <w:t xml:space="preserve"> </w:t>
      </w:r>
      <w:r w:rsidRPr="0005606E">
        <w:rPr>
          <w:rFonts w:ascii="Times New Roman" w:hAnsi="Times New Roman"/>
          <w:b/>
          <w:sz w:val="26"/>
          <w:szCs w:val="26"/>
        </w:rPr>
        <w:t>в Положение о порядке проведения общего собрания</w:t>
      </w:r>
      <w:r w:rsidR="0005606E" w:rsidRPr="0005606E">
        <w:rPr>
          <w:rFonts w:ascii="Times New Roman" w:hAnsi="Times New Roman"/>
          <w:b/>
          <w:sz w:val="26"/>
          <w:szCs w:val="26"/>
        </w:rPr>
        <w:t xml:space="preserve"> </w:t>
      </w:r>
      <w:r w:rsidRPr="0005606E">
        <w:rPr>
          <w:rFonts w:ascii="Times New Roman" w:hAnsi="Times New Roman"/>
          <w:b/>
          <w:sz w:val="26"/>
          <w:szCs w:val="26"/>
        </w:rPr>
        <w:t>собственников помещений в многоквартирном доме</w:t>
      </w:r>
    </w:p>
    <w:p w14:paraId="7411AA6D" w14:textId="62886886" w:rsidR="006A2AF2" w:rsidRPr="000F247B" w:rsidRDefault="006A2AF2" w:rsidP="003C6FD6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Положение </w:t>
      </w:r>
      <w:r w:rsidR="003C6FD6">
        <w:rPr>
          <w:rFonts w:ascii="Times New Roman" w:hAnsi="Times New Roman"/>
          <w:sz w:val="26"/>
          <w:szCs w:val="26"/>
        </w:rPr>
        <w:t>о порядке проведения о</w:t>
      </w:r>
      <w:r w:rsidR="003C6FD6" w:rsidRPr="003C6FD6">
        <w:rPr>
          <w:rFonts w:ascii="Times New Roman" w:hAnsi="Times New Roman"/>
          <w:sz w:val="26"/>
          <w:szCs w:val="26"/>
        </w:rPr>
        <w:t xml:space="preserve">бщего собрания собственников помещений в многоквартирном доме </w:t>
      </w:r>
      <w:r w:rsidRPr="000F247B">
        <w:rPr>
          <w:rFonts w:ascii="Times New Roman" w:hAnsi="Times New Roman"/>
          <w:sz w:val="26"/>
          <w:szCs w:val="26"/>
        </w:rPr>
        <w:t xml:space="preserve">утверждается общим собранием собственников помещений в </w:t>
      </w:r>
      <w:r w:rsidR="00DC1331" w:rsidRPr="000F247B">
        <w:rPr>
          <w:rFonts w:ascii="Times New Roman" w:hAnsi="Times New Roman"/>
          <w:sz w:val="26"/>
          <w:szCs w:val="26"/>
        </w:rPr>
        <w:t>многоквартирном доме. Решение о</w:t>
      </w:r>
      <w:r w:rsidRPr="000F247B">
        <w:rPr>
          <w:rFonts w:ascii="Times New Roman" w:hAnsi="Times New Roman"/>
          <w:sz w:val="26"/>
          <w:szCs w:val="26"/>
        </w:rPr>
        <w:t xml:space="preserve"> его утверждении принимается большинством голосов участвующих в собрании собственников помещений.</w:t>
      </w:r>
    </w:p>
    <w:p w14:paraId="64C41B52" w14:textId="616D2152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Предложения о внесении изменений и дополнений в настоящее Положение вносятся в повестку дня годового или внеочередного общего собрания.</w:t>
      </w:r>
    </w:p>
    <w:p w14:paraId="5258FF37" w14:textId="77777777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>Решение о внесении дополнений или изменений в положение принимается общим собранием большинством голосов участвующих в собрании собственников помещений.</w:t>
      </w:r>
    </w:p>
    <w:p w14:paraId="3B43C66F" w14:textId="0BEA284D" w:rsidR="006A2AF2" w:rsidRPr="000F247B" w:rsidRDefault="006A2AF2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утрачивают силу и до момента внесения изменений в настоящее Положение </w:t>
      </w:r>
      <w:r w:rsidR="003C6FD6">
        <w:rPr>
          <w:rFonts w:ascii="Times New Roman" w:hAnsi="Times New Roman"/>
          <w:sz w:val="26"/>
          <w:szCs w:val="26"/>
        </w:rPr>
        <w:t>о порядке проведения о</w:t>
      </w:r>
      <w:r w:rsidR="003C6FD6" w:rsidRPr="003C6FD6">
        <w:rPr>
          <w:rFonts w:ascii="Times New Roman" w:hAnsi="Times New Roman"/>
          <w:sz w:val="26"/>
          <w:szCs w:val="26"/>
        </w:rPr>
        <w:t>бщего собрания собственников помещений в многоквартирном доме</w:t>
      </w:r>
      <w:r w:rsidR="003C6FD6" w:rsidRPr="000F247B">
        <w:rPr>
          <w:rFonts w:ascii="Times New Roman" w:hAnsi="Times New Roman"/>
          <w:sz w:val="26"/>
          <w:szCs w:val="26"/>
        </w:rPr>
        <w:t xml:space="preserve"> </w:t>
      </w:r>
      <w:r w:rsidRPr="000F247B">
        <w:rPr>
          <w:rFonts w:ascii="Times New Roman" w:hAnsi="Times New Roman"/>
          <w:sz w:val="26"/>
          <w:szCs w:val="26"/>
        </w:rPr>
        <w:t>собственники помещений руководствуются законодательством и нормативными актами Российской Федерации.</w:t>
      </w:r>
    </w:p>
    <w:p w14:paraId="322067EB" w14:textId="045CDF50" w:rsidR="008E0290" w:rsidRPr="000F247B" w:rsidRDefault="008E0290" w:rsidP="00EC13D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0F247B">
        <w:rPr>
          <w:rFonts w:ascii="Times New Roman" w:hAnsi="Times New Roman"/>
          <w:sz w:val="26"/>
          <w:szCs w:val="26"/>
        </w:rPr>
        <w:t xml:space="preserve">Общее собрание собственников, на котором утверждается Положение </w:t>
      </w:r>
      <w:r w:rsidR="003C6FD6">
        <w:rPr>
          <w:rFonts w:ascii="Times New Roman" w:hAnsi="Times New Roman"/>
          <w:sz w:val="26"/>
          <w:szCs w:val="26"/>
        </w:rPr>
        <w:t>о порядке проведения о</w:t>
      </w:r>
      <w:r w:rsidR="003C6FD6" w:rsidRPr="003C6FD6">
        <w:rPr>
          <w:rFonts w:ascii="Times New Roman" w:hAnsi="Times New Roman"/>
          <w:sz w:val="26"/>
          <w:szCs w:val="26"/>
        </w:rPr>
        <w:t>бщего собрания собственников помещений в многоквартирном доме</w:t>
      </w:r>
      <w:r w:rsidR="003C6FD6" w:rsidRPr="000F247B">
        <w:rPr>
          <w:rFonts w:ascii="Times New Roman" w:hAnsi="Times New Roman"/>
          <w:sz w:val="26"/>
          <w:szCs w:val="26"/>
        </w:rPr>
        <w:t xml:space="preserve"> </w:t>
      </w:r>
      <w:r w:rsidRPr="000F247B">
        <w:rPr>
          <w:rFonts w:ascii="Times New Roman" w:hAnsi="Times New Roman"/>
          <w:sz w:val="26"/>
          <w:szCs w:val="26"/>
        </w:rPr>
        <w:t>ил</w:t>
      </w:r>
      <w:r w:rsidR="0005606E">
        <w:rPr>
          <w:rFonts w:ascii="Times New Roman" w:hAnsi="Times New Roman"/>
          <w:sz w:val="26"/>
          <w:szCs w:val="26"/>
        </w:rPr>
        <w:t xml:space="preserve">и о внесении в него изменений, </w:t>
      </w:r>
      <w:r w:rsidRPr="000F247B">
        <w:rPr>
          <w:rFonts w:ascii="Times New Roman" w:hAnsi="Times New Roman"/>
          <w:sz w:val="26"/>
          <w:szCs w:val="26"/>
        </w:rPr>
        <w:t xml:space="preserve">проводится в соответствии с правилами этого </w:t>
      </w:r>
      <w:r w:rsidR="003C6FD6">
        <w:rPr>
          <w:rFonts w:ascii="Times New Roman" w:hAnsi="Times New Roman"/>
          <w:sz w:val="26"/>
          <w:szCs w:val="26"/>
        </w:rPr>
        <w:t xml:space="preserve">вновь </w:t>
      </w:r>
      <w:bookmarkStart w:id="0" w:name="_GoBack"/>
      <w:bookmarkEnd w:id="0"/>
      <w:r w:rsidRPr="000F247B">
        <w:rPr>
          <w:rFonts w:ascii="Times New Roman" w:hAnsi="Times New Roman"/>
          <w:sz w:val="26"/>
          <w:szCs w:val="26"/>
        </w:rPr>
        <w:t>утверждаемого Положения.</w:t>
      </w:r>
    </w:p>
    <w:p w14:paraId="203F62D0" w14:textId="77777777" w:rsidR="00A00F0B" w:rsidRPr="000F247B" w:rsidRDefault="00A00F0B" w:rsidP="00EC13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A00F0B" w:rsidRPr="000F247B" w:rsidSect="00F345D4">
      <w:headerReference w:type="default" r:id="rId24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325D4" w14:textId="77777777" w:rsidR="00F345D4" w:rsidRDefault="00F345D4" w:rsidP="00F345D4">
      <w:pPr>
        <w:spacing w:after="0" w:line="240" w:lineRule="auto"/>
      </w:pPr>
      <w:r>
        <w:separator/>
      </w:r>
    </w:p>
  </w:endnote>
  <w:endnote w:type="continuationSeparator" w:id="0">
    <w:p w14:paraId="40D3B4B2" w14:textId="77777777" w:rsidR="00F345D4" w:rsidRDefault="00F345D4" w:rsidP="00F3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301B7" w14:textId="77777777" w:rsidR="00F345D4" w:rsidRDefault="00F345D4" w:rsidP="00F345D4">
      <w:pPr>
        <w:spacing w:after="0" w:line="240" w:lineRule="auto"/>
      </w:pPr>
      <w:r>
        <w:separator/>
      </w:r>
    </w:p>
  </w:footnote>
  <w:footnote w:type="continuationSeparator" w:id="0">
    <w:p w14:paraId="71B80AE7" w14:textId="77777777" w:rsidR="00F345D4" w:rsidRDefault="00F345D4" w:rsidP="00F3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150F1" w14:textId="77777777" w:rsidR="00F345D4" w:rsidRPr="00F345D4" w:rsidRDefault="00F345D4" w:rsidP="00F345D4">
    <w:pPr>
      <w:pStyle w:val="a9"/>
      <w:jc w:val="center"/>
      <w:rPr>
        <w:rFonts w:ascii="Times New Roman" w:eastAsia="BatangChe" w:hAnsi="Times New Roman"/>
      </w:rPr>
    </w:pPr>
    <w:r w:rsidRPr="00F345D4">
      <w:rPr>
        <w:rFonts w:ascii="Times New Roman" w:eastAsia="BatangChe" w:hAnsi="Times New Roman"/>
      </w:rPr>
      <w:fldChar w:fldCharType="begin"/>
    </w:r>
    <w:r w:rsidRPr="00F345D4">
      <w:rPr>
        <w:rFonts w:ascii="Times New Roman" w:eastAsia="BatangChe" w:hAnsi="Times New Roman"/>
      </w:rPr>
      <w:instrText>PAGE   \* MERGEFORMAT</w:instrText>
    </w:r>
    <w:r w:rsidRPr="00F345D4">
      <w:rPr>
        <w:rFonts w:ascii="Times New Roman" w:eastAsia="BatangChe" w:hAnsi="Times New Roman"/>
      </w:rPr>
      <w:fldChar w:fldCharType="separate"/>
    </w:r>
    <w:r w:rsidR="003C6FD6">
      <w:rPr>
        <w:rFonts w:ascii="Times New Roman" w:eastAsia="BatangChe" w:hAnsi="Times New Roman"/>
        <w:noProof/>
      </w:rPr>
      <w:t>18</w:t>
    </w:r>
    <w:r w:rsidRPr="00F345D4">
      <w:rPr>
        <w:rFonts w:ascii="Times New Roman" w:eastAsia="BatangChe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3F6"/>
    <w:multiLevelType w:val="hybridMultilevel"/>
    <w:tmpl w:val="3ED863B4"/>
    <w:lvl w:ilvl="0" w:tplc="5BE84C0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6F62A2D6">
      <w:start w:val="1"/>
      <w:numFmt w:val="decimal"/>
      <w:lvlText w:val="%2)"/>
      <w:lvlJc w:val="left"/>
      <w:pPr>
        <w:ind w:left="208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4C3794"/>
    <w:multiLevelType w:val="hybridMultilevel"/>
    <w:tmpl w:val="B11C1FE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C042964"/>
    <w:multiLevelType w:val="hybridMultilevel"/>
    <w:tmpl w:val="3DC890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74784E"/>
    <w:multiLevelType w:val="hybridMultilevel"/>
    <w:tmpl w:val="4A6E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781B99"/>
    <w:multiLevelType w:val="hybridMultilevel"/>
    <w:tmpl w:val="0C38377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34A33BC"/>
    <w:multiLevelType w:val="hybridMultilevel"/>
    <w:tmpl w:val="DB4457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3790696"/>
    <w:multiLevelType w:val="hybridMultilevel"/>
    <w:tmpl w:val="C11E13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5E904E9"/>
    <w:multiLevelType w:val="hybridMultilevel"/>
    <w:tmpl w:val="FC12DF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FB8572C"/>
    <w:multiLevelType w:val="multilevel"/>
    <w:tmpl w:val="210E57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85" w:hanging="82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12A5E5D"/>
    <w:multiLevelType w:val="hybridMultilevel"/>
    <w:tmpl w:val="A73AE8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D5C339E"/>
    <w:multiLevelType w:val="hybridMultilevel"/>
    <w:tmpl w:val="D166E722"/>
    <w:lvl w:ilvl="0" w:tplc="AD68E2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27F4F9D"/>
    <w:multiLevelType w:val="hybridMultilevel"/>
    <w:tmpl w:val="E2AED3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29F7F54"/>
    <w:multiLevelType w:val="hybridMultilevel"/>
    <w:tmpl w:val="03182E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2E17C2D"/>
    <w:multiLevelType w:val="hybridMultilevel"/>
    <w:tmpl w:val="2A8C92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3AF4316"/>
    <w:multiLevelType w:val="hybridMultilevel"/>
    <w:tmpl w:val="CD20C4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5242682"/>
    <w:multiLevelType w:val="hybridMultilevel"/>
    <w:tmpl w:val="E1C876C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53F39BD"/>
    <w:multiLevelType w:val="hybridMultilevel"/>
    <w:tmpl w:val="4CC6D32E"/>
    <w:lvl w:ilvl="0" w:tplc="2D242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3128D5"/>
    <w:multiLevelType w:val="hybridMultilevel"/>
    <w:tmpl w:val="5300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32049"/>
    <w:multiLevelType w:val="multilevel"/>
    <w:tmpl w:val="A7D05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94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 w15:restartNumberingAfterBreak="0">
    <w:nsid w:val="56EA096E"/>
    <w:multiLevelType w:val="hybridMultilevel"/>
    <w:tmpl w:val="06D445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7732642"/>
    <w:multiLevelType w:val="hybridMultilevel"/>
    <w:tmpl w:val="2DF0B8B8"/>
    <w:lvl w:ilvl="0" w:tplc="75DAC8D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F548E"/>
    <w:multiLevelType w:val="hybridMultilevel"/>
    <w:tmpl w:val="3CB8EB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AF651F4"/>
    <w:multiLevelType w:val="multilevel"/>
    <w:tmpl w:val="9A0401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94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3" w15:restartNumberingAfterBreak="0">
    <w:nsid w:val="646419D4"/>
    <w:multiLevelType w:val="hybridMultilevel"/>
    <w:tmpl w:val="318AE6A4"/>
    <w:lvl w:ilvl="0" w:tplc="451C9AF6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" w15:restartNumberingAfterBreak="0">
    <w:nsid w:val="64C22BDB"/>
    <w:multiLevelType w:val="hybridMultilevel"/>
    <w:tmpl w:val="523093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7C40C0B"/>
    <w:multiLevelType w:val="hybridMultilevel"/>
    <w:tmpl w:val="6C0EF3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BF20D3"/>
    <w:multiLevelType w:val="hybridMultilevel"/>
    <w:tmpl w:val="E3D04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87DE9"/>
    <w:multiLevelType w:val="multilevel"/>
    <w:tmpl w:val="28EEA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94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 w15:restartNumberingAfterBreak="0">
    <w:nsid w:val="73B249E3"/>
    <w:multiLevelType w:val="hybridMultilevel"/>
    <w:tmpl w:val="9CA4A5B4"/>
    <w:lvl w:ilvl="0" w:tplc="5A8C0872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CF75A8D"/>
    <w:multiLevelType w:val="hybridMultilevel"/>
    <w:tmpl w:val="296A1F2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18"/>
  </w:num>
  <w:num w:numId="5">
    <w:abstractNumId w:val="8"/>
  </w:num>
  <w:num w:numId="6">
    <w:abstractNumId w:val="19"/>
  </w:num>
  <w:num w:numId="7">
    <w:abstractNumId w:val="2"/>
  </w:num>
  <w:num w:numId="8">
    <w:abstractNumId w:val="14"/>
  </w:num>
  <w:num w:numId="9">
    <w:abstractNumId w:val="21"/>
  </w:num>
  <w:num w:numId="10">
    <w:abstractNumId w:val="12"/>
  </w:num>
  <w:num w:numId="11">
    <w:abstractNumId w:val="5"/>
  </w:num>
  <w:num w:numId="12">
    <w:abstractNumId w:val="24"/>
  </w:num>
  <w:num w:numId="13">
    <w:abstractNumId w:val="6"/>
  </w:num>
  <w:num w:numId="14">
    <w:abstractNumId w:val="7"/>
  </w:num>
  <w:num w:numId="15">
    <w:abstractNumId w:val="9"/>
  </w:num>
  <w:num w:numId="16">
    <w:abstractNumId w:val="29"/>
  </w:num>
  <w:num w:numId="17">
    <w:abstractNumId w:val="10"/>
  </w:num>
  <w:num w:numId="18">
    <w:abstractNumId w:val="13"/>
  </w:num>
  <w:num w:numId="19">
    <w:abstractNumId w:val="22"/>
  </w:num>
  <w:num w:numId="20">
    <w:abstractNumId w:val="27"/>
  </w:num>
  <w:num w:numId="21">
    <w:abstractNumId w:val="1"/>
  </w:num>
  <w:num w:numId="22">
    <w:abstractNumId w:val="4"/>
  </w:num>
  <w:num w:numId="23">
    <w:abstractNumId w:val="15"/>
  </w:num>
  <w:num w:numId="24">
    <w:abstractNumId w:val="23"/>
  </w:num>
  <w:num w:numId="25">
    <w:abstractNumId w:val="16"/>
  </w:num>
  <w:num w:numId="26">
    <w:abstractNumId w:val="25"/>
  </w:num>
  <w:num w:numId="27">
    <w:abstractNumId w:val="20"/>
  </w:num>
  <w:num w:numId="28">
    <w:abstractNumId w:val="26"/>
  </w:num>
  <w:num w:numId="29">
    <w:abstractNumId w:val="2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F2"/>
    <w:rsid w:val="00000F44"/>
    <w:rsid w:val="0005606E"/>
    <w:rsid w:val="000651EF"/>
    <w:rsid w:val="000919A9"/>
    <w:rsid w:val="00095EC5"/>
    <w:rsid w:val="000B03CA"/>
    <w:rsid w:val="000E79D0"/>
    <w:rsid w:val="000F247B"/>
    <w:rsid w:val="001406DB"/>
    <w:rsid w:val="001B09B6"/>
    <w:rsid w:val="001D4C52"/>
    <w:rsid w:val="001E4FB1"/>
    <w:rsid w:val="00217DA0"/>
    <w:rsid w:val="0024485D"/>
    <w:rsid w:val="00244AC8"/>
    <w:rsid w:val="00272F0F"/>
    <w:rsid w:val="00297E79"/>
    <w:rsid w:val="002A0696"/>
    <w:rsid w:val="002B1A38"/>
    <w:rsid w:val="003079E4"/>
    <w:rsid w:val="00313622"/>
    <w:rsid w:val="003518E2"/>
    <w:rsid w:val="00355DC0"/>
    <w:rsid w:val="00382821"/>
    <w:rsid w:val="0039632D"/>
    <w:rsid w:val="003C6069"/>
    <w:rsid w:val="003C6FD6"/>
    <w:rsid w:val="004145F1"/>
    <w:rsid w:val="00450B06"/>
    <w:rsid w:val="00452BEB"/>
    <w:rsid w:val="00464B4F"/>
    <w:rsid w:val="004B1CBC"/>
    <w:rsid w:val="004C1F57"/>
    <w:rsid w:val="004C3F85"/>
    <w:rsid w:val="0053710C"/>
    <w:rsid w:val="00543E1F"/>
    <w:rsid w:val="005E61B8"/>
    <w:rsid w:val="00655551"/>
    <w:rsid w:val="006A2AF2"/>
    <w:rsid w:val="006A54FD"/>
    <w:rsid w:val="006C5EA2"/>
    <w:rsid w:val="00731293"/>
    <w:rsid w:val="00735063"/>
    <w:rsid w:val="00753EFD"/>
    <w:rsid w:val="007659D5"/>
    <w:rsid w:val="007B147F"/>
    <w:rsid w:val="007F4FE4"/>
    <w:rsid w:val="0080658B"/>
    <w:rsid w:val="008178FF"/>
    <w:rsid w:val="00817AEF"/>
    <w:rsid w:val="00835A7C"/>
    <w:rsid w:val="00863931"/>
    <w:rsid w:val="008C4290"/>
    <w:rsid w:val="008D28B6"/>
    <w:rsid w:val="008E0290"/>
    <w:rsid w:val="009109C0"/>
    <w:rsid w:val="009220D3"/>
    <w:rsid w:val="0095580C"/>
    <w:rsid w:val="009762EF"/>
    <w:rsid w:val="009B3C8E"/>
    <w:rsid w:val="009C5A12"/>
    <w:rsid w:val="009F227A"/>
    <w:rsid w:val="00A00F0B"/>
    <w:rsid w:val="00A30D6F"/>
    <w:rsid w:val="00A32D12"/>
    <w:rsid w:val="00A87B8A"/>
    <w:rsid w:val="00A97225"/>
    <w:rsid w:val="00AB0E22"/>
    <w:rsid w:val="00AB4D59"/>
    <w:rsid w:val="00AC1657"/>
    <w:rsid w:val="00AC6806"/>
    <w:rsid w:val="00AE3959"/>
    <w:rsid w:val="00AF69D1"/>
    <w:rsid w:val="00AF7660"/>
    <w:rsid w:val="00B22021"/>
    <w:rsid w:val="00B368E5"/>
    <w:rsid w:val="00BD15F1"/>
    <w:rsid w:val="00BE14FB"/>
    <w:rsid w:val="00BF6941"/>
    <w:rsid w:val="00C052A7"/>
    <w:rsid w:val="00C43361"/>
    <w:rsid w:val="00C434BC"/>
    <w:rsid w:val="00C75C70"/>
    <w:rsid w:val="00C9627D"/>
    <w:rsid w:val="00CA56F7"/>
    <w:rsid w:val="00CC2F91"/>
    <w:rsid w:val="00CC7D65"/>
    <w:rsid w:val="00CF77FB"/>
    <w:rsid w:val="00D21CC0"/>
    <w:rsid w:val="00D422A3"/>
    <w:rsid w:val="00D858F8"/>
    <w:rsid w:val="00D920E3"/>
    <w:rsid w:val="00DB1730"/>
    <w:rsid w:val="00DB291B"/>
    <w:rsid w:val="00DC1331"/>
    <w:rsid w:val="00DD04A7"/>
    <w:rsid w:val="00DD2FE6"/>
    <w:rsid w:val="00E73999"/>
    <w:rsid w:val="00E9191D"/>
    <w:rsid w:val="00E92293"/>
    <w:rsid w:val="00EB1EC5"/>
    <w:rsid w:val="00EC13DD"/>
    <w:rsid w:val="00EC3268"/>
    <w:rsid w:val="00F345D4"/>
    <w:rsid w:val="00FA2FA3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B48D"/>
  <w15:chartTrackingRefBased/>
  <w15:docId w15:val="{BF60C304-21F2-49B1-943B-97208CC9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2A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Revision"/>
    <w:hidden/>
    <w:uiPriority w:val="99"/>
    <w:semiHidden/>
    <w:rsid w:val="00AF69D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F69D1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C75C7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rsid w:val="00A00F0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863931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39632D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345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345D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345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345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.gosuslugi.ru" TargetMode="External"/><Relationship Id="rId13" Type="http://schemas.openxmlformats.org/officeDocument/2006/relationships/hyperlink" Target="consultantplus://offline/main?base=PAP;n=39765;fld=134" TargetMode="External"/><Relationship Id="rId18" Type="http://schemas.openxmlformats.org/officeDocument/2006/relationships/hyperlink" Target="consultantplus://offline/main?base=LAW;n=112770;fld=134;dst=10102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m.gosuslugi.ru" TargetMode="External"/><Relationship Id="rId7" Type="http://schemas.openxmlformats.org/officeDocument/2006/relationships/hyperlink" Target="http://dom.gosuslugi.ru" TargetMode="External"/><Relationship Id="rId12" Type="http://schemas.openxmlformats.org/officeDocument/2006/relationships/hyperlink" Target="http://dom.gosuslugi.ru" TargetMode="External"/><Relationship Id="rId17" Type="http://schemas.openxmlformats.org/officeDocument/2006/relationships/hyperlink" Target="consultantplus://offline/main?base=PAP;n=39770;fld=1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m.gosuslugi.ru" TargetMode="External"/><Relationship Id="rId20" Type="http://schemas.openxmlformats.org/officeDocument/2006/relationships/hyperlink" Target="consultantplus://offline/main?base=PAP;n=39769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PAP;n=39772;fld=134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dom.gosuslugi.ru" TargetMode="External"/><Relationship Id="rId23" Type="http://schemas.openxmlformats.org/officeDocument/2006/relationships/hyperlink" Target="http://dom.gosuslugi.ru" TargetMode="External"/><Relationship Id="rId10" Type="http://schemas.openxmlformats.org/officeDocument/2006/relationships/hyperlink" Target="consultantplus://offline/main?base=PAP;n=39767;fld=134" TargetMode="External"/><Relationship Id="rId19" Type="http://schemas.openxmlformats.org/officeDocument/2006/relationships/hyperlink" Target="consultantplus://offline/main?base=LAW;n=112770;fld=134;dst=101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m.gosuslugi.ru" TargetMode="External"/><Relationship Id="rId14" Type="http://schemas.openxmlformats.org/officeDocument/2006/relationships/hyperlink" Target="http://dom.gosuslugi.ru" TargetMode="External"/><Relationship Id="rId22" Type="http://schemas.openxmlformats.org/officeDocument/2006/relationships/hyperlink" Target="http://do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4991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33380</CharactersWithSpaces>
  <SharedDoc>false</SharedDoc>
  <HLinks>
    <vt:vector size="60" baseType="variant">
      <vt:variant>
        <vt:i4>3866667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consultantplus://offline/main?base=PAP;n=39769;fld=134</vt:lpwstr>
      </vt:variant>
      <vt:variant>
        <vt:lpwstr/>
      </vt:variant>
      <vt:variant>
        <vt:i4>3473518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consultantplus://offline/main?base=LAW;n=112770;fld=134;dst=101027</vt:lpwstr>
      </vt:variant>
      <vt:variant>
        <vt:lpwstr/>
      </vt:variant>
      <vt:variant>
        <vt:i4>3604590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consultantplus://offline/main?base=LAW;n=112770;fld=134;dst=101025</vt:lpwstr>
      </vt:variant>
      <vt:variant>
        <vt:lpwstr/>
      </vt:variant>
      <vt:variant>
        <vt:i4>3276842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consultantplus://offline/main?base=PAP;n=39770;fld=134</vt:lpwstr>
      </vt:variant>
      <vt:variant>
        <vt:lpwstr/>
      </vt:variant>
      <vt:variant>
        <vt:i4>3604523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consultantplus://offline/main?base=PAP;n=39765;fld=134</vt:lpwstr>
      </vt:variant>
      <vt:variant>
        <vt:lpwstr/>
      </vt:variant>
      <vt:variant>
        <vt:i4>3145770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consultantplus://offline/main?base=PAP;n=39772;fld=134</vt:lpwstr>
      </vt:variant>
      <vt:variant>
        <vt:lpwstr/>
      </vt:variant>
      <vt:variant>
        <vt:i4>3473451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consultantplus://offline/main?base=PAP;n=39767;fld=134</vt:lpwstr>
      </vt:variant>
      <vt:variant>
        <vt:lpwstr/>
      </vt:variant>
      <vt:variant>
        <vt:i4>8323196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consultantplus://offline/main?base=LAW;n=114695;fld=134</vt:lpwstr>
      </vt:variant>
      <vt:variant>
        <vt:lpwstr/>
      </vt:variant>
      <vt:variant>
        <vt:i4>3080292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consultantplus://offline/main?base=ROS;n=117057;fld=134;dst=60</vt:lpwstr>
      </vt:variant>
      <vt:variant>
        <vt:lpwstr/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consultantplus://offline/main?base=ROS;n=117057;fld=134;dst=100309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Толпыгин Дмитрий Олегович</dc:creator>
  <cp:keywords/>
  <dc:description/>
  <cp:lastModifiedBy>Толпыгин Дмитрий Олегович</cp:lastModifiedBy>
  <cp:revision>3</cp:revision>
  <cp:lastPrinted>2013-12-02T08:43:00Z</cp:lastPrinted>
  <dcterms:created xsi:type="dcterms:W3CDTF">2015-06-23T07:24:00Z</dcterms:created>
  <dcterms:modified xsi:type="dcterms:W3CDTF">2015-06-23T07:59:00Z</dcterms:modified>
</cp:coreProperties>
</file>