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F3" w:rsidRPr="002B132E" w:rsidRDefault="007466F3" w:rsidP="002B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2E">
        <w:rPr>
          <w:rFonts w:ascii="Times New Roman" w:hAnsi="Times New Roman" w:cs="Times New Roman"/>
          <w:b/>
          <w:sz w:val="28"/>
          <w:szCs w:val="28"/>
        </w:rPr>
        <w:t>КАЛЬКУЛЯЦИЯ НА ОТДЕЛКУ КВАРТИРЫ</w:t>
      </w:r>
    </w:p>
    <w:p w:rsidR="007466F3" w:rsidRPr="002B132E" w:rsidRDefault="007466F3" w:rsidP="002B1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32E">
        <w:rPr>
          <w:rFonts w:ascii="Times New Roman" w:hAnsi="Times New Roman" w:cs="Times New Roman"/>
          <w:sz w:val="28"/>
          <w:szCs w:val="28"/>
        </w:rPr>
        <w:t>Стоимость работ (без учета стоимости материалов)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2551"/>
      </w:tblGrid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B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Стоимость ед. изм.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перегородок </w:t>
            </w:r>
            <w:proofErr w:type="gram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Сплошное выравнивание стен гипсовой штукатуркой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Штукатурка стен цементным раствором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Монтаж входных дверей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Устройство межкомнатных перегородок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01A9D" w:rsidRPr="002B132E" w:rsidTr="00001A9D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межкомнатных  дверей</w:t>
            </w:r>
            <w:proofErr w:type="gramEnd"/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466F3" w:rsidRPr="002B132E" w:rsidRDefault="007466F3">
      <w:pPr>
        <w:rPr>
          <w:rFonts w:ascii="Times New Roman" w:hAnsi="Times New Roman" w:cs="Times New Roman"/>
        </w:rPr>
      </w:pPr>
    </w:p>
    <w:p w:rsidR="00001A9D" w:rsidRPr="002F6A1C" w:rsidRDefault="00001A9D" w:rsidP="002B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1C">
        <w:rPr>
          <w:rFonts w:ascii="Times New Roman" w:hAnsi="Times New Roman" w:cs="Times New Roman"/>
          <w:b/>
          <w:sz w:val="28"/>
          <w:szCs w:val="28"/>
        </w:rPr>
        <w:t>КАЛЬКУЛЯЦИЯ САНТЕХНИЧЕСКИХ РАБОТ</w:t>
      </w:r>
    </w:p>
    <w:p w:rsidR="00001A9D" w:rsidRPr="002F6A1C" w:rsidRDefault="00001A9D" w:rsidP="002B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1C">
        <w:rPr>
          <w:rFonts w:ascii="Times New Roman" w:hAnsi="Times New Roman" w:cs="Times New Roman"/>
          <w:b/>
          <w:sz w:val="28"/>
          <w:szCs w:val="28"/>
        </w:rPr>
        <w:t>Стоимость работ (без учета стоимости материалов)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2551"/>
      </w:tblGrid>
      <w:tr w:rsidR="00001A9D" w:rsidRPr="002B132E" w:rsidTr="00EF7180">
        <w:tc>
          <w:tcPr>
            <w:tcW w:w="1134" w:type="dxa"/>
          </w:tcPr>
          <w:p w:rsidR="00001A9D" w:rsidRPr="002B132E" w:rsidRDefault="00001A9D" w:rsidP="00EF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B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001A9D" w:rsidRPr="002B132E" w:rsidRDefault="00001A9D" w:rsidP="00EF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01A9D" w:rsidRPr="002B132E" w:rsidRDefault="00001A9D" w:rsidP="00EF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1" w:type="dxa"/>
          </w:tcPr>
          <w:p w:rsidR="00001A9D" w:rsidRPr="002B132E" w:rsidRDefault="00001A9D" w:rsidP="00EF718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Стоимость ед. изм.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Прокладка труб отопления и водоснабжения до диам.40мм.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 отопления и </w:t>
            </w:r>
            <w:proofErr w:type="gram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водоснабжения  диам.50мм</w:t>
            </w:r>
            <w:proofErr w:type="gram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 - 90мм.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Прокладка труб канализации ДУ 50 ,110 ПЭ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радиаторов отопления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,подключение</w:t>
            </w:r>
            <w:proofErr w:type="gram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Обвязка котла двухконтурного   </w:t>
            </w:r>
            <w:proofErr w:type="gram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настенного  (</w:t>
            </w:r>
            <w:proofErr w:type="gram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без подключения к газопроводу)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котла двухконтурного настенного (без подключения к газопроводу)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унитаза компакт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ванны чугунной/акриловой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ванны стальной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умывальника тюльпан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мойки на кухне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счетчика воды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смесителя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фильтра механической очистки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фильтра тонкой очистки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Установка запорной арматуры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фанового клапана, ревизии и т.п.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водопроводные трубы в кирпиче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водопроводные трубы в бетоне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01A9D" w:rsidRPr="002B132E" w:rsidTr="00EF7180">
        <w:tc>
          <w:tcPr>
            <w:tcW w:w="1134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01A9D" w:rsidRPr="002B132E" w:rsidRDefault="00001A9D" w:rsidP="000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276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A9D" w:rsidRPr="002B132E" w:rsidRDefault="00001A9D" w:rsidP="0000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01A9D" w:rsidRPr="002B132E" w:rsidRDefault="00001A9D">
      <w:pPr>
        <w:rPr>
          <w:rFonts w:ascii="Times New Roman" w:hAnsi="Times New Roman" w:cs="Times New Roman"/>
        </w:rPr>
      </w:pPr>
    </w:p>
    <w:sectPr w:rsidR="00001A9D" w:rsidRPr="002B132E" w:rsidSect="007466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0"/>
    <w:rsid w:val="00001A9D"/>
    <w:rsid w:val="001313D2"/>
    <w:rsid w:val="002B132E"/>
    <w:rsid w:val="002F6A1C"/>
    <w:rsid w:val="003441B2"/>
    <w:rsid w:val="004956BD"/>
    <w:rsid w:val="007466F3"/>
    <w:rsid w:val="008F1829"/>
    <w:rsid w:val="00B21827"/>
    <w:rsid w:val="00C81A5E"/>
    <w:rsid w:val="00D87F80"/>
    <w:rsid w:val="00E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C88F-1176-456A-B335-C4113F1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Nina</cp:lastModifiedBy>
  <cp:revision>3</cp:revision>
  <dcterms:created xsi:type="dcterms:W3CDTF">2015-09-24T06:05:00Z</dcterms:created>
  <dcterms:modified xsi:type="dcterms:W3CDTF">2015-09-24T06:06:00Z</dcterms:modified>
</cp:coreProperties>
</file>