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A7" w:rsidRPr="00BE49DD" w:rsidRDefault="00203F41" w:rsidP="00D56D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DD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C4903" w:rsidRPr="00BE49DD" w:rsidRDefault="00CC4903" w:rsidP="00D56D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DD">
        <w:rPr>
          <w:rFonts w:ascii="Times New Roman" w:hAnsi="Times New Roman" w:cs="Times New Roman"/>
          <w:b/>
          <w:sz w:val="24"/>
          <w:szCs w:val="24"/>
        </w:rPr>
        <w:t>ВОПРОСОВ ОЧЕНЬ МНОГО! А ГДЕ ЖЕ ОТВЕТЫ???</w:t>
      </w:r>
    </w:p>
    <w:p w:rsidR="00CC4903" w:rsidRPr="00BE49DD" w:rsidRDefault="00CC4903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DD">
        <w:rPr>
          <w:rFonts w:ascii="Times New Roman" w:hAnsi="Times New Roman" w:cs="Times New Roman"/>
          <w:sz w:val="24"/>
          <w:szCs w:val="24"/>
        </w:rPr>
        <w:t>26 сентября, в рамках всероссийской акции против обманутых дольщиков</w:t>
      </w:r>
      <w:r w:rsidR="00BE49DD">
        <w:rPr>
          <w:rFonts w:ascii="Times New Roman" w:hAnsi="Times New Roman" w:cs="Times New Roman"/>
          <w:sz w:val="24"/>
          <w:szCs w:val="24"/>
        </w:rPr>
        <w:t>,</w:t>
      </w:r>
      <w:r w:rsidRPr="00BE49DD">
        <w:rPr>
          <w:rFonts w:ascii="Times New Roman" w:hAnsi="Times New Roman" w:cs="Times New Roman"/>
          <w:sz w:val="24"/>
          <w:szCs w:val="24"/>
        </w:rPr>
        <w:t xml:space="preserve"> участники долевого строительства ЖК Белый город и ЖК Первомайский, застройщиками которых являются ОАО «</w:t>
      </w:r>
      <w:proofErr w:type="spellStart"/>
      <w:r w:rsidRPr="00BE49DD">
        <w:rPr>
          <w:rFonts w:ascii="Times New Roman" w:hAnsi="Times New Roman" w:cs="Times New Roman"/>
          <w:sz w:val="24"/>
          <w:szCs w:val="24"/>
        </w:rPr>
        <w:t>Нижегородкапстрой</w:t>
      </w:r>
      <w:proofErr w:type="spellEnd"/>
      <w:r w:rsidRPr="00BE49DD">
        <w:rPr>
          <w:rFonts w:ascii="Times New Roman" w:hAnsi="Times New Roman" w:cs="Times New Roman"/>
          <w:sz w:val="24"/>
          <w:szCs w:val="24"/>
        </w:rPr>
        <w:t>» и ОАО «ДСК-НН» (входят в ГК СУ-155) организован ПИКЕТ.</w:t>
      </w:r>
    </w:p>
    <w:p w:rsidR="00BE49DD" w:rsidRPr="00BE49DD" w:rsidRDefault="00BE49DD" w:rsidP="00BE4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DD">
        <w:rPr>
          <w:rFonts w:ascii="Times New Roman" w:hAnsi="Times New Roman" w:cs="Times New Roman"/>
          <w:sz w:val="24"/>
          <w:szCs w:val="24"/>
        </w:rPr>
        <w:t xml:space="preserve">Данной акцией мы надеемся привлечь внимание властей к проблемам обманутых дольщиков. Мы надеемся, что нас не оставят один на один с данной проблемой. Многие из нас для приобретения квартир оформили ипотечные кредиты, многие живут на съемных квартирах, у многих даже нет денег на судебные расходы и юристов. Мы верим в добросовестность, разумность и справедливость. Мы надеемся, что Правительство РФ и Нижегородской области будут </w:t>
      </w:r>
      <w:proofErr w:type="gramStart"/>
      <w:r w:rsidRPr="00BE49DD">
        <w:rPr>
          <w:rFonts w:ascii="Times New Roman" w:hAnsi="Times New Roman" w:cs="Times New Roman"/>
          <w:sz w:val="24"/>
          <w:szCs w:val="24"/>
        </w:rPr>
        <w:t>помогать нам искать</w:t>
      </w:r>
      <w:proofErr w:type="gramEnd"/>
      <w:r w:rsidRPr="00BE49DD">
        <w:rPr>
          <w:rFonts w:ascii="Times New Roman" w:hAnsi="Times New Roman" w:cs="Times New Roman"/>
          <w:sz w:val="24"/>
          <w:szCs w:val="24"/>
        </w:rPr>
        <w:t xml:space="preserve"> пути выхода из сложившейся ситуации. </w:t>
      </w:r>
    </w:p>
    <w:p w:rsidR="00CE0B70" w:rsidRPr="002F0B1C" w:rsidRDefault="00BE49DD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>На сегодняшний день в ЖК Белый город ждут своих квартир 700 семей, это более 1500 обманутых дольщиков. При этом 3 дома (306 квартир) уже год находятся на уровне фундаментов. Строительство остановлено, никаких движений на стройке нет. Все квартиры проданы, денежные средства находятся в распоряжении застройщика ОАО «</w:t>
      </w:r>
      <w:proofErr w:type="spellStart"/>
      <w:r w:rsidRPr="002F0B1C">
        <w:rPr>
          <w:rFonts w:ascii="Times New Roman" w:hAnsi="Times New Roman" w:cs="Times New Roman"/>
          <w:sz w:val="24"/>
          <w:szCs w:val="24"/>
        </w:rPr>
        <w:t>Нижегородкапстрой</w:t>
      </w:r>
      <w:proofErr w:type="spellEnd"/>
      <w:r w:rsidRPr="002F0B1C">
        <w:rPr>
          <w:rFonts w:ascii="Times New Roman" w:hAnsi="Times New Roman" w:cs="Times New Roman"/>
          <w:sz w:val="24"/>
          <w:szCs w:val="24"/>
        </w:rPr>
        <w:t>» и ГК СУ-155. При этом застройщик объясняет причину остановки строительства отсутствием финансирования. Как же так? А где наши деньги?</w:t>
      </w:r>
    </w:p>
    <w:p w:rsidR="00CE0B70" w:rsidRPr="002F0B1C" w:rsidRDefault="00CE0B70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>31 июля в отношении ОАО «</w:t>
      </w:r>
      <w:proofErr w:type="spellStart"/>
      <w:r w:rsidRPr="002F0B1C">
        <w:rPr>
          <w:rFonts w:ascii="Times New Roman" w:hAnsi="Times New Roman" w:cs="Times New Roman"/>
          <w:sz w:val="24"/>
          <w:szCs w:val="24"/>
        </w:rPr>
        <w:t>Нижегородкапстрой</w:t>
      </w:r>
      <w:proofErr w:type="spellEnd"/>
      <w:r w:rsidRPr="002F0B1C">
        <w:rPr>
          <w:rFonts w:ascii="Times New Roman" w:hAnsi="Times New Roman" w:cs="Times New Roman"/>
          <w:sz w:val="24"/>
          <w:szCs w:val="24"/>
        </w:rPr>
        <w:t xml:space="preserve">» введена процедура наблюдения при БАНКРОТСТВЕ застройщика. Данную процедуру инициировало Министерство </w:t>
      </w:r>
      <w:r w:rsidR="00B37A04" w:rsidRPr="002F0B1C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  <w:r w:rsidRPr="002F0B1C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045150" w:rsidRPr="002F0B1C" w:rsidRDefault="00CE0B70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>Сейчас мы не имеем ни каких сведений, о том, что будет с нами дальше?</w:t>
      </w:r>
    </w:p>
    <w:p w:rsidR="004F2D10" w:rsidRPr="002F0B1C" w:rsidRDefault="00045150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 xml:space="preserve">В прессе мы видим высказывание чиновников, что риски по заключению договоров долевого участия полностью лежат на участниках строительства, что нужно </w:t>
      </w:r>
      <w:r w:rsidR="00B37A04" w:rsidRPr="002F0B1C">
        <w:rPr>
          <w:rFonts w:ascii="Times New Roman" w:hAnsi="Times New Roman" w:cs="Times New Roman"/>
          <w:sz w:val="24"/>
          <w:szCs w:val="24"/>
        </w:rPr>
        <w:t>вступать в отношение только с «надежными и проверенными застройщиками»</w:t>
      </w:r>
      <w:r w:rsidRPr="002F0B1C">
        <w:rPr>
          <w:rFonts w:ascii="Times New Roman" w:hAnsi="Times New Roman" w:cs="Times New Roman"/>
          <w:sz w:val="24"/>
          <w:szCs w:val="24"/>
        </w:rPr>
        <w:t xml:space="preserve"> (Александр Байер от 28.08.2015г.)</w:t>
      </w:r>
      <w:r w:rsidR="00B37A04" w:rsidRPr="002F0B1C">
        <w:rPr>
          <w:rFonts w:ascii="Times New Roman" w:hAnsi="Times New Roman" w:cs="Times New Roman"/>
          <w:sz w:val="24"/>
          <w:szCs w:val="24"/>
        </w:rPr>
        <w:t>. При этом одним из учредителей и собственников нашего застройщика ОАО «</w:t>
      </w:r>
      <w:proofErr w:type="spellStart"/>
      <w:r w:rsidR="00B37A04" w:rsidRPr="002F0B1C">
        <w:rPr>
          <w:rFonts w:ascii="Times New Roman" w:hAnsi="Times New Roman" w:cs="Times New Roman"/>
          <w:sz w:val="24"/>
          <w:szCs w:val="24"/>
        </w:rPr>
        <w:t>Нижегородкапстрой</w:t>
      </w:r>
      <w:proofErr w:type="spellEnd"/>
      <w:r w:rsidR="00B37A04" w:rsidRPr="002F0B1C">
        <w:rPr>
          <w:rFonts w:ascii="Times New Roman" w:hAnsi="Times New Roman" w:cs="Times New Roman"/>
          <w:sz w:val="24"/>
          <w:szCs w:val="24"/>
        </w:rPr>
        <w:t xml:space="preserve">» за период с 2005 по 2013 г.г. являлась государственная структура, </w:t>
      </w:r>
      <w:proofErr w:type="gramStart"/>
      <w:r w:rsidR="00B37A04" w:rsidRPr="002F0B1C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="00B37A04" w:rsidRPr="002F0B1C">
        <w:rPr>
          <w:rFonts w:ascii="Times New Roman" w:hAnsi="Times New Roman" w:cs="Times New Roman"/>
          <w:sz w:val="24"/>
          <w:szCs w:val="24"/>
        </w:rPr>
        <w:t xml:space="preserve"> же Министерство государственного имущества Нижегородской области. </w:t>
      </w:r>
    </w:p>
    <w:p w:rsidR="00FE529D" w:rsidRPr="002F0B1C" w:rsidRDefault="00555569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>Наши договоры заключены в соответствии с Законом №214-ФЗ «Об участии в долевом строительстве…» и прошли регистрацию в ФРС, как и требуется по Закону. Мы являемся добросовестными участниками договоров, свои обязательства мы выполнили в полном объеме. Никаких серых схем у нас не использовалось. При этом Министерство строительства, как уполномоченный орган по контролю и надзору</w:t>
      </w:r>
      <w:r w:rsidR="00E71AD0" w:rsidRPr="002F0B1C">
        <w:rPr>
          <w:rFonts w:ascii="Times New Roman" w:hAnsi="Times New Roman" w:cs="Times New Roman"/>
          <w:sz w:val="24"/>
          <w:szCs w:val="24"/>
        </w:rPr>
        <w:t xml:space="preserve"> обязано контролировать привлечение и использование денежных средств дольщиков. А так же осуществлять </w:t>
      </w:r>
      <w:proofErr w:type="gramStart"/>
      <w:r w:rsidR="00E71AD0" w:rsidRPr="002F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1AD0" w:rsidRPr="002F0B1C">
        <w:rPr>
          <w:rFonts w:ascii="Times New Roman" w:hAnsi="Times New Roman" w:cs="Times New Roman"/>
          <w:sz w:val="24"/>
          <w:szCs w:val="24"/>
        </w:rPr>
        <w:t xml:space="preserve"> финансовым состоянием застройщика. </w:t>
      </w:r>
      <w:proofErr w:type="gramStart"/>
      <w:r w:rsidR="00E71AD0" w:rsidRPr="002F0B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1AD0" w:rsidRPr="002F0B1C">
        <w:rPr>
          <w:rFonts w:ascii="Times New Roman" w:hAnsi="Times New Roman" w:cs="Times New Roman"/>
          <w:sz w:val="24"/>
          <w:szCs w:val="24"/>
        </w:rPr>
        <w:t xml:space="preserve"> конечно же принимать меры для защиты прав и законных интересов участников строительства. И если бы правительство Нижегородской области осуществляло контроль </w:t>
      </w:r>
      <w:r w:rsidR="00B31B47" w:rsidRPr="00B31B47">
        <w:rPr>
          <w:rFonts w:ascii="Times New Roman" w:hAnsi="Times New Roman" w:cs="Times New Roman"/>
          <w:b/>
          <w:sz w:val="24"/>
          <w:szCs w:val="24"/>
        </w:rPr>
        <w:t>НАДЛЕЖАЩЕГО</w:t>
      </w:r>
      <w:r w:rsidR="00E71AD0" w:rsidRPr="002F0B1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B27A7" w:rsidRPr="002F0B1C">
        <w:rPr>
          <w:rFonts w:ascii="Times New Roman" w:hAnsi="Times New Roman" w:cs="Times New Roman"/>
          <w:sz w:val="24"/>
          <w:szCs w:val="24"/>
        </w:rPr>
        <w:t>а</w:t>
      </w:r>
      <w:r w:rsidR="00E71AD0" w:rsidRPr="002F0B1C">
        <w:rPr>
          <w:rFonts w:ascii="Times New Roman" w:hAnsi="Times New Roman" w:cs="Times New Roman"/>
          <w:sz w:val="24"/>
          <w:szCs w:val="24"/>
        </w:rPr>
        <w:t xml:space="preserve"> и </w:t>
      </w:r>
      <w:r w:rsidR="00EB27A7" w:rsidRPr="002F0B1C">
        <w:rPr>
          <w:rFonts w:ascii="Times New Roman" w:hAnsi="Times New Roman" w:cs="Times New Roman"/>
          <w:sz w:val="24"/>
          <w:szCs w:val="24"/>
        </w:rPr>
        <w:t xml:space="preserve">действительно бы заботилось и </w:t>
      </w:r>
      <w:r w:rsidR="00E71AD0" w:rsidRPr="002F0B1C">
        <w:rPr>
          <w:rFonts w:ascii="Times New Roman" w:hAnsi="Times New Roman" w:cs="Times New Roman"/>
          <w:sz w:val="24"/>
          <w:szCs w:val="24"/>
        </w:rPr>
        <w:t>защищало интересы граждан, то</w:t>
      </w:r>
      <w:r w:rsidR="00EB27A7" w:rsidRPr="002F0B1C">
        <w:rPr>
          <w:rFonts w:ascii="Times New Roman" w:hAnsi="Times New Roman" w:cs="Times New Roman"/>
          <w:sz w:val="24"/>
          <w:szCs w:val="24"/>
        </w:rPr>
        <w:t xml:space="preserve"> такой ситуации с финансированием строек по </w:t>
      </w:r>
      <w:r w:rsidR="002F0B1C" w:rsidRPr="002F0B1C">
        <w:rPr>
          <w:rFonts w:ascii="Times New Roman" w:hAnsi="Times New Roman" w:cs="Times New Roman"/>
          <w:sz w:val="24"/>
          <w:szCs w:val="24"/>
        </w:rPr>
        <w:t xml:space="preserve">нашим </w:t>
      </w:r>
      <w:r w:rsidR="00EB27A7" w:rsidRPr="002F0B1C">
        <w:rPr>
          <w:rFonts w:ascii="Times New Roman" w:hAnsi="Times New Roman" w:cs="Times New Roman"/>
          <w:sz w:val="24"/>
          <w:szCs w:val="24"/>
        </w:rPr>
        <w:t xml:space="preserve">домам ЖК Белого города не произошло. </w:t>
      </w:r>
      <w:r w:rsidR="00B31B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27A7" w:rsidRPr="002F0B1C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EB27A7" w:rsidRPr="002F0B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EB27A7" w:rsidRPr="002F0B1C">
        <w:rPr>
          <w:rFonts w:ascii="Times New Roman" w:hAnsi="Times New Roman" w:cs="Times New Roman"/>
          <w:sz w:val="24"/>
          <w:szCs w:val="24"/>
        </w:rPr>
        <w:t xml:space="preserve"> нет денег? Где они? </w:t>
      </w:r>
      <w:r w:rsidR="00FE529D" w:rsidRPr="002F0B1C">
        <w:rPr>
          <w:rFonts w:ascii="Times New Roman" w:hAnsi="Times New Roman" w:cs="Times New Roman"/>
          <w:sz w:val="24"/>
          <w:szCs w:val="24"/>
        </w:rPr>
        <w:t xml:space="preserve">В свете последних событий, мы догадываемся, что на наши деньги осуществлялось строительство предыдущих домов </w:t>
      </w:r>
      <w:proofErr w:type="gramStart"/>
      <w:r w:rsidR="00FE529D" w:rsidRPr="002F0B1C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FE529D" w:rsidRPr="002F0B1C">
        <w:rPr>
          <w:rFonts w:ascii="Times New Roman" w:hAnsi="Times New Roman" w:cs="Times New Roman"/>
          <w:sz w:val="24"/>
          <w:szCs w:val="24"/>
        </w:rPr>
        <w:t xml:space="preserve"> ЖК. </w:t>
      </w:r>
      <w:r w:rsidR="00070483" w:rsidRPr="002F0B1C">
        <w:rPr>
          <w:rFonts w:ascii="Times New Roman" w:hAnsi="Times New Roman" w:cs="Times New Roman"/>
          <w:sz w:val="24"/>
          <w:szCs w:val="24"/>
        </w:rPr>
        <w:t xml:space="preserve">Строители, с позволения </w:t>
      </w:r>
      <w:r w:rsidR="002F0B1C" w:rsidRPr="002F0B1C">
        <w:rPr>
          <w:rFonts w:ascii="Times New Roman" w:hAnsi="Times New Roman" w:cs="Times New Roman"/>
          <w:sz w:val="24"/>
          <w:szCs w:val="24"/>
        </w:rPr>
        <w:t>наших госструктур, о</w:t>
      </w:r>
      <w:r w:rsidR="00FE529D" w:rsidRPr="002F0B1C">
        <w:rPr>
          <w:rFonts w:ascii="Times New Roman" w:hAnsi="Times New Roman" w:cs="Times New Roman"/>
          <w:sz w:val="24"/>
          <w:szCs w:val="24"/>
        </w:rPr>
        <w:t xml:space="preserve">рганизовали своего рода </w:t>
      </w:r>
      <w:r w:rsidR="00B31B47" w:rsidRPr="00B31B47">
        <w:rPr>
          <w:rFonts w:ascii="Times New Roman" w:hAnsi="Times New Roman" w:cs="Times New Roman"/>
          <w:b/>
          <w:sz w:val="24"/>
          <w:szCs w:val="24"/>
        </w:rPr>
        <w:t>ФИНАНСОВУЮ ПИРАМИДУ</w:t>
      </w:r>
      <w:r w:rsidR="00FE529D" w:rsidRPr="002F0B1C">
        <w:rPr>
          <w:rFonts w:ascii="Times New Roman" w:hAnsi="Times New Roman" w:cs="Times New Roman"/>
          <w:sz w:val="24"/>
          <w:szCs w:val="24"/>
        </w:rPr>
        <w:t>.</w:t>
      </w:r>
    </w:p>
    <w:p w:rsidR="002F0B1C" w:rsidRDefault="00FE529D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C">
        <w:rPr>
          <w:rFonts w:ascii="Times New Roman" w:hAnsi="Times New Roman" w:cs="Times New Roman"/>
          <w:sz w:val="24"/>
          <w:szCs w:val="24"/>
        </w:rPr>
        <w:t xml:space="preserve">В августе 2014 года в прессе было представлено торжественное открытие новой линии по выпуску железобетонных плит на </w:t>
      </w:r>
      <w:proofErr w:type="spellStart"/>
      <w:r w:rsidRPr="002F0B1C">
        <w:rPr>
          <w:rFonts w:ascii="Times New Roman" w:hAnsi="Times New Roman" w:cs="Times New Roman"/>
          <w:sz w:val="24"/>
          <w:szCs w:val="24"/>
        </w:rPr>
        <w:t>Кстовском</w:t>
      </w:r>
      <w:proofErr w:type="spellEnd"/>
      <w:r w:rsidRPr="002F0B1C">
        <w:rPr>
          <w:rFonts w:ascii="Times New Roman" w:hAnsi="Times New Roman" w:cs="Times New Roman"/>
          <w:sz w:val="24"/>
          <w:szCs w:val="24"/>
        </w:rPr>
        <w:t xml:space="preserve"> заводе</w:t>
      </w:r>
      <w:r w:rsidR="00E60A01" w:rsidRPr="002F0B1C">
        <w:rPr>
          <w:rFonts w:ascii="Times New Roman" w:hAnsi="Times New Roman" w:cs="Times New Roman"/>
          <w:sz w:val="24"/>
          <w:szCs w:val="24"/>
        </w:rPr>
        <w:t xml:space="preserve"> (входит в ГК СУ-155) </w:t>
      </w:r>
      <w:r w:rsidRPr="002F0B1C">
        <w:rPr>
          <w:rFonts w:ascii="Times New Roman" w:hAnsi="Times New Roman" w:cs="Times New Roman"/>
          <w:sz w:val="24"/>
          <w:szCs w:val="24"/>
        </w:rPr>
        <w:t>.</w:t>
      </w:r>
      <w:r w:rsidR="00E60A01" w:rsidRPr="002F0B1C">
        <w:rPr>
          <w:rFonts w:ascii="Times New Roman" w:hAnsi="Times New Roman" w:cs="Times New Roman"/>
          <w:sz w:val="24"/>
          <w:szCs w:val="24"/>
        </w:rPr>
        <w:t xml:space="preserve"> Модернизация завода позволила увеличить не только производственные мощности, но и создать новые рабочие места. Общий объем инвестиций составил 2,2 млрд. руб. Продукция завода должна быть использована при строительстве ЖК Белый город и ЖК Первомайский. Не там ли потерялись наши деньги? </w:t>
      </w:r>
      <w:r w:rsidR="00070483" w:rsidRPr="002F0B1C">
        <w:rPr>
          <w:rFonts w:ascii="Times New Roman" w:hAnsi="Times New Roman" w:cs="Times New Roman"/>
          <w:sz w:val="24"/>
          <w:szCs w:val="24"/>
        </w:rPr>
        <w:t xml:space="preserve">Что имеем? </w:t>
      </w:r>
      <w:r w:rsidR="00E60A01" w:rsidRPr="002F0B1C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E60A01" w:rsidRPr="002F0B1C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E60A01" w:rsidRPr="002F0B1C">
        <w:rPr>
          <w:rFonts w:ascii="Times New Roman" w:hAnsi="Times New Roman" w:cs="Times New Roman"/>
          <w:sz w:val="24"/>
          <w:szCs w:val="24"/>
        </w:rPr>
        <w:t xml:space="preserve"> завод ЖБК имеет перед своими сотрудниками долги по зарплате</w:t>
      </w:r>
      <w:r w:rsidR="00070483" w:rsidRPr="002F0B1C">
        <w:rPr>
          <w:rFonts w:ascii="Times New Roman" w:hAnsi="Times New Roman" w:cs="Times New Roman"/>
          <w:sz w:val="24"/>
          <w:szCs w:val="24"/>
        </w:rPr>
        <w:t xml:space="preserve"> и производство плит для наших домов остановлено.</w:t>
      </w:r>
      <w:r w:rsidR="002F0B1C" w:rsidRPr="002F0B1C">
        <w:rPr>
          <w:rFonts w:ascii="Times New Roman" w:hAnsi="Times New Roman" w:cs="Times New Roman"/>
          <w:sz w:val="24"/>
          <w:szCs w:val="24"/>
        </w:rPr>
        <w:t xml:space="preserve"> А как красиво все звучало в СМИ!</w:t>
      </w:r>
    </w:p>
    <w:p w:rsidR="00E50435" w:rsidRDefault="002F0B1C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наши вопросы мы никогда не получим ответы.</w:t>
      </w:r>
    </w:p>
    <w:p w:rsidR="00E50435" w:rsidRDefault="002F0B1C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уж </w:t>
      </w:r>
      <w:r w:rsidR="00651FAC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50435">
        <w:rPr>
          <w:rFonts w:ascii="Times New Roman" w:hAnsi="Times New Roman" w:cs="Times New Roman"/>
          <w:sz w:val="24"/>
          <w:szCs w:val="24"/>
        </w:rPr>
        <w:t>так легко пропадают деньги дольщиков, то мы надеемся, что правительство Нижегородской обл</w:t>
      </w:r>
      <w:r w:rsidR="00651FAC">
        <w:rPr>
          <w:rFonts w:ascii="Times New Roman" w:hAnsi="Times New Roman" w:cs="Times New Roman"/>
          <w:sz w:val="24"/>
          <w:szCs w:val="24"/>
        </w:rPr>
        <w:t>асти</w:t>
      </w:r>
      <w:r w:rsidR="00E50435">
        <w:rPr>
          <w:rFonts w:ascii="Times New Roman" w:hAnsi="Times New Roman" w:cs="Times New Roman"/>
          <w:sz w:val="24"/>
          <w:szCs w:val="24"/>
        </w:rPr>
        <w:t xml:space="preserve"> сможет договориться с Михаилом Балакиным о возврате </w:t>
      </w:r>
      <w:r w:rsidR="00651FA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E50435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651FAC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E50435">
        <w:rPr>
          <w:rFonts w:ascii="Times New Roman" w:hAnsi="Times New Roman" w:cs="Times New Roman"/>
          <w:sz w:val="24"/>
          <w:szCs w:val="24"/>
        </w:rPr>
        <w:t>домов.</w:t>
      </w:r>
    </w:p>
    <w:p w:rsidR="00C90E7B" w:rsidRDefault="00C90E7B" w:rsidP="00D5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</w:t>
      </w:r>
      <w:r w:rsidR="00E50435">
        <w:rPr>
          <w:rFonts w:ascii="Times New Roman" w:hAnsi="Times New Roman" w:cs="Times New Roman"/>
          <w:sz w:val="24"/>
          <w:szCs w:val="24"/>
        </w:rPr>
        <w:t xml:space="preserve"> </w:t>
      </w:r>
      <w:r w:rsidR="00651FAC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E50435">
        <w:rPr>
          <w:rFonts w:ascii="Times New Roman" w:hAnsi="Times New Roman" w:cs="Times New Roman"/>
          <w:sz w:val="24"/>
          <w:szCs w:val="24"/>
        </w:rPr>
        <w:t>полагают: «что решить вопрос с пострадавшими доль</w:t>
      </w:r>
      <w:r w:rsidR="00651FAC">
        <w:rPr>
          <w:rFonts w:ascii="Times New Roman" w:hAnsi="Times New Roman" w:cs="Times New Roman"/>
          <w:sz w:val="24"/>
          <w:szCs w:val="24"/>
        </w:rPr>
        <w:t>щ</w:t>
      </w:r>
      <w:r w:rsidR="00E50435">
        <w:rPr>
          <w:rFonts w:ascii="Times New Roman" w:hAnsi="Times New Roman" w:cs="Times New Roman"/>
          <w:sz w:val="24"/>
          <w:szCs w:val="24"/>
        </w:rPr>
        <w:t>иками</w:t>
      </w:r>
      <w:r w:rsidR="00651FAC">
        <w:rPr>
          <w:rFonts w:ascii="Times New Roman" w:hAnsi="Times New Roman" w:cs="Times New Roman"/>
          <w:sz w:val="24"/>
          <w:szCs w:val="24"/>
        </w:rPr>
        <w:t xml:space="preserve"> вполне реально уже в 2016 году», как комментируют СМИ. И если в других регионах России для выполнения обязательств перед дольщиками чиновники организуют замену застройщика или продажу активов </w:t>
      </w:r>
      <w:r>
        <w:rPr>
          <w:rFonts w:ascii="Times New Roman" w:hAnsi="Times New Roman" w:cs="Times New Roman"/>
          <w:sz w:val="24"/>
          <w:szCs w:val="24"/>
        </w:rPr>
        <w:t>с последующим поступлением финансов на строительство, то у нас в Нижнем Новгороде все неопределенно. Для того, чтобы завершить строительство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лет уже сейчас должен быть обозначен четкий, поэтапный график финансирования и строительства. Есть ли он? Кому задавать вопросы?</w:t>
      </w:r>
      <w:r w:rsidR="00B31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47" w:rsidRDefault="00B31B47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D56DA7" w:rsidRDefault="007D68C3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ПРОСИМ ПОМОЩИ И ЗАЩИТЫ!!!</w:t>
      </w:r>
    </w:p>
    <w:p w:rsidR="00B31B47" w:rsidRDefault="00B31B47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F906AA" w:rsidRDefault="00F906AA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ТРЕБУЕМ СПРАВЕДЛИВЫХ РЕШЕНИЙ!!!</w:t>
      </w:r>
    </w:p>
    <w:p w:rsidR="00E1646B" w:rsidRDefault="00E1646B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1646B" w:rsidRDefault="00E1646B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1646B" w:rsidRDefault="00B31B47" w:rsidP="00D56DA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E1646B">
        <w:rPr>
          <w:rFonts w:ascii="Times New Roman" w:hAnsi="Times New Roman" w:cs="Times New Roman"/>
          <w:b/>
        </w:rPr>
        <w:t>.09.2015 год</w:t>
      </w:r>
    </w:p>
    <w:p w:rsidR="00845758" w:rsidRDefault="00845758" w:rsidP="00D56DA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56DA7" w:rsidRDefault="00D56DA7" w:rsidP="00D56DA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56DA7" w:rsidRDefault="00D56DA7" w:rsidP="00D56DA7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56DA7" w:rsidSect="007D68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DA7"/>
    <w:rsid w:val="00027C74"/>
    <w:rsid w:val="00045150"/>
    <w:rsid w:val="00070483"/>
    <w:rsid w:val="00144AB5"/>
    <w:rsid w:val="001D6C7E"/>
    <w:rsid w:val="001F644F"/>
    <w:rsid w:val="00203F41"/>
    <w:rsid w:val="002270B8"/>
    <w:rsid w:val="00277026"/>
    <w:rsid w:val="00286E4C"/>
    <w:rsid w:val="002F0B1C"/>
    <w:rsid w:val="00300850"/>
    <w:rsid w:val="00314A0A"/>
    <w:rsid w:val="003176B2"/>
    <w:rsid w:val="00405D0E"/>
    <w:rsid w:val="004F2D10"/>
    <w:rsid w:val="00555569"/>
    <w:rsid w:val="00651FAC"/>
    <w:rsid w:val="0068176E"/>
    <w:rsid w:val="006D7F3C"/>
    <w:rsid w:val="007753FD"/>
    <w:rsid w:val="0077640F"/>
    <w:rsid w:val="007862F0"/>
    <w:rsid w:val="00796A98"/>
    <w:rsid w:val="007D68C3"/>
    <w:rsid w:val="007F14EE"/>
    <w:rsid w:val="007F4359"/>
    <w:rsid w:val="00845758"/>
    <w:rsid w:val="008629A9"/>
    <w:rsid w:val="009A16DA"/>
    <w:rsid w:val="009C4724"/>
    <w:rsid w:val="009F0D79"/>
    <w:rsid w:val="00A25B4B"/>
    <w:rsid w:val="00A548A6"/>
    <w:rsid w:val="00B31B47"/>
    <w:rsid w:val="00B37A04"/>
    <w:rsid w:val="00B81763"/>
    <w:rsid w:val="00BD5BD4"/>
    <w:rsid w:val="00BE49DD"/>
    <w:rsid w:val="00C24D34"/>
    <w:rsid w:val="00C33BAD"/>
    <w:rsid w:val="00C90E7B"/>
    <w:rsid w:val="00CC4903"/>
    <w:rsid w:val="00CE0B70"/>
    <w:rsid w:val="00D205C8"/>
    <w:rsid w:val="00D56DA7"/>
    <w:rsid w:val="00DB745F"/>
    <w:rsid w:val="00E1646B"/>
    <w:rsid w:val="00E50435"/>
    <w:rsid w:val="00E60A01"/>
    <w:rsid w:val="00E71AD0"/>
    <w:rsid w:val="00EA1470"/>
    <w:rsid w:val="00EB27A7"/>
    <w:rsid w:val="00F558B4"/>
    <w:rsid w:val="00F562B9"/>
    <w:rsid w:val="00F906AA"/>
    <w:rsid w:val="00FC713A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39</cp:revision>
  <cp:lastPrinted>2015-09-08T11:02:00Z</cp:lastPrinted>
  <dcterms:created xsi:type="dcterms:W3CDTF">2015-09-04T09:29:00Z</dcterms:created>
  <dcterms:modified xsi:type="dcterms:W3CDTF">2015-09-25T13:28:00Z</dcterms:modified>
</cp:coreProperties>
</file>