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EAC" w:rsidRPr="009E48BC" w:rsidRDefault="00717EAC" w:rsidP="00717EAC">
      <w:pPr>
        <w:pStyle w:val="1"/>
        <w:jc w:val="center"/>
        <w:rPr>
          <w:rFonts w:ascii="Times New Roman" w:hAnsi="Times New Roman"/>
        </w:rPr>
      </w:pPr>
      <w:bookmarkStart w:id="0" w:name="_Toc379199060"/>
      <w:r w:rsidRPr="009E48BC">
        <w:rPr>
          <w:rFonts w:ascii="Times New Roman" w:hAnsi="Times New Roman"/>
        </w:rPr>
        <w:t>«Винсент</w:t>
      </w:r>
      <w:bookmarkEnd w:id="0"/>
      <w:r w:rsidRPr="009E48BC">
        <w:rPr>
          <w:rFonts w:ascii="Times New Roman" w:hAnsi="Times New Roman"/>
        </w:rPr>
        <w:t>»</w:t>
      </w:r>
    </w:p>
    <w:p w:rsidR="00717EAC" w:rsidRPr="001B2A81" w:rsidRDefault="00717EAC" w:rsidP="00717EA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73625" cy="3657600"/>
            <wp:effectExtent l="19050" t="0" r="3175" b="0"/>
            <wp:docPr id="1" name="Рисунок 1" descr="viset office_03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et office_0322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EAC" w:rsidRDefault="00717EAC" w:rsidP="00717EAC">
      <w:pPr>
        <w:pStyle w:val="a3"/>
      </w:pPr>
      <w:r>
        <w:t>Так полюбившийся многим стиль модерн нашел свое отражение в комплекте мебели «Винсент». Стильная, удобная и элегантная модель украсит любое помещение, сделав его неповторимым и изысканным. Лаконичность деталей создают ощущения комфорта и уюта,  атмосферу благополучия и спокойствия.</w:t>
      </w:r>
    </w:p>
    <w:p w:rsidR="00717EAC" w:rsidRDefault="00717EAC" w:rsidP="00717EAC">
      <w:pPr>
        <w:pStyle w:val="a3"/>
      </w:pPr>
      <w:r>
        <w:t xml:space="preserve">Возможность сделать диван в любом исполнении открывает неограниченный простор для творчества. </w:t>
      </w:r>
    </w:p>
    <w:p w:rsidR="00717EAC" w:rsidRDefault="00717EAC" w:rsidP="00717EAC">
      <w:pPr>
        <w:pStyle w:val="a3"/>
      </w:pPr>
      <w:r>
        <w:rPr>
          <w:b/>
        </w:rPr>
        <w:t>Каркас:</w:t>
      </w:r>
      <w:r>
        <w:t xml:space="preserve"> Фанера, ДВП, Брус (сосна).</w:t>
      </w:r>
    </w:p>
    <w:p w:rsidR="00717EAC" w:rsidRDefault="00717EAC" w:rsidP="00717EAC">
      <w:pPr>
        <w:pStyle w:val="a3"/>
      </w:pPr>
      <w:r w:rsidRPr="00DD559F">
        <w:rPr>
          <w:b/>
        </w:rPr>
        <w:t>Опора сидения:</w:t>
      </w:r>
      <w:r>
        <w:t xml:space="preserve"> металлическая змейка с клипсами. </w:t>
      </w:r>
    </w:p>
    <w:p w:rsidR="00717EAC" w:rsidRDefault="00717EAC" w:rsidP="00717EAC">
      <w:pPr>
        <w:pStyle w:val="a3"/>
      </w:pPr>
      <w:r w:rsidRPr="00DD559F">
        <w:rPr>
          <w:b/>
        </w:rPr>
        <w:t>Мягкие элементы:</w:t>
      </w:r>
      <w:r>
        <w:t xml:space="preserve"> ППУ, Холкон, войлок.</w:t>
      </w:r>
    </w:p>
    <w:p w:rsidR="00717EAC" w:rsidRDefault="00717EAC" w:rsidP="00717EAC">
      <w:pPr>
        <w:rPr>
          <w:rFonts w:ascii="Times New Roman" w:hAnsi="Times New Roman"/>
          <w:sz w:val="24"/>
          <w:szCs w:val="24"/>
        </w:rPr>
      </w:pPr>
      <w:r w:rsidRPr="00DD559F">
        <w:rPr>
          <w:rFonts w:ascii="Times New Roman" w:hAnsi="Times New Roman"/>
          <w:b/>
          <w:sz w:val="24"/>
          <w:szCs w:val="24"/>
        </w:rPr>
        <w:t>Опоры:</w:t>
      </w:r>
      <w:r w:rsidRPr="00FA2884">
        <w:rPr>
          <w:rFonts w:ascii="Times New Roman" w:hAnsi="Times New Roman"/>
          <w:sz w:val="24"/>
          <w:szCs w:val="24"/>
        </w:rPr>
        <w:t xml:space="preserve"> металлические с хромированным покрытием.</w:t>
      </w:r>
    </w:p>
    <w:p w:rsidR="00717EAC" w:rsidRPr="00C76B81" w:rsidRDefault="00717EAC" w:rsidP="00717E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Модель не разборная. </w:t>
      </w:r>
    </w:p>
    <w:p w:rsidR="00717EAC" w:rsidRDefault="00717EAC" w:rsidP="00717EAC">
      <w:pPr>
        <w:rPr>
          <w:rFonts w:ascii="Times New Roman" w:hAnsi="Times New Roman"/>
          <w:sz w:val="24"/>
          <w:szCs w:val="24"/>
        </w:rPr>
      </w:pPr>
    </w:p>
    <w:p w:rsidR="00717EAC" w:rsidRDefault="00717EAC" w:rsidP="00717EAC">
      <w:pPr>
        <w:rPr>
          <w:rFonts w:ascii="Times New Roman" w:hAnsi="Times New Roman"/>
          <w:sz w:val="24"/>
          <w:szCs w:val="24"/>
        </w:rPr>
      </w:pPr>
    </w:p>
    <w:p w:rsidR="00717EAC" w:rsidRDefault="00717EAC" w:rsidP="00717EAC">
      <w:pPr>
        <w:rPr>
          <w:rFonts w:ascii="Times New Roman" w:hAnsi="Times New Roman"/>
          <w:sz w:val="24"/>
          <w:szCs w:val="24"/>
        </w:rPr>
      </w:pPr>
    </w:p>
    <w:p w:rsidR="00717EAC" w:rsidRDefault="00717EAC" w:rsidP="00717EAC">
      <w:pPr>
        <w:rPr>
          <w:rFonts w:ascii="Times New Roman" w:hAnsi="Times New Roman"/>
          <w:sz w:val="24"/>
          <w:szCs w:val="24"/>
        </w:rPr>
      </w:pPr>
    </w:p>
    <w:p w:rsidR="00717EAC" w:rsidRPr="00C76B81" w:rsidRDefault="00717EAC" w:rsidP="00717EAC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66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36"/>
        <w:gridCol w:w="1359"/>
        <w:gridCol w:w="1245"/>
        <w:gridCol w:w="876"/>
        <w:gridCol w:w="848"/>
        <w:gridCol w:w="802"/>
        <w:gridCol w:w="1015"/>
        <w:gridCol w:w="1362"/>
        <w:gridCol w:w="1513"/>
      </w:tblGrid>
      <w:tr w:rsidR="00717EAC" w:rsidRPr="008F731A" w:rsidTr="000F3C22">
        <w:trPr>
          <w:trHeight w:val="552"/>
        </w:trPr>
        <w:tc>
          <w:tcPr>
            <w:tcW w:w="10456" w:type="dxa"/>
            <w:gridSpan w:val="9"/>
            <w:shd w:val="clear" w:color="auto" w:fill="auto"/>
          </w:tcPr>
          <w:p w:rsidR="00717EAC" w:rsidRPr="00B24041" w:rsidRDefault="00717EAC" w:rsidP="000F3C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404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lastRenderedPageBreak/>
              <w:t xml:space="preserve">                    Диван "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Винсент</w:t>
            </w:r>
            <w:r w:rsidRPr="00B2404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"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140</w:t>
            </w:r>
          </w:p>
        </w:tc>
      </w:tr>
      <w:tr w:rsidR="00717EAC" w:rsidRPr="003F4654" w:rsidTr="000F3C22">
        <w:trPr>
          <w:trHeight w:val="3257"/>
        </w:trPr>
        <w:tc>
          <w:tcPr>
            <w:tcW w:w="4040" w:type="dxa"/>
            <w:gridSpan w:val="3"/>
            <w:shd w:val="clear" w:color="auto" w:fill="auto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124460</wp:posOffset>
                  </wp:positionV>
                  <wp:extent cx="2390775" cy="1666875"/>
                  <wp:effectExtent l="19050" t="0" r="9525" b="0"/>
                  <wp:wrapNone/>
                  <wp:docPr id="7" name="Рисунок 1" descr="Диван_Винсент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Диван_Винсент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416" w:type="dxa"/>
            <w:gridSpan w:val="6"/>
            <w:shd w:val="clear" w:color="auto" w:fill="auto"/>
          </w:tcPr>
          <w:p w:rsidR="00717EAC" w:rsidRPr="00F17FB7" w:rsidRDefault="00717EAC" w:rsidP="000F3C22">
            <w:pPr>
              <w:spacing w:after="0" w:line="240" w:lineRule="auto"/>
              <w:ind w:firstLine="104"/>
              <w:jc w:val="both"/>
            </w:pPr>
          </w:p>
          <w:p w:rsidR="00717EAC" w:rsidRPr="003F4654" w:rsidRDefault="00717EAC" w:rsidP="000F3C22">
            <w:pPr>
              <w:spacing w:after="0" w:line="240" w:lineRule="auto"/>
              <w:jc w:val="both"/>
            </w:pPr>
          </w:p>
        </w:tc>
      </w:tr>
      <w:tr w:rsidR="00717EAC" w:rsidTr="000F3C22">
        <w:tblPrEx>
          <w:tblLook w:val="01E0"/>
        </w:tblPrEx>
        <w:trPr>
          <w:trHeight w:val="371"/>
        </w:trPr>
        <w:tc>
          <w:tcPr>
            <w:tcW w:w="4040" w:type="dxa"/>
            <w:gridSpan w:val="3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526" w:type="dxa"/>
            <w:gridSpan w:val="3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890" w:type="dxa"/>
            <w:gridSpan w:val="3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717EAC" w:rsidRPr="004074A0" w:rsidTr="000F3C22">
        <w:tblPrEx>
          <w:tblLook w:val="01E0"/>
        </w:tblPrEx>
        <w:trPr>
          <w:trHeight w:val="493"/>
        </w:trPr>
        <w:tc>
          <w:tcPr>
            <w:tcW w:w="1436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спинки</w:t>
            </w:r>
            <w:r w:rsidRPr="00F17FB7">
              <w:rPr>
                <w:sz w:val="20"/>
                <w:szCs w:val="20"/>
              </w:rPr>
              <w:t xml:space="preserve">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717EAC" w:rsidRPr="004074A0" w:rsidRDefault="00717EAC" w:rsidP="000F3C22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717EAC" w:rsidTr="000F3C22">
        <w:tblPrEx>
          <w:tblLook w:val="01E0"/>
        </w:tblPrEx>
        <w:trPr>
          <w:trHeight w:val="408"/>
        </w:trPr>
        <w:tc>
          <w:tcPr>
            <w:tcW w:w="1436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75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140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70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717EAC" w:rsidRPr="00E56EC7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40/50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0,74 м3</w:t>
            </w: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37,5кг*</w:t>
            </w:r>
          </w:p>
        </w:tc>
      </w:tr>
      <w:tr w:rsidR="00717EAC" w:rsidRPr="00F17FB7" w:rsidTr="000F3C22">
        <w:trPr>
          <w:trHeight w:val="185"/>
        </w:trPr>
        <w:tc>
          <w:tcPr>
            <w:tcW w:w="10456" w:type="dxa"/>
            <w:gridSpan w:val="9"/>
            <w:shd w:val="clear" w:color="auto" w:fill="auto"/>
          </w:tcPr>
          <w:p w:rsidR="00717EAC" w:rsidRPr="00F17FB7" w:rsidRDefault="00717EAC" w:rsidP="000F3C22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717EAC" w:rsidRPr="009E48BC" w:rsidRDefault="00717EAC" w:rsidP="00717EAC">
      <w:pPr>
        <w:pStyle w:val="1"/>
        <w:jc w:val="center"/>
        <w:rPr>
          <w:rFonts w:ascii="Times New Roman" w:hAnsi="Times New Roman"/>
        </w:rPr>
      </w:pPr>
      <w:bookmarkStart w:id="1" w:name="_Toc379199061"/>
      <w:r w:rsidRPr="009E48BC">
        <w:rPr>
          <w:rFonts w:ascii="Times New Roman" w:hAnsi="Times New Roman"/>
        </w:rPr>
        <w:t xml:space="preserve">Габаритные размеры </w:t>
      </w:r>
      <w:r>
        <w:rPr>
          <w:rFonts w:ascii="Times New Roman" w:hAnsi="Times New Roman"/>
        </w:rPr>
        <w:t>«</w:t>
      </w:r>
      <w:r w:rsidRPr="009E48BC">
        <w:rPr>
          <w:rFonts w:ascii="Times New Roman" w:hAnsi="Times New Roman"/>
        </w:rPr>
        <w:t>Винсент</w:t>
      </w:r>
      <w:r>
        <w:rPr>
          <w:rFonts w:ascii="Times New Roman" w:hAnsi="Times New Roman"/>
        </w:rPr>
        <w:t>»</w:t>
      </w:r>
      <w:r w:rsidRPr="009E48BC">
        <w:rPr>
          <w:rFonts w:ascii="Times New Roman" w:hAnsi="Times New Roman"/>
        </w:rPr>
        <w:t>:</w:t>
      </w:r>
      <w:bookmarkEnd w:id="1"/>
    </w:p>
    <w:p w:rsidR="00717EAC" w:rsidRDefault="00717EAC" w:rsidP="00717EAC">
      <w:pPr>
        <w:rPr>
          <w:rFonts w:ascii="Times New Roman" w:hAnsi="Times New Roman"/>
          <w:noProof/>
          <w:sz w:val="24"/>
          <w:szCs w:val="24"/>
        </w:rPr>
      </w:pPr>
    </w:p>
    <w:tbl>
      <w:tblPr>
        <w:tblpPr w:leftFromText="180" w:rightFromText="180" w:vertAnchor="text" w:horzAnchor="margin" w:tblpXSpec="center" w:tblpY="66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36"/>
        <w:gridCol w:w="1359"/>
        <w:gridCol w:w="1245"/>
        <w:gridCol w:w="876"/>
        <w:gridCol w:w="848"/>
        <w:gridCol w:w="802"/>
        <w:gridCol w:w="1015"/>
        <w:gridCol w:w="1362"/>
        <w:gridCol w:w="1513"/>
      </w:tblGrid>
      <w:tr w:rsidR="00717EAC" w:rsidRPr="008F731A" w:rsidTr="000F3C22">
        <w:trPr>
          <w:trHeight w:val="552"/>
        </w:trPr>
        <w:tc>
          <w:tcPr>
            <w:tcW w:w="10456" w:type="dxa"/>
            <w:gridSpan w:val="9"/>
            <w:shd w:val="clear" w:color="auto" w:fill="auto"/>
          </w:tcPr>
          <w:p w:rsidR="00717EAC" w:rsidRPr="00B24041" w:rsidRDefault="00717EAC" w:rsidP="000F3C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404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Диван</w:t>
            </w:r>
            <w:r w:rsidRPr="00B2404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"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Винсент</w:t>
            </w:r>
            <w:r w:rsidRPr="00B2404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"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160</w:t>
            </w:r>
          </w:p>
        </w:tc>
      </w:tr>
      <w:tr w:rsidR="00717EAC" w:rsidRPr="003F4654" w:rsidTr="000F3C22">
        <w:trPr>
          <w:trHeight w:val="3257"/>
        </w:trPr>
        <w:tc>
          <w:tcPr>
            <w:tcW w:w="4040" w:type="dxa"/>
            <w:gridSpan w:val="3"/>
            <w:shd w:val="clear" w:color="auto" w:fill="auto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329180" cy="1345565"/>
                  <wp:effectExtent l="19050" t="0" r="0" b="0"/>
                  <wp:docPr id="2" name="Рисунок 2" descr="Диван_Винсент +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иван_Винсент +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6" w:type="dxa"/>
            <w:gridSpan w:val="6"/>
            <w:shd w:val="clear" w:color="auto" w:fill="auto"/>
          </w:tcPr>
          <w:p w:rsidR="00717EAC" w:rsidRPr="00F17FB7" w:rsidRDefault="00717EAC" w:rsidP="000F3C22">
            <w:pPr>
              <w:spacing w:after="0" w:line="240" w:lineRule="auto"/>
              <w:ind w:firstLine="104"/>
              <w:jc w:val="both"/>
            </w:pPr>
          </w:p>
          <w:p w:rsidR="00717EAC" w:rsidRPr="003F4654" w:rsidRDefault="00717EAC" w:rsidP="000F3C22">
            <w:pPr>
              <w:spacing w:after="0" w:line="240" w:lineRule="auto"/>
              <w:jc w:val="both"/>
            </w:pPr>
          </w:p>
        </w:tc>
      </w:tr>
      <w:tr w:rsidR="00717EAC" w:rsidTr="000F3C22">
        <w:tblPrEx>
          <w:tblLook w:val="01E0"/>
        </w:tblPrEx>
        <w:trPr>
          <w:trHeight w:val="371"/>
        </w:trPr>
        <w:tc>
          <w:tcPr>
            <w:tcW w:w="4040" w:type="dxa"/>
            <w:gridSpan w:val="3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526" w:type="dxa"/>
            <w:gridSpan w:val="3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890" w:type="dxa"/>
            <w:gridSpan w:val="3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717EAC" w:rsidRPr="004074A0" w:rsidTr="000F3C22">
        <w:tblPrEx>
          <w:tblLook w:val="01E0"/>
        </w:tblPrEx>
        <w:trPr>
          <w:trHeight w:val="493"/>
        </w:trPr>
        <w:tc>
          <w:tcPr>
            <w:tcW w:w="1436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спинки</w:t>
            </w:r>
            <w:r w:rsidRPr="00F17FB7">
              <w:rPr>
                <w:sz w:val="20"/>
                <w:szCs w:val="20"/>
              </w:rPr>
              <w:t xml:space="preserve">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717EAC" w:rsidRPr="004074A0" w:rsidRDefault="00717EAC" w:rsidP="000F3C22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717EAC" w:rsidTr="000F3C22">
        <w:tblPrEx>
          <w:tblLook w:val="01E0"/>
        </w:tblPrEx>
        <w:trPr>
          <w:trHeight w:val="408"/>
        </w:trPr>
        <w:tc>
          <w:tcPr>
            <w:tcW w:w="1436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75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160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70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717EAC" w:rsidRPr="00E56EC7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40/50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0,84 м3</w:t>
            </w: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40,5кг*</w:t>
            </w:r>
          </w:p>
        </w:tc>
      </w:tr>
      <w:tr w:rsidR="00717EAC" w:rsidRPr="00F17FB7" w:rsidTr="000F3C22">
        <w:trPr>
          <w:trHeight w:val="185"/>
        </w:trPr>
        <w:tc>
          <w:tcPr>
            <w:tcW w:w="10456" w:type="dxa"/>
            <w:gridSpan w:val="9"/>
            <w:shd w:val="clear" w:color="auto" w:fill="auto"/>
          </w:tcPr>
          <w:p w:rsidR="00717EAC" w:rsidRPr="00F17FB7" w:rsidRDefault="00717EAC" w:rsidP="000F3C22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717EAC" w:rsidRDefault="00717EAC" w:rsidP="00717EAC">
      <w:pPr>
        <w:rPr>
          <w:noProof/>
        </w:rPr>
      </w:pPr>
    </w:p>
    <w:p w:rsidR="00717EAC" w:rsidRDefault="00717EAC" w:rsidP="00717EAC">
      <w:pPr>
        <w:rPr>
          <w:noProof/>
        </w:rPr>
      </w:pPr>
    </w:p>
    <w:p w:rsidR="00717EAC" w:rsidRDefault="00717EAC" w:rsidP="00717EAC">
      <w:pPr>
        <w:rPr>
          <w:noProof/>
        </w:rPr>
      </w:pPr>
    </w:p>
    <w:p w:rsidR="00717EAC" w:rsidRDefault="00717EAC" w:rsidP="00717EAC">
      <w:pPr>
        <w:rPr>
          <w:noProof/>
        </w:rPr>
      </w:pPr>
    </w:p>
    <w:tbl>
      <w:tblPr>
        <w:tblpPr w:leftFromText="180" w:rightFromText="180" w:vertAnchor="text" w:horzAnchor="margin" w:tblpXSpec="center" w:tblpY="9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86"/>
        <w:gridCol w:w="1525"/>
        <w:gridCol w:w="1410"/>
        <w:gridCol w:w="850"/>
        <w:gridCol w:w="825"/>
        <w:gridCol w:w="777"/>
        <w:gridCol w:w="925"/>
        <w:gridCol w:w="1362"/>
        <w:gridCol w:w="1196"/>
      </w:tblGrid>
      <w:tr w:rsidR="00717EAC" w:rsidRPr="008F731A" w:rsidTr="000F3C22">
        <w:trPr>
          <w:trHeight w:val="552"/>
        </w:trPr>
        <w:tc>
          <w:tcPr>
            <w:tcW w:w="10456" w:type="dxa"/>
            <w:gridSpan w:val="9"/>
            <w:shd w:val="clear" w:color="auto" w:fill="auto"/>
          </w:tcPr>
          <w:p w:rsidR="00717EAC" w:rsidRPr="00B24041" w:rsidRDefault="00717EAC" w:rsidP="000F3C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404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lastRenderedPageBreak/>
              <w:t xml:space="preserve">                    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Диван</w:t>
            </w:r>
            <w:r w:rsidRPr="00B2404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"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Винсент</w:t>
            </w:r>
            <w:r w:rsidRPr="00B2404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"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190</w:t>
            </w:r>
          </w:p>
        </w:tc>
      </w:tr>
      <w:tr w:rsidR="00717EAC" w:rsidRPr="003F4654" w:rsidTr="000F3C22">
        <w:trPr>
          <w:trHeight w:val="3257"/>
        </w:trPr>
        <w:tc>
          <w:tcPr>
            <w:tcW w:w="4521" w:type="dxa"/>
            <w:gridSpan w:val="3"/>
            <w:shd w:val="clear" w:color="auto" w:fill="auto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466975" cy="1423670"/>
                  <wp:effectExtent l="19050" t="0" r="9525" b="0"/>
                  <wp:docPr id="3" name="Рисунок 3" descr="Диван_Винсент +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ван_Винсент +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5" w:type="dxa"/>
            <w:gridSpan w:val="6"/>
            <w:shd w:val="clear" w:color="auto" w:fill="auto"/>
          </w:tcPr>
          <w:p w:rsidR="00717EAC" w:rsidRPr="00F17FB7" w:rsidRDefault="00717EAC" w:rsidP="000F3C22">
            <w:pPr>
              <w:spacing w:after="0" w:line="240" w:lineRule="auto"/>
              <w:ind w:firstLine="104"/>
              <w:jc w:val="both"/>
            </w:pPr>
          </w:p>
          <w:p w:rsidR="00717EAC" w:rsidRPr="003F4654" w:rsidRDefault="00717EAC" w:rsidP="000F3C22">
            <w:pPr>
              <w:spacing w:after="0" w:line="240" w:lineRule="auto"/>
              <w:jc w:val="both"/>
            </w:pPr>
          </w:p>
        </w:tc>
      </w:tr>
      <w:tr w:rsidR="00717EAC" w:rsidTr="000F3C22">
        <w:tblPrEx>
          <w:tblLook w:val="01E0"/>
        </w:tblPrEx>
        <w:trPr>
          <w:trHeight w:val="371"/>
        </w:trPr>
        <w:tc>
          <w:tcPr>
            <w:tcW w:w="4521" w:type="dxa"/>
            <w:gridSpan w:val="3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452" w:type="dxa"/>
            <w:gridSpan w:val="3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83" w:type="dxa"/>
            <w:gridSpan w:val="3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717EAC" w:rsidRPr="004074A0" w:rsidTr="000F3C22">
        <w:tblPrEx>
          <w:tblLook w:val="01E0"/>
        </w:tblPrEx>
        <w:trPr>
          <w:trHeight w:val="493"/>
        </w:trPr>
        <w:tc>
          <w:tcPr>
            <w:tcW w:w="1586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спинки</w:t>
            </w:r>
            <w:r w:rsidRPr="00F17FB7">
              <w:rPr>
                <w:sz w:val="20"/>
                <w:szCs w:val="20"/>
              </w:rPr>
              <w:t xml:space="preserve">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717EAC" w:rsidRPr="004074A0" w:rsidRDefault="00717EAC" w:rsidP="000F3C22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717EAC" w:rsidTr="000F3C22">
        <w:tblPrEx>
          <w:tblLook w:val="01E0"/>
        </w:tblPrEx>
        <w:trPr>
          <w:trHeight w:val="408"/>
        </w:trPr>
        <w:tc>
          <w:tcPr>
            <w:tcW w:w="1586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75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190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70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717EAC" w:rsidRPr="00E56EC7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40/50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1 м3</w:t>
            </w: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45кг*</w:t>
            </w: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</w:p>
        </w:tc>
      </w:tr>
      <w:tr w:rsidR="00717EAC" w:rsidRPr="00F17FB7" w:rsidTr="000F3C22">
        <w:trPr>
          <w:trHeight w:val="185"/>
        </w:trPr>
        <w:tc>
          <w:tcPr>
            <w:tcW w:w="10456" w:type="dxa"/>
            <w:gridSpan w:val="9"/>
            <w:shd w:val="clear" w:color="auto" w:fill="auto"/>
          </w:tcPr>
          <w:p w:rsidR="00717EAC" w:rsidRPr="00F17FB7" w:rsidRDefault="00717EAC" w:rsidP="000F3C22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717EAC" w:rsidRDefault="00717EAC" w:rsidP="00717EAC">
      <w:pPr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t xml:space="preserve">                                  </w:t>
      </w:r>
    </w:p>
    <w:p w:rsidR="00717EAC" w:rsidRPr="001B2A81" w:rsidRDefault="00717EAC" w:rsidP="00717EAC">
      <w:pPr>
        <w:rPr>
          <w:rFonts w:ascii="Times New Roman" w:hAnsi="Times New Roman"/>
          <w:noProof/>
          <w:sz w:val="24"/>
          <w:szCs w:val="24"/>
        </w:rPr>
      </w:pPr>
      <w:r>
        <w:t>*Масса изделия может отличаться в зависимости от  материала обивки (</w:t>
      </w:r>
      <w:proofErr w:type="spellStart"/>
      <w:r>
        <w:t>Нк</w:t>
      </w:r>
      <w:proofErr w:type="gramStart"/>
      <w:r>
        <w:t>,к</w:t>
      </w:r>
      <w:proofErr w:type="gramEnd"/>
      <w:r>
        <w:t>з</w:t>
      </w:r>
      <w:proofErr w:type="spellEnd"/>
      <w:r>
        <w:t>).</w:t>
      </w:r>
    </w:p>
    <w:tbl>
      <w:tblPr>
        <w:tblpPr w:leftFromText="180" w:rightFromText="180" w:vertAnchor="text" w:horzAnchor="margin" w:tblpXSpec="center" w:tblpY="-6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36"/>
        <w:gridCol w:w="1359"/>
        <w:gridCol w:w="1245"/>
        <w:gridCol w:w="876"/>
        <w:gridCol w:w="848"/>
        <w:gridCol w:w="802"/>
        <w:gridCol w:w="1015"/>
        <w:gridCol w:w="1362"/>
        <w:gridCol w:w="1513"/>
      </w:tblGrid>
      <w:tr w:rsidR="00717EAC" w:rsidRPr="008F731A" w:rsidTr="000F3C22">
        <w:trPr>
          <w:trHeight w:val="552"/>
        </w:trPr>
        <w:tc>
          <w:tcPr>
            <w:tcW w:w="10456" w:type="dxa"/>
            <w:gridSpan w:val="9"/>
            <w:shd w:val="clear" w:color="auto" w:fill="auto"/>
          </w:tcPr>
          <w:p w:rsidR="00717EAC" w:rsidRPr="00B24041" w:rsidRDefault="00717EAC" w:rsidP="000F3C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404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Кресло</w:t>
            </w:r>
            <w:r w:rsidRPr="00B2404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"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Винсент</w:t>
            </w:r>
            <w:r w:rsidRPr="00B2404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"</w:t>
            </w:r>
          </w:p>
        </w:tc>
      </w:tr>
      <w:tr w:rsidR="00717EAC" w:rsidRPr="003F4654" w:rsidTr="000F3C22">
        <w:trPr>
          <w:trHeight w:val="3257"/>
        </w:trPr>
        <w:tc>
          <w:tcPr>
            <w:tcW w:w="4040" w:type="dxa"/>
            <w:gridSpan w:val="3"/>
            <w:shd w:val="clear" w:color="auto" w:fill="auto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242820" cy="1699260"/>
                  <wp:effectExtent l="19050" t="0" r="5080" b="0"/>
                  <wp:docPr id="4" name="Рисунок 4" descr="Винсент Крес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инсент Крес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6" w:type="dxa"/>
            <w:gridSpan w:val="6"/>
            <w:shd w:val="clear" w:color="auto" w:fill="auto"/>
          </w:tcPr>
          <w:p w:rsidR="00717EAC" w:rsidRPr="00F17FB7" w:rsidRDefault="00717EAC" w:rsidP="000F3C22">
            <w:pPr>
              <w:spacing w:after="0" w:line="240" w:lineRule="auto"/>
              <w:ind w:firstLine="104"/>
              <w:jc w:val="both"/>
            </w:pPr>
          </w:p>
          <w:p w:rsidR="00717EAC" w:rsidRPr="003F4654" w:rsidRDefault="00717EAC" w:rsidP="000F3C22">
            <w:pPr>
              <w:spacing w:after="0" w:line="240" w:lineRule="auto"/>
              <w:jc w:val="both"/>
            </w:pPr>
          </w:p>
        </w:tc>
      </w:tr>
      <w:tr w:rsidR="00717EAC" w:rsidTr="000F3C22">
        <w:tblPrEx>
          <w:tblLook w:val="01E0"/>
        </w:tblPrEx>
        <w:trPr>
          <w:trHeight w:val="371"/>
        </w:trPr>
        <w:tc>
          <w:tcPr>
            <w:tcW w:w="4040" w:type="dxa"/>
            <w:gridSpan w:val="3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526" w:type="dxa"/>
            <w:gridSpan w:val="3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890" w:type="dxa"/>
            <w:gridSpan w:val="3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717EAC" w:rsidRPr="004074A0" w:rsidTr="000F3C22">
        <w:tblPrEx>
          <w:tblLook w:val="01E0"/>
        </w:tblPrEx>
        <w:trPr>
          <w:trHeight w:val="493"/>
        </w:trPr>
        <w:tc>
          <w:tcPr>
            <w:tcW w:w="1436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спинки</w:t>
            </w:r>
            <w:r w:rsidRPr="00F17FB7">
              <w:rPr>
                <w:sz w:val="20"/>
                <w:szCs w:val="20"/>
              </w:rPr>
              <w:t xml:space="preserve">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717EAC" w:rsidRPr="00F17FB7" w:rsidRDefault="00717EAC" w:rsidP="000F3C2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717EAC" w:rsidRPr="004074A0" w:rsidRDefault="00717EAC" w:rsidP="000F3C22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717EAC" w:rsidTr="000F3C22">
        <w:tblPrEx>
          <w:tblLook w:val="01E0"/>
        </w:tblPrEx>
        <w:trPr>
          <w:trHeight w:val="408"/>
        </w:trPr>
        <w:tc>
          <w:tcPr>
            <w:tcW w:w="1436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75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90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70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717EAC" w:rsidRPr="00E56EC7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40/50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0,5 м3</w:t>
            </w:r>
          </w:p>
          <w:p w:rsidR="00717EAC" w:rsidRDefault="00717EAC" w:rsidP="000F3C22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30,5кг*</w:t>
            </w:r>
          </w:p>
        </w:tc>
      </w:tr>
      <w:tr w:rsidR="00717EAC" w:rsidRPr="00F17FB7" w:rsidTr="000F3C22">
        <w:trPr>
          <w:trHeight w:val="185"/>
        </w:trPr>
        <w:tc>
          <w:tcPr>
            <w:tcW w:w="10456" w:type="dxa"/>
            <w:gridSpan w:val="9"/>
            <w:shd w:val="clear" w:color="auto" w:fill="auto"/>
          </w:tcPr>
          <w:p w:rsidR="00717EAC" w:rsidRPr="00F17FB7" w:rsidRDefault="00717EAC" w:rsidP="000F3C22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717EAC" w:rsidRDefault="00717EAC" w:rsidP="00717EAC">
      <w:pPr>
        <w:pStyle w:val="1"/>
        <w:jc w:val="center"/>
      </w:pPr>
      <w:bookmarkStart w:id="2" w:name="_Toc378933390"/>
    </w:p>
    <w:p w:rsidR="00717EAC" w:rsidRPr="001C60A2" w:rsidRDefault="00717EAC" w:rsidP="00717EAC"/>
    <w:p w:rsidR="00717EAC" w:rsidRPr="009E48BC" w:rsidRDefault="00717EAC" w:rsidP="00717EAC">
      <w:pPr>
        <w:pStyle w:val="1"/>
        <w:jc w:val="center"/>
        <w:rPr>
          <w:rFonts w:ascii="Times New Roman" w:hAnsi="Times New Roman"/>
          <w:noProof/>
        </w:rPr>
      </w:pPr>
      <w:bookmarkStart w:id="3" w:name="_Toc379199062"/>
      <w:r w:rsidRPr="009E48BC">
        <w:rPr>
          <w:rFonts w:ascii="Times New Roman" w:hAnsi="Times New Roman"/>
        </w:rPr>
        <w:lastRenderedPageBreak/>
        <w:t>Варианты исполнения:</w:t>
      </w:r>
      <w:bookmarkEnd w:id="2"/>
      <w:bookmarkEnd w:id="3"/>
    </w:p>
    <w:p w:rsidR="00717EAC" w:rsidRDefault="00717EAC" w:rsidP="00717EAC">
      <w:pPr>
        <w:rPr>
          <w:noProof/>
        </w:rPr>
      </w:pPr>
    </w:p>
    <w:p w:rsidR="00717EAC" w:rsidRDefault="00717EAC" w:rsidP="00717EAC">
      <w:pPr>
        <w:rPr>
          <w:noProof/>
        </w:rPr>
      </w:pP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>
            <wp:extent cx="1759585" cy="1147445"/>
            <wp:effectExtent l="19050" t="0" r="0" b="0"/>
            <wp:docPr id="5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9CB">
        <w:rPr>
          <w:noProof/>
        </w:rPr>
        <w:t xml:space="preserve"> </w:t>
      </w: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1742440" cy="1130300"/>
            <wp:effectExtent l="19050" t="0" r="0" b="0"/>
            <wp:docPr id="6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EAC" w:rsidRDefault="00717EAC" w:rsidP="00717EAC">
      <w:pPr>
        <w:rPr>
          <w:noProof/>
        </w:rPr>
      </w:pPr>
      <w:r>
        <w:rPr>
          <w:noProof/>
        </w:rPr>
        <w:t xml:space="preserve">                                         Вариант 1                                                                       </w:t>
      </w:r>
      <w:r w:rsidRPr="008269CB">
        <w:rPr>
          <w:noProof/>
        </w:rPr>
        <w:t xml:space="preserve"> </w:t>
      </w:r>
      <w:r>
        <w:rPr>
          <w:noProof/>
        </w:rPr>
        <w:t>Вариант 2</w:t>
      </w:r>
    </w:p>
    <w:p w:rsidR="00E06C47" w:rsidRDefault="00E06C47"/>
    <w:sectPr w:rsidR="00E06C47" w:rsidSect="00E06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640AC"/>
    <w:multiLevelType w:val="hybridMultilevel"/>
    <w:tmpl w:val="CB921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17EAC"/>
    <w:rsid w:val="00717EAC"/>
    <w:rsid w:val="00E06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A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17EA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7EA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717E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17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7E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344</Words>
  <Characters>1966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2015-07-02T05:55:00Z</dcterms:created>
  <dcterms:modified xsi:type="dcterms:W3CDTF">2015-07-02T05:56:00Z</dcterms:modified>
</cp:coreProperties>
</file>