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EA" w:rsidRPr="00353D01" w:rsidRDefault="003775F8" w:rsidP="007514EA">
      <w:pPr>
        <w:spacing w:after="285" w:line="402" w:lineRule="atLeast"/>
        <w:rPr>
          <w:rFonts w:ascii="inherit" w:eastAsia="Times New Roman" w:hAnsi="inherit" w:cs="Arial"/>
          <w:b/>
          <w:bCs/>
          <w:i/>
          <w:iCs/>
          <w:color w:val="252525"/>
          <w:sz w:val="27"/>
          <w:szCs w:val="27"/>
        </w:rPr>
      </w:pPr>
      <w:r w:rsidRPr="003775F8">
        <w:rPr>
          <w:rFonts w:ascii="Times New Roman" w:eastAsia="Times New Roman" w:hAnsi="Times New Roman" w:cs="Times New Roman"/>
          <w:sz w:val="24"/>
          <w:szCs w:val="24"/>
        </w:rPr>
        <w:t> </w:t>
      </w:r>
      <w:r w:rsidR="007514EA" w:rsidRPr="00353D01">
        <w:rPr>
          <w:rFonts w:ascii="Verdana" w:eastAsia="Times New Roman" w:hAnsi="Verdana" w:cs="Arial"/>
          <w:b/>
          <w:bCs/>
          <w:i/>
          <w:iCs/>
          <w:color w:val="006400"/>
          <w:sz w:val="34"/>
          <w:szCs w:val="34"/>
        </w:rPr>
        <w:t>ХИТРОСТИ ОГОРОДНИКОВ</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Универсальная подкормка- на 200 литров воды- 500 граммов нитроаммофоски, 500 граммов сульфата калия, 3 стакана золы, полведра коровяка, лопата куриного помета, 2 ведра прелой травы, 1 литр варенья, 100 граммов </w:t>
      </w:r>
      <w:proofErr w:type="gramStart"/>
      <w:r w:rsidRPr="00D12B32">
        <w:rPr>
          <w:rFonts w:ascii="Times New Roman" w:eastAsia="Times New Roman" w:hAnsi="Times New Roman" w:cs="Times New Roman"/>
          <w:sz w:val="32"/>
          <w:szCs w:val="32"/>
        </w:rPr>
        <w:t>дрожжей,.</w:t>
      </w:r>
      <w:proofErr w:type="gramEnd"/>
      <w:r w:rsidRPr="00D12B32">
        <w:rPr>
          <w:rFonts w:ascii="Times New Roman" w:eastAsia="Times New Roman" w:hAnsi="Times New Roman" w:cs="Times New Roman"/>
          <w:sz w:val="32"/>
          <w:szCs w:val="32"/>
        </w:rPr>
        <w:t xml:space="preserve"> Все перемешать и долить водой до верха, перевязать пленкой. Когда прекратится брожение, развести водой в пропорции 1/10 и полить растения.</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Когда долго стоит дождливая погода растения подкармливают фосфорно-калийными удобрениями.</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Перед высадкой в грунт рассаду полезно опрыснуть раствором </w:t>
      </w:r>
      <w:proofErr w:type="spellStart"/>
      <w:r w:rsidRPr="00D12B32">
        <w:rPr>
          <w:rFonts w:ascii="Times New Roman" w:eastAsia="Times New Roman" w:hAnsi="Times New Roman" w:cs="Times New Roman"/>
          <w:sz w:val="32"/>
          <w:szCs w:val="32"/>
        </w:rPr>
        <w:t>эпина</w:t>
      </w:r>
      <w:proofErr w:type="spellEnd"/>
      <w:r w:rsidRPr="00D12B32">
        <w:rPr>
          <w:rFonts w:ascii="Times New Roman" w:eastAsia="Times New Roman" w:hAnsi="Times New Roman" w:cs="Times New Roman"/>
          <w:sz w:val="32"/>
          <w:szCs w:val="32"/>
        </w:rPr>
        <w:t>, через неделю повторить опрыскивание.</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Ускоритель роста можно приготовить следующим образом. На 20 литров воды взять 1 стакан мочевины, 2 стакана суперфосфата, 6 стаканов золы, заполнить травой закрыть крышкой. Настаивать 5-6 дней. Для полива растений разбавлять водой из расчета 1 литр настоя на 10 литров воды. Применяем зеленое удобрение. На 10 литров горячей воды нашинковать 1 кг зеленой травы, оставить настаиваться сутки, затем процедить и поливать, расходуя 3-4 литра на 1 м².</w:t>
      </w:r>
    </w:p>
    <w:p w:rsidR="007514EA" w:rsidRPr="00D12B32" w:rsidRDefault="004C35B7"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Pr="00D12B32">
        <w:rPr>
          <w:rFonts w:ascii="Times New Roman" w:eastAsia="Times New Roman" w:hAnsi="Times New Roman" w:cs="Times New Roman"/>
          <w:sz w:val="32"/>
          <w:szCs w:val="32"/>
        </w:rPr>
        <w:softHyphen/>
      </w:r>
      <w:r w:rsidR="007514EA" w:rsidRPr="00D12B32">
        <w:rPr>
          <w:rFonts w:ascii="Times New Roman" w:eastAsia="Times New Roman" w:hAnsi="Times New Roman" w:cs="Times New Roman"/>
          <w:sz w:val="32"/>
          <w:szCs w:val="32"/>
        </w:rPr>
        <w:t>Если горчицу посеять рядом с горохом, у него урожай будет выше в 2 раза.</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Укроп лучше сеять на солнце, так как в тени у него снижается аромат листьев. Под укроп не вносят золу и известь.</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Чтобы черешки ревеня вырастали толстыми, почву под растениями удобряют каждый год.</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Не подкармливайте настоем крапивы фасоль, горох, лук, чеснок, бобы.</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рассаду каждый день по 1-2 минуты поглаживать по макушкам, она не будет вытягиваться. При касании выделяется этилен, который сдерживает этот процесс.</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Крапива увеличивает устойчивость растущих рядом растений к болезням. Именно поэтому полезно мульчировать междурядья измельченной крапивой. </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proofErr w:type="spellStart"/>
      <w:r w:rsidRPr="00D12B32">
        <w:rPr>
          <w:rFonts w:ascii="Times New Roman" w:eastAsia="Times New Roman" w:hAnsi="Times New Roman" w:cs="Times New Roman"/>
          <w:sz w:val="32"/>
          <w:szCs w:val="32"/>
        </w:rPr>
        <w:t>Сидераты</w:t>
      </w:r>
      <w:proofErr w:type="spellEnd"/>
      <w:r w:rsidRPr="00D12B32">
        <w:rPr>
          <w:rFonts w:ascii="Times New Roman" w:eastAsia="Times New Roman" w:hAnsi="Times New Roman" w:cs="Times New Roman"/>
          <w:sz w:val="32"/>
          <w:szCs w:val="32"/>
        </w:rPr>
        <w:t xml:space="preserve"> из горчицы </w:t>
      </w:r>
      <w:proofErr w:type="spellStart"/>
      <w:r w:rsidRPr="00D12B32">
        <w:rPr>
          <w:rFonts w:ascii="Times New Roman" w:eastAsia="Times New Roman" w:hAnsi="Times New Roman" w:cs="Times New Roman"/>
          <w:sz w:val="32"/>
          <w:szCs w:val="32"/>
        </w:rPr>
        <w:t>обогощают</w:t>
      </w:r>
      <w:proofErr w:type="spellEnd"/>
      <w:r w:rsidRPr="00D12B32">
        <w:rPr>
          <w:rFonts w:ascii="Times New Roman" w:eastAsia="Times New Roman" w:hAnsi="Times New Roman" w:cs="Times New Roman"/>
          <w:sz w:val="32"/>
          <w:szCs w:val="32"/>
        </w:rPr>
        <w:t xml:space="preserve"> почву фосфором и серой, а также очищают ее от медведки и проволочника.</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Растения репелленты: люпин, чистотел, </w:t>
      </w:r>
      <w:proofErr w:type="spellStart"/>
      <w:r w:rsidRPr="00D12B32">
        <w:rPr>
          <w:rFonts w:ascii="Times New Roman" w:eastAsia="Times New Roman" w:hAnsi="Times New Roman" w:cs="Times New Roman"/>
          <w:sz w:val="32"/>
          <w:szCs w:val="32"/>
        </w:rPr>
        <w:t>наструция</w:t>
      </w:r>
      <w:proofErr w:type="spellEnd"/>
      <w:r w:rsidRPr="00D12B32">
        <w:rPr>
          <w:rFonts w:ascii="Times New Roman" w:eastAsia="Times New Roman" w:hAnsi="Times New Roman" w:cs="Times New Roman"/>
          <w:sz w:val="32"/>
          <w:szCs w:val="32"/>
        </w:rPr>
        <w:t xml:space="preserve">, календула, бархатцы, лук, </w:t>
      </w:r>
      <w:proofErr w:type="spellStart"/>
      <w:r w:rsidRPr="00D12B32">
        <w:rPr>
          <w:rFonts w:ascii="Times New Roman" w:eastAsia="Times New Roman" w:hAnsi="Times New Roman" w:cs="Times New Roman"/>
          <w:sz w:val="32"/>
          <w:szCs w:val="32"/>
        </w:rPr>
        <w:t>кануфер</w:t>
      </w:r>
      <w:proofErr w:type="spellEnd"/>
      <w:r w:rsidRPr="00D12B32">
        <w:rPr>
          <w:rFonts w:ascii="Times New Roman" w:eastAsia="Times New Roman" w:hAnsi="Times New Roman" w:cs="Times New Roman"/>
          <w:sz w:val="32"/>
          <w:szCs w:val="32"/>
        </w:rPr>
        <w:t>, пижма, полынь горькая.</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При похолодании в теплицу заносят ведра с горячей водой, на металлические листы выкладывают нагретые кирпичи.</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Для повышения урожайности на участок надо привлекать насекомых-опылителей.</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Для этого высеивают розовый и белый клевер, </w:t>
      </w:r>
      <w:proofErr w:type="spellStart"/>
      <w:r w:rsidRPr="00D12B32">
        <w:rPr>
          <w:rFonts w:ascii="Times New Roman" w:eastAsia="Times New Roman" w:hAnsi="Times New Roman" w:cs="Times New Roman"/>
          <w:sz w:val="32"/>
          <w:szCs w:val="32"/>
        </w:rPr>
        <w:t>овсянницу</w:t>
      </w:r>
      <w:proofErr w:type="spellEnd"/>
      <w:r w:rsidRPr="00D12B32">
        <w:rPr>
          <w:rFonts w:ascii="Times New Roman" w:eastAsia="Times New Roman" w:hAnsi="Times New Roman" w:cs="Times New Roman"/>
          <w:sz w:val="32"/>
          <w:szCs w:val="32"/>
        </w:rPr>
        <w:t>, мятлик. Привлекают насекомых также цветки горчицы белой и моркови.</w:t>
      </w:r>
    </w:p>
    <w:p w:rsidR="007514EA" w:rsidRPr="00D12B32" w:rsidRDefault="007514EA" w:rsidP="005D3556">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Посеянная вдоль картофеля и томатов свекла помогает им справиться с </w:t>
      </w:r>
      <w:proofErr w:type="gramStart"/>
      <w:r w:rsidRPr="00D12B32">
        <w:rPr>
          <w:rFonts w:ascii="Times New Roman" w:eastAsia="Times New Roman" w:hAnsi="Times New Roman" w:cs="Times New Roman"/>
          <w:sz w:val="32"/>
          <w:szCs w:val="32"/>
        </w:rPr>
        <w:t>фитофторозом[</w:t>
      </w:r>
      <w:proofErr w:type="gramEnd"/>
      <w:r w:rsidRPr="00D12B32">
        <w:rPr>
          <w:rFonts w:ascii="Times New Roman" w:eastAsia="Times New Roman" w:hAnsi="Times New Roman" w:cs="Times New Roman"/>
          <w:sz w:val="32"/>
          <w:szCs w:val="32"/>
        </w:rPr>
        <w:t>так вот почему у меня нет фитофторы!]</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lastRenderedPageBreak/>
        <w:t>С мучнистой росой тоже борюсь при помощи золы. На 10 литров воды беру 1,5 килограмма золы и 50 грамм хозяйственного мыла. Перемешиваю, даю отстояться, процеживаю и опрыскиваю растения.</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В этом году осень была сырая, я очень переживала за сохранение картофеля, но сосед поделился своим секретом. Картофель просто надо посыпать золой. Мы золы не пожалели, пересыпали каждый слой. Результат нас поразил, до сих пор не было ни одной гнилой картошки.</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Новый год прошел, но остались мандариновые и апельсиновые корочки, я их никогда не выбрасываю, а сушу и оставляю на весну. Весной делаю настои и опрыскиваю деревья от бабочки- плодожорки. Бабочки не будут садиться на обработанные растения. Так же настой цитрусовых корочек помогает против тли.</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Для борьбы с тлей применяю еще пару способов: Ложку кальцинированной соды на литр воды, 50 грамм хозяйственного мыла.  Настой хрена: листья и корни измельчаем, наполняем </w:t>
      </w:r>
      <w:proofErr w:type="gramStart"/>
      <w:r w:rsidRPr="00D12B32">
        <w:rPr>
          <w:rFonts w:ascii="Times New Roman" w:eastAsia="Times New Roman" w:hAnsi="Times New Roman" w:cs="Times New Roman"/>
          <w:sz w:val="32"/>
          <w:szCs w:val="32"/>
        </w:rPr>
        <w:t>ими  ведро</w:t>
      </w:r>
      <w:proofErr w:type="gramEnd"/>
      <w:r w:rsidRPr="00D12B32">
        <w:rPr>
          <w:rFonts w:ascii="Times New Roman" w:eastAsia="Times New Roman" w:hAnsi="Times New Roman" w:cs="Times New Roman"/>
          <w:sz w:val="32"/>
          <w:szCs w:val="32"/>
        </w:rPr>
        <w:t xml:space="preserve"> на одну треть. Заливаем ведро водой. Как настоится, опрыскиваем растения.</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Хочу поделиться старинным способом. Если ваши вишни или сливы цветут так, что не видно веточек, а ягод в итоге очень мало, просверлите чуть ниже первых веток, пару отверстий в </w:t>
      </w:r>
      <w:proofErr w:type="gramStart"/>
      <w:r w:rsidRPr="00D12B32">
        <w:rPr>
          <w:rFonts w:ascii="Times New Roman" w:eastAsia="Times New Roman" w:hAnsi="Times New Roman" w:cs="Times New Roman"/>
          <w:sz w:val="32"/>
          <w:szCs w:val="32"/>
        </w:rPr>
        <w:t>стволе  забейте</w:t>
      </w:r>
      <w:proofErr w:type="gramEnd"/>
      <w:r w:rsidRPr="00D12B32">
        <w:rPr>
          <w:rFonts w:ascii="Times New Roman" w:eastAsia="Times New Roman" w:hAnsi="Times New Roman" w:cs="Times New Roman"/>
          <w:sz w:val="32"/>
          <w:szCs w:val="32"/>
        </w:rPr>
        <w:t xml:space="preserve"> в них </w:t>
      </w:r>
      <w:proofErr w:type="spellStart"/>
      <w:r w:rsidRPr="00D12B32">
        <w:rPr>
          <w:rFonts w:ascii="Times New Roman" w:eastAsia="Times New Roman" w:hAnsi="Times New Roman" w:cs="Times New Roman"/>
          <w:sz w:val="32"/>
          <w:szCs w:val="32"/>
        </w:rPr>
        <w:t>чёпики</w:t>
      </w:r>
      <w:proofErr w:type="spellEnd"/>
      <w:r w:rsidRPr="00D12B32">
        <w:rPr>
          <w:rFonts w:ascii="Times New Roman" w:eastAsia="Times New Roman" w:hAnsi="Times New Roman" w:cs="Times New Roman"/>
          <w:sz w:val="32"/>
          <w:szCs w:val="32"/>
        </w:rPr>
        <w:t xml:space="preserve"> и замажьте садовым варом. Как приготовить садовый вар вы прочитаете здесь.  Проделать это надо ранней весной, до цветения. Сок в меньшем количестве будет поступать в </w:t>
      </w:r>
      <w:proofErr w:type="gramStart"/>
      <w:r w:rsidRPr="00D12B32">
        <w:rPr>
          <w:rFonts w:ascii="Times New Roman" w:eastAsia="Times New Roman" w:hAnsi="Times New Roman" w:cs="Times New Roman"/>
          <w:sz w:val="32"/>
          <w:szCs w:val="32"/>
        </w:rPr>
        <w:t>крону,  провоцируя</w:t>
      </w:r>
      <w:proofErr w:type="gramEnd"/>
      <w:r w:rsidRPr="00D12B32">
        <w:rPr>
          <w:rFonts w:ascii="Times New Roman" w:eastAsia="Times New Roman" w:hAnsi="Times New Roman" w:cs="Times New Roman"/>
          <w:sz w:val="32"/>
          <w:szCs w:val="32"/>
        </w:rPr>
        <w:t xml:space="preserve"> растение на завязывание плодов. Замазать варом надо обязательно, чтобы не вытекал сок, и предохранить от возбудителей болезни.</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вы хотите иметь у себя на участке зимостойкую черешню, то вам лучше привить ее к вишне.</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Черешню и вишню высаживаю рано весной. Цветовые почки в первый год всегда удаляю.</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Саженцы малины обычно высаживаю в октябре или ранней весной. При посадке стебли всегда отрезаю, оставляю 2-3 почки.</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Ранней весной кусты малины обкладываю соломой. Солома задерживает рост сорняков и служит мульчей.</w:t>
      </w:r>
    </w:p>
    <w:p w:rsidR="007514EA" w:rsidRPr="00D12B32" w:rsidRDefault="007514EA"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Кроны плодовых деревьев всегда прореживаю и выращиваю под ними лекарственные травы или овощи.</w:t>
      </w:r>
    </w:p>
    <w:p w:rsidR="00DB6CC3" w:rsidRPr="00D12B32" w:rsidRDefault="00DB6CC3" w:rsidP="00DB6CC3">
      <w:pPr>
        <w:pStyle w:val="a7"/>
        <w:numPr>
          <w:ilvl w:val="0"/>
          <w:numId w:val="2"/>
        </w:numPr>
        <w:rPr>
          <w:sz w:val="32"/>
          <w:szCs w:val="32"/>
        </w:rPr>
      </w:pPr>
      <w:r w:rsidRPr="00D12B32">
        <w:rPr>
          <w:sz w:val="32"/>
          <w:szCs w:val="32"/>
        </w:rPr>
        <w:t xml:space="preserve">Мудрая </w:t>
      </w:r>
      <w:proofErr w:type="gramStart"/>
      <w:r w:rsidRPr="00D12B32">
        <w:rPr>
          <w:sz w:val="32"/>
          <w:szCs w:val="32"/>
        </w:rPr>
        <w:t>природа ,</w:t>
      </w:r>
      <w:proofErr w:type="gramEnd"/>
      <w:r w:rsidRPr="00D12B32">
        <w:rPr>
          <w:sz w:val="32"/>
          <w:szCs w:val="32"/>
        </w:rPr>
        <w:t xml:space="preserve"> в которой всё уравновешено, создала растения, отвары и настои из которых можно применять для защиты сада от вредителей и болезней.</w:t>
      </w:r>
    </w:p>
    <w:p w:rsidR="00DB6CC3" w:rsidRPr="00D12B32" w:rsidRDefault="00DB6CC3" w:rsidP="00DB6CC3">
      <w:pPr>
        <w:pStyle w:val="a7"/>
        <w:numPr>
          <w:ilvl w:val="0"/>
          <w:numId w:val="2"/>
        </w:numPr>
        <w:rPr>
          <w:sz w:val="32"/>
          <w:szCs w:val="32"/>
        </w:rPr>
      </w:pPr>
      <w:r w:rsidRPr="00D12B32">
        <w:rPr>
          <w:rStyle w:val="a6"/>
          <w:i/>
          <w:iCs/>
          <w:color w:val="800080"/>
          <w:sz w:val="32"/>
          <w:szCs w:val="32"/>
        </w:rPr>
        <w:t>Настой луковой шелухи.</w:t>
      </w:r>
      <w:r w:rsidRPr="00D12B32">
        <w:rPr>
          <w:sz w:val="32"/>
          <w:szCs w:val="32"/>
        </w:rPr>
        <w:t> </w:t>
      </w:r>
      <w:r w:rsidRPr="00D12B32">
        <w:rPr>
          <w:sz w:val="32"/>
          <w:szCs w:val="32"/>
        </w:rPr>
        <w:br/>
        <w:t xml:space="preserve">1. 200 грамм чешуи лука заливают 10 литрами воды и настаивают 5 суток, процеживают и используют для опрыскивания 2-3 раза через пять дней против тлей, </w:t>
      </w:r>
      <w:proofErr w:type="spellStart"/>
      <w:r w:rsidRPr="00D12B32">
        <w:rPr>
          <w:sz w:val="32"/>
          <w:szCs w:val="32"/>
        </w:rPr>
        <w:t>трипсов</w:t>
      </w:r>
      <w:proofErr w:type="spellEnd"/>
      <w:r w:rsidRPr="00D12B32">
        <w:rPr>
          <w:sz w:val="32"/>
          <w:szCs w:val="32"/>
        </w:rPr>
        <w:t>, паутинного и земляничного клещей, яблонной медяницы, плодожорок, растительноядных клопов, гусениц, совок.</w:t>
      </w:r>
      <w:r w:rsidRPr="00D12B32">
        <w:rPr>
          <w:sz w:val="32"/>
          <w:szCs w:val="32"/>
        </w:rPr>
        <w:br/>
        <w:t xml:space="preserve">2. Полведра шелухи заливают 10 литрами горячей воды, настаивают сутки, </w:t>
      </w:r>
      <w:r w:rsidRPr="00D12B32">
        <w:rPr>
          <w:sz w:val="32"/>
          <w:szCs w:val="32"/>
        </w:rPr>
        <w:lastRenderedPageBreak/>
        <w:t>процеживают, перед опрыскиванием разбавляют вдвое и используют для борьбы с тлёй.</w:t>
      </w:r>
      <w:r w:rsidRPr="00D12B32">
        <w:rPr>
          <w:sz w:val="32"/>
          <w:szCs w:val="32"/>
        </w:rPr>
        <w:br/>
        <w:t>3. Мелко измельчают 10 грамм чешуй и 6 грамм луковой шелухи, заливают 1 литром воды , настаивают 7 часов в плотно закрытой посуде, фильтруют и используют сразу после приготовления.</w:t>
      </w:r>
      <w:r w:rsidRPr="00D12B32">
        <w:rPr>
          <w:sz w:val="32"/>
          <w:szCs w:val="32"/>
        </w:rPr>
        <w:br/>
        <w:t>4. Пропускают через мясорубку 300 грамм лука, заливают 10 литрами воды, настаивают 2 суток ( против медяниц).</w:t>
      </w:r>
    </w:p>
    <w:p w:rsidR="00DB6CC3" w:rsidRPr="00D12B32" w:rsidRDefault="00DB6CC3" w:rsidP="00DB6CC3">
      <w:pPr>
        <w:pStyle w:val="a7"/>
        <w:numPr>
          <w:ilvl w:val="0"/>
          <w:numId w:val="2"/>
        </w:numPr>
        <w:rPr>
          <w:sz w:val="32"/>
          <w:szCs w:val="32"/>
        </w:rPr>
      </w:pPr>
      <w:r w:rsidRPr="00D12B32">
        <w:rPr>
          <w:rStyle w:val="a6"/>
          <w:i/>
          <w:iCs/>
          <w:color w:val="800080"/>
          <w:sz w:val="32"/>
          <w:szCs w:val="32"/>
        </w:rPr>
        <w:t>Настой чеснока </w:t>
      </w:r>
    </w:p>
    <w:p w:rsidR="00DB6CC3" w:rsidRPr="00D12B32" w:rsidRDefault="00DB6CC3" w:rsidP="00DB6CC3">
      <w:pPr>
        <w:pStyle w:val="a7"/>
        <w:numPr>
          <w:ilvl w:val="0"/>
          <w:numId w:val="2"/>
        </w:numPr>
        <w:rPr>
          <w:sz w:val="32"/>
          <w:szCs w:val="32"/>
        </w:rPr>
      </w:pPr>
      <w:r w:rsidRPr="00D12B32">
        <w:rPr>
          <w:sz w:val="32"/>
          <w:szCs w:val="32"/>
        </w:rPr>
        <w:t xml:space="preserve">30 грамм чеснока перетирают, заливают 10 литрами воды, процеживают и опрыскивают растения, пораженные тлёй и паутинным </w:t>
      </w:r>
      <w:proofErr w:type="spellStart"/>
      <w:r w:rsidRPr="00D12B32">
        <w:rPr>
          <w:sz w:val="32"/>
          <w:szCs w:val="32"/>
        </w:rPr>
        <w:t>клещём</w:t>
      </w:r>
      <w:proofErr w:type="spellEnd"/>
      <w:r w:rsidRPr="00D12B32">
        <w:rPr>
          <w:sz w:val="32"/>
          <w:szCs w:val="32"/>
        </w:rPr>
        <w:t>.</w:t>
      </w:r>
    </w:p>
    <w:p w:rsidR="00DB6CC3" w:rsidRPr="00D12B32" w:rsidRDefault="00DB6CC3" w:rsidP="00DB6CC3">
      <w:pPr>
        <w:pStyle w:val="a7"/>
        <w:numPr>
          <w:ilvl w:val="0"/>
          <w:numId w:val="2"/>
        </w:numPr>
        <w:rPr>
          <w:sz w:val="32"/>
          <w:szCs w:val="32"/>
        </w:rPr>
      </w:pPr>
      <w:r w:rsidRPr="00D12B32">
        <w:rPr>
          <w:rStyle w:val="a6"/>
          <w:i/>
          <w:iCs/>
          <w:color w:val="800080"/>
          <w:sz w:val="32"/>
          <w:szCs w:val="32"/>
        </w:rPr>
        <w:t>Настой табачной пыли и махорки</w:t>
      </w:r>
    </w:p>
    <w:p w:rsidR="00DB6CC3" w:rsidRPr="00D12B32" w:rsidRDefault="00DB6CC3" w:rsidP="00DB6CC3">
      <w:pPr>
        <w:pStyle w:val="a7"/>
        <w:numPr>
          <w:ilvl w:val="0"/>
          <w:numId w:val="2"/>
        </w:numPr>
        <w:rPr>
          <w:sz w:val="32"/>
          <w:szCs w:val="32"/>
        </w:rPr>
      </w:pPr>
      <w:r w:rsidRPr="00D12B32">
        <w:rPr>
          <w:sz w:val="32"/>
          <w:szCs w:val="32"/>
        </w:rPr>
        <w:t xml:space="preserve"> 40 грамм табачной пыли или махорки заливают 1 литром </w:t>
      </w:r>
      <w:proofErr w:type="gramStart"/>
      <w:r w:rsidRPr="00D12B32">
        <w:rPr>
          <w:sz w:val="32"/>
          <w:szCs w:val="32"/>
        </w:rPr>
        <w:t>воды ,</w:t>
      </w:r>
      <w:proofErr w:type="gramEnd"/>
      <w:r w:rsidRPr="00D12B32">
        <w:rPr>
          <w:sz w:val="32"/>
          <w:szCs w:val="32"/>
        </w:rPr>
        <w:t xml:space="preserve"> настаивают 2 суток, процеживают. Перед опрыскиванием против мелких </w:t>
      </w:r>
      <w:proofErr w:type="spellStart"/>
      <w:r w:rsidRPr="00D12B32">
        <w:rPr>
          <w:sz w:val="32"/>
          <w:szCs w:val="32"/>
        </w:rPr>
        <w:t>листогрызущих</w:t>
      </w:r>
      <w:proofErr w:type="spellEnd"/>
      <w:r w:rsidRPr="00D12B32">
        <w:rPr>
          <w:sz w:val="32"/>
          <w:szCs w:val="32"/>
        </w:rPr>
        <w:t xml:space="preserve"> насекомых разбавляют вдвое, добавляют 3 грамма мыла.</w:t>
      </w:r>
    </w:p>
    <w:p w:rsidR="00DB6CC3" w:rsidRPr="00D12B32" w:rsidRDefault="00DB6CC3" w:rsidP="00DB6CC3">
      <w:pPr>
        <w:pStyle w:val="a7"/>
        <w:numPr>
          <w:ilvl w:val="0"/>
          <w:numId w:val="2"/>
        </w:numPr>
        <w:rPr>
          <w:sz w:val="32"/>
          <w:szCs w:val="32"/>
        </w:rPr>
      </w:pPr>
      <w:r w:rsidRPr="00D12B32">
        <w:rPr>
          <w:rStyle w:val="a6"/>
          <w:i/>
          <w:iCs/>
          <w:color w:val="800080"/>
          <w:sz w:val="32"/>
          <w:szCs w:val="32"/>
        </w:rPr>
        <w:t xml:space="preserve">Жидкое мыло (более эффективно, чем </w:t>
      </w:r>
      <w:proofErr w:type="gramStart"/>
      <w:r w:rsidRPr="00D12B32">
        <w:rPr>
          <w:rStyle w:val="a6"/>
          <w:i/>
          <w:iCs/>
          <w:color w:val="800080"/>
          <w:sz w:val="32"/>
          <w:szCs w:val="32"/>
        </w:rPr>
        <w:t>хозяйственное )</w:t>
      </w:r>
      <w:proofErr w:type="gramEnd"/>
    </w:p>
    <w:p w:rsidR="00DB6CC3" w:rsidRPr="00D12B32" w:rsidRDefault="00DB6CC3" w:rsidP="00DB6CC3">
      <w:pPr>
        <w:pStyle w:val="a7"/>
        <w:numPr>
          <w:ilvl w:val="0"/>
          <w:numId w:val="2"/>
        </w:numPr>
        <w:rPr>
          <w:sz w:val="32"/>
          <w:szCs w:val="32"/>
        </w:rPr>
      </w:pPr>
      <w:r w:rsidRPr="00D12B32">
        <w:rPr>
          <w:sz w:val="32"/>
          <w:szCs w:val="32"/>
        </w:rPr>
        <w:t>400 грамм жидкого мыла растворяют в 10 литрах воды и обрабатывают растения против тли, клещей, личинок других вредителей.</w:t>
      </w:r>
    </w:p>
    <w:p w:rsidR="00DB6CC3" w:rsidRPr="00D12B32" w:rsidRDefault="00DB6CC3" w:rsidP="00DB6CC3">
      <w:pPr>
        <w:pStyle w:val="a7"/>
        <w:numPr>
          <w:ilvl w:val="0"/>
          <w:numId w:val="2"/>
        </w:numPr>
        <w:rPr>
          <w:sz w:val="32"/>
          <w:szCs w:val="32"/>
        </w:rPr>
      </w:pPr>
      <w:r w:rsidRPr="00D12B32">
        <w:rPr>
          <w:rStyle w:val="a6"/>
          <w:i/>
          <w:iCs/>
          <w:color w:val="800080"/>
          <w:sz w:val="32"/>
          <w:szCs w:val="32"/>
        </w:rPr>
        <w:t>Отвар из ботвы томата</w:t>
      </w:r>
    </w:p>
    <w:p w:rsidR="00DB6CC3" w:rsidRPr="00D12B32" w:rsidRDefault="00DB6CC3" w:rsidP="00DB6CC3">
      <w:pPr>
        <w:pStyle w:val="a7"/>
        <w:numPr>
          <w:ilvl w:val="0"/>
          <w:numId w:val="2"/>
        </w:numPr>
        <w:rPr>
          <w:sz w:val="32"/>
          <w:szCs w:val="32"/>
        </w:rPr>
      </w:pPr>
      <w:r w:rsidRPr="00D12B32">
        <w:rPr>
          <w:sz w:val="32"/>
          <w:szCs w:val="32"/>
        </w:rPr>
        <w:t xml:space="preserve"> 4 кг </w:t>
      </w:r>
      <w:proofErr w:type="spellStart"/>
      <w:r w:rsidRPr="00D12B32">
        <w:rPr>
          <w:sz w:val="32"/>
          <w:szCs w:val="32"/>
        </w:rPr>
        <w:t>мелонарезанной</w:t>
      </w:r>
      <w:proofErr w:type="spellEnd"/>
      <w:r w:rsidRPr="00D12B32">
        <w:rPr>
          <w:sz w:val="32"/>
          <w:szCs w:val="32"/>
        </w:rPr>
        <w:t xml:space="preserve"> ботвы томата замачивают на 4 часа в 10 литрах воды, затем кипятят 30 минут, отвар процеживают, перед опрыскиванием разбавляют </w:t>
      </w:r>
      <w:proofErr w:type="gramStart"/>
      <w:r w:rsidRPr="00D12B32">
        <w:rPr>
          <w:sz w:val="32"/>
          <w:szCs w:val="32"/>
        </w:rPr>
        <w:t>вдвое ,</w:t>
      </w:r>
      <w:proofErr w:type="gramEnd"/>
      <w:r w:rsidRPr="00D12B32">
        <w:rPr>
          <w:sz w:val="32"/>
          <w:szCs w:val="32"/>
        </w:rPr>
        <w:t xml:space="preserve"> добавляют 50 грамм мыла. Применяют против </w:t>
      </w:r>
      <w:proofErr w:type="spellStart"/>
      <w:r w:rsidRPr="00D12B32">
        <w:rPr>
          <w:sz w:val="32"/>
          <w:szCs w:val="32"/>
        </w:rPr>
        <w:t>листогрызущих</w:t>
      </w:r>
      <w:proofErr w:type="spellEnd"/>
      <w:r w:rsidRPr="00D12B32">
        <w:rPr>
          <w:sz w:val="32"/>
          <w:szCs w:val="32"/>
        </w:rPr>
        <w:t xml:space="preserve"> вредителей и плодожорки.</w:t>
      </w:r>
    </w:p>
    <w:p w:rsidR="00DB6CC3" w:rsidRPr="00D12B32" w:rsidRDefault="00DB6CC3" w:rsidP="00DB6CC3">
      <w:pPr>
        <w:pStyle w:val="a7"/>
        <w:numPr>
          <w:ilvl w:val="0"/>
          <w:numId w:val="2"/>
        </w:numPr>
        <w:rPr>
          <w:sz w:val="32"/>
          <w:szCs w:val="32"/>
        </w:rPr>
      </w:pPr>
      <w:r w:rsidRPr="00D12B32">
        <w:rPr>
          <w:rStyle w:val="a6"/>
          <w:i/>
          <w:iCs/>
          <w:color w:val="800080"/>
          <w:sz w:val="32"/>
          <w:szCs w:val="32"/>
        </w:rPr>
        <w:t>Настой из ботвы картофеля</w:t>
      </w:r>
    </w:p>
    <w:p w:rsidR="00DB6CC3" w:rsidRPr="00D12B32" w:rsidRDefault="00DB6CC3" w:rsidP="00DB6CC3">
      <w:pPr>
        <w:pStyle w:val="a7"/>
        <w:numPr>
          <w:ilvl w:val="0"/>
          <w:numId w:val="2"/>
        </w:numPr>
        <w:rPr>
          <w:sz w:val="32"/>
          <w:szCs w:val="32"/>
        </w:rPr>
      </w:pPr>
      <w:r w:rsidRPr="00D12B32">
        <w:rPr>
          <w:sz w:val="32"/>
          <w:szCs w:val="32"/>
        </w:rPr>
        <w:t>1,2 кг сухой ботвы заливают водой и настаивают 4 часа. Свежеприготовленным настоем опрыскивают против тли и паутинных клещей.</w:t>
      </w:r>
    </w:p>
    <w:p w:rsidR="00DB6CC3" w:rsidRPr="00D12B32" w:rsidRDefault="00DB6CC3" w:rsidP="00DB6CC3">
      <w:pPr>
        <w:pStyle w:val="a7"/>
        <w:numPr>
          <w:ilvl w:val="0"/>
          <w:numId w:val="2"/>
        </w:numPr>
        <w:rPr>
          <w:sz w:val="32"/>
          <w:szCs w:val="32"/>
        </w:rPr>
      </w:pPr>
      <w:r w:rsidRPr="00D12B32">
        <w:rPr>
          <w:rStyle w:val="a6"/>
          <w:i/>
          <w:iCs/>
          <w:color w:val="800080"/>
          <w:sz w:val="32"/>
          <w:szCs w:val="32"/>
        </w:rPr>
        <w:t>Настой горького перца</w:t>
      </w:r>
    </w:p>
    <w:p w:rsidR="00DB6CC3" w:rsidRPr="00D12B32" w:rsidRDefault="00DB6CC3" w:rsidP="00DB6CC3">
      <w:pPr>
        <w:pStyle w:val="a7"/>
        <w:numPr>
          <w:ilvl w:val="0"/>
          <w:numId w:val="2"/>
        </w:numPr>
        <w:rPr>
          <w:sz w:val="32"/>
          <w:szCs w:val="32"/>
        </w:rPr>
      </w:pPr>
      <w:r w:rsidRPr="00D12B32">
        <w:rPr>
          <w:sz w:val="32"/>
          <w:szCs w:val="32"/>
        </w:rPr>
        <w:t xml:space="preserve">Разрезанный пополам перец 1 кг кипятят в закрытой эмалированной кастрюле 1 час, настаивают 2 суток. </w:t>
      </w:r>
      <w:proofErr w:type="gramStart"/>
      <w:r w:rsidRPr="00D12B32">
        <w:rPr>
          <w:sz w:val="32"/>
          <w:szCs w:val="32"/>
        </w:rPr>
        <w:t>.Затем</w:t>
      </w:r>
      <w:proofErr w:type="gramEnd"/>
      <w:r w:rsidRPr="00D12B32">
        <w:rPr>
          <w:sz w:val="32"/>
          <w:szCs w:val="32"/>
        </w:rPr>
        <w:t xml:space="preserve"> перец растирают, отжимают, раствор процеживают, концентрат разливают в бутылки, плотно закупоривают, хранят в темном прохладном месте.</w:t>
      </w:r>
    </w:p>
    <w:p w:rsidR="00DB6CC3" w:rsidRPr="00D12B32" w:rsidRDefault="00DB6CC3" w:rsidP="00DB6CC3">
      <w:pPr>
        <w:pStyle w:val="a7"/>
        <w:numPr>
          <w:ilvl w:val="0"/>
          <w:numId w:val="2"/>
        </w:numPr>
        <w:rPr>
          <w:sz w:val="32"/>
          <w:szCs w:val="32"/>
        </w:rPr>
      </w:pPr>
      <w:r w:rsidRPr="00D12B32">
        <w:rPr>
          <w:rStyle w:val="a6"/>
          <w:i/>
          <w:iCs/>
          <w:sz w:val="32"/>
          <w:szCs w:val="32"/>
        </w:rPr>
        <w:t xml:space="preserve">Используют против тлей, медяниц, слизней, </w:t>
      </w:r>
      <w:proofErr w:type="spellStart"/>
      <w:r w:rsidRPr="00D12B32">
        <w:rPr>
          <w:rStyle w:val="a6"/>
          <w:i/>
          <w:iCs/>
          <w:sz w:val="32"/>
          <w:szCs w:val="32"/>
        </w:rPr>
        <w:t>листогрызущих</w:t>
      </w:r>
      <w:proofErr w:type="spellEnd"/>
      <w:r w:rsidRPr="00D12B32">
        <w:rPr>
          <w:rStyle w:val="a6"/>
          <w:i/>
          <w:iCs/>
          <w:sz w:val="32"/>
          <w:szCs w:val="32"/>
        </w:rPr>
        <w:t xml:space="preserve"> насекомых... </w:t>
      </w:r>
    </w:p>
    <w:p w:rsidR="00DB6CC3" w:rsidRPr="00D12B32" w:rsidRDefault="00DB6CC3" w:rsidP="00DB6CC3">
      <w:pPr>
        <w:pStyle w:val="a7"/>
        <w:numPr>
          <w:ilvl w:val="0"/>
          <w:numId w:val="2"/>
        </w:numPr>
        <w:rPr>
          <w:sz w:val="32"/>
          <w:szCs w:val="32"/>
        </w:rPr>
      </w:pPr>
      <w:r w:rsidRPr="00D12B32">
        <w:rPr>
          <w:sz w:val="32"/>
          <w:szCs w:val="32"/>
        </w:rPr>
        <w:t>Для опрыскивания цветочных растений в открытом грунте берут 125 грамм концентрата и 40 грамм мыла на 10 литров воды, обрабатывают 2-3 раза в месяц.</w:t>
      </w:r>
    </w:p>
    <w:p w:rsidR="00DB6CC3" w:rsidRPr="00D12B32" w:rsidRDefault="00DB6CC3" w:rsidP="00DB6CC3">
      <w:pPr>
        <w:pStyle w:val="a8"/>
        <w:numPr>
          <w:ilvl w:val="0"/>
          <w:numId w:val="2"/>
        </w:numPr>
        <w:rPr>
          <w:sz w:val="32"/>
          <w:szCs w:val="32"/>
        </w:rPr>
      </w:pPr>
      <w:r w:rsidRPr="00D12B32">
        <w:rPr>
          <w:sz w:val="32"/>
          <w:szCs w:val="32"/>
        </w:rPr>
        <w:t>От медведки вместо коровьего настоя вносите настой птичьего помёта - она его терпеть не может, а вот коровий наоборот</w:t>
      </w:r>
    </w:p>
    <w:p w:rsidR="00DB6CC3" w:rsidRPr="00D12B32" w:rsidRDefault="00DB6CC3" w:rsidP="00DB6CC3">
      <w:pPr>
        <w:pStyle w:val="a8"/>
        <w:numPr>
          <w:ilvl w:val="0"/>
          <w:numId w:val="2"/>
        </w:numPr>
        <w:rPr>
          <w:sz w:val="32"/>
          <w:szCs w:val="32"/>
        </w:rPr>
      </w:pPr>
      <w:r w:rsidRPr="00D12B32">
        <w:rPr>
          <w:sz w:val="32"/>
          <w:szCs w:val="32"/>
        </w:rPr>
        <w:t xml:space="preserve"> Поделюсь немного своим опытом. В качестве мульчи я использую выдержанные 2-3 года опилки, старый перепревший игольник (очень мне нравится, так как он насыщен живыми полезными бактериями и грибками), перегной из компостной ямы, силос (его заготавливают на </w:t>
      </w:r>
      <w:r w:rsidRPr="00D12B32">
        <w:rPr>
          <w:sz w:val="32"/>
          <w:szCs w:val="32"/>
        </w:rPr>
        <w:lastRenderedPageBreak/>
        <w:t xml:space="preserve">корм скоту и излишки на полях остаются), траву скошенную, но только весной, когда она без семян, а то потом годами замучаешься с сорняками. Удобряю настойкой навоза, крапивы, золы, одуванчика 3-4 раза. После сбора урожая, сразу же сажаю горчицу (предпочитаю из </w:t>
      </w:r>
      <w:proofErr w:type="spellStart"/>
      <w:r w:rsidRPr="00D12B32">
        <w:rPr>
          <w:sz w:val="32"/>
          <w:szCs w:val="32"/>
        </w:rPr>
        <w:t>сидератов</w:t>
      </w:r>
      <w:proofErr w:type="spellEnd"/>
      <w:r w:rsidRPr="00D12B32">
        <w:rPr>
          <w:sz w:val="32"/>
          <w:szCs w:val="32"/>
        </w:rPr>
        <w:t xml:space="preserve"> её, так как у овса, например, жесткий стебель и плохо копать после него. Поздно осенью горчицу скашиваю. Земля у меня раньше была тяжелая, а сейчас как пух. Грядки у меня обычные. Между грядками травы практически нет, так как много мульчи и плоскорез помогает. Только под викторию и цветы сделаны из досок</w:t>
      </w:r>
    </w:p>
    <w:p w:rsidR="00DB6CC3" w:rsidRPr="00D12B32" w:rsidRDefault="00DB6CC3" w:rsidP="00DB6CC3">
      <w:pPr>
        <w:pStyle w:val="a8"/>
        <w:numPr>
          <w:ilvl w:val="0"/>
          <w:numId w:val="2"/>
        </w:numPr>
        <w:rPr>
          <w:sz w:val="32"/>
          <w:szCs w:val="32"/>
        </w:rPr>
      </w:pPr>
      <w:r w:rsidRPr="00D12B32">
        <w:rPr>
          <w:sz w:val="32"/>
          <w:szCs w:val="32"/>
        </w:rPr>
        <w:t xml:space="preserve">можно без </w:t>
      </w:r>
      <w:proofErr w:type="spellStart"/>
      <w:r w:rsidRPr="00D12B32">
        <w:rPr>
          <w:sz w:val="32"/>
          <w:szCs w:val="32"/>
        </w:rPr>
        <w:t>байкала</w:t>
      </w:r>
      <w:proofErr w:type="spellEnd"/>
      <w:r w:rsidRPr="00D12B32">
        <w:rPr>
          <w:sz w:val="32"/>
          <w:szCs w:val="32"/>
        </w:rPr>
        <w:t xml:space="preserve">. Крапива, ржаной хлеб, дрожжи (100 </w:t>
      </w:r>
      <w:proofErr w:type="spellStart"/>
      <w:r w:rsidRPr="00D12B32">
        <w:rPr>
          <w:sz w:val="32"/>
          <w:szCs w:val="32"/>
        </w:rPr>
        <w:t>гр</w:t>
      </w:r>
      <w:proofErr w:type="spellEnd"/>
      <w:r w:rsidRPr="00D12B32">
        <w:rPr>
          <w:sz w:val="32"/>
          <w:szCs w:val="32"/>
        </w:rPr>
        <w:t xml:space="preserve"> на бочку) и сахар (варенье). Пару недель </w:t>
      </w:r>
      <w:proofErr w:type="spellStart"/>
      <w:r w:rsidRPr="00D12B32">
        <w:rPr>
          <w:sz w:val="32"/>
          <w:szCs w:val="32"/>
        </w:rPr>
        <w:t>покиснуть</w:t>
      </w:r>
      <w:proofErr w:type="spellEnd"/>
      <w:r w:rsidRPr="00D12B32">
        <w:rPr>
          <w:sz w:val="32"/>
          <w:szCs w:val="32"/>
        </w:rPr>
        <w:t xml:space="preserve"> и все, Крапивным удобрением можно растения подкармливать и опрыскивать. Для удобрения настой разводят с водой в пропорциях 1:10, а для опрыскивания - 1:20.</w:t>
      </w:r>
    </w:p>
    <w:p w:rsidR="00DB6CC3" w:rsidRPr="00D12B32" w:rsidRDefault="00DB6CC3" w:rsidP="007514EA">
      <w:pPr>
        <w:numPr>
          <w:ilvl w:val="0"/>
          <w:numId w:val="2"/>
        </w:numPr>
        <w:spacing w:before="100" w:beforeAutospacing="1" w:after="100" w:afterAutospacing="1" w:line="240" w:lineRule="auto"/>
        <w:rPr>
          <w:rFonts w:ascii="Times New Roman" w:eastAsia="Times New Roman" w:hAnsi="Times New Roman" w:cs="Times New Roman"/>
          <w:sz w:val="32"/>
          <w:szCs w:val="32"/>
        </w:rPr>
      </w:pPr>
    </w:p>
    <w:p w:rsidR="003775F8" w:rsidRPr="00D12B32" w:rsidRDefault="003775F8" w:rsidP="003775F8">
      <w:pPr>
        <w:spacing w:after="100" w:line="240" w:lineRule="auto"/>
        <w:rPr>
          <w:rFonts w:ascii="Times New Roman" w:eastAsia="Times New Roman" w:hAnsi="Times New Roman" w:cs="Times New Roman"/>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12B32" w:rsidRDefault="00D12B32" w:rsidP="0074233E">
      <w:pPr>
        <w:spacing w:after="0" w:line="240" w:lineRule="auto"/>
        <w:rPr>
          <w:rFonts w:ascii="Times New Roman" w:eastAsia="Times New Roman" w:hAnsi="Times New Roman" w:cs="Times New Roman"/>
          <w:color w:val="0000FF"/>
          <w:sz w:val="32"/>
          <w:szCs w:val="32"/>
        </w:rPr>
      </w:pPr>
    </w:p>
    <w:p w:rsidR="00DB6CC3" w:rsidRPr="00D12B32" w:rsidRDefault="0074233E" w:rsidP="0074233E">
      <w:pPr>
        <w:spacing w:after="0"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b/>
          <w:color w:val="FF0000"/>
          <w:sz w:val="40"/>
          <w:szCs w:val="40"/>
          <w:u w:val="single"/>
        </w:rPr>
        <w:lastRenderedPageBreak/>
        <w:t>КАПУСТА</w:t>
      </w:r>
      <w:r w:rsidRPr="00D12B32">
        <w:rPr>
          <w:rFonts w:ascii="Times New Roman" w:eastAsia="Times New Roman" w:hAnsi="Times New Roman" w:cs="Times New Roman"/>
          <w:b/>
          <w:sz w:val="40"/>
          <w:szCs w:val="40"/>
          <w:u w:val="single"/>
        </w:rPr>
        <w:t xml:space="preserve"> </w:t>
      </w:r>
      <w:r w:rsidRPr="00D12B32">
        <w:rPr>
          <w:rFonts w:ascii="Times New Roman" w:eastAsia="Times New Roman" w:hAnsi="Times New Roman" w:cs="Times New Roman"/>
          <w:b/>
          <w:sz w:val="40"/>
          <w:szCs w:val="40"/>
          <w:u w:val="single"/>
        </w:rPr>
        <w:br/>
      </w:r>
      <w:r w:rsidRPr="00D12B32">
        <w:rPr>
          <w:rFonts w:ascii="Times New Roman" w:eastAsia="Times New Roman" w:hAnsi="Times New Roman" w:cs="Times New Roman"/>
          <w:sz w:val="32"/>
          <w:szCs w:val="32"/>
        </w:rPr>
        <w:br/>
      </w:r>
      <w:proofErr w:type="spellStart"/>
      <w:r w:rsidRPr="00D12B32">
        <w:rPr>
          <w:rFonts w:ascii="Times New Roman" w:eastAsia="Times New Roman" w:hAnsi="Times New Roman" w:cs="Times New Roman"/>
          <w:sz w:val="32"/>
          <w:szCs w:val="32"/>
        </w:rPr>
        <w:t>КАПУСТА</w:t>
      </w:r>
      <w:proofErr w:type="spellEnd"/>
      <w:r w:rsidRPr="00D12B32">
        <w:rPr>
          <w:rFonts w:ascii="Times New Roman" w:eastAsia="Times New Roman" w:hAnsi="Times New Roman" w:cs="Times New Roman"/>
          <w:sz w:val="32"/>
          <w:szCs w:val="32"/>
        </w:rPr>
        <w:t xml:space="preserve"> БЕЛОКОЧАННАЯ. Первую подкормку проводят через 20 дней после высадки рассады: в 10 л воды добавляют 0,5 л кашицеобразного коровяка, на одно растение расходуют 0,5 л. </w:t>
      </w:r>
      <w:r w:rsidRPr="00D12B32">
        <w:rPr>
          <w:rFonts w:ascii="Times New Roman" w:eastAsia="Times New Roman" w:hAnsi="Times New Roman" w:cs="Times New Roman"/>
          <w:sz w:val="32"/>
          <w:szCs w:val="32"/>
        </w:rPr>
        <w:br/>
        <w:t xml:space="preserve">Через 10 дней после первой подкормки: в 10 л воды добавляют 0,5 л кашицеобразного коровяка или 0,5 л настоя куриного помета, 1 ст. ложку мочевины. На 1 растение - 1 л настоя. </w:t>
      </w:r>
      <w:r w:rsidRPr="00D12B32">
        <w:rPr>
          <w:rFonts w:ascii="Times New Roman" w:eastAsia="Times New Roman" w:hAnsi="Times New Roman" w:cs="Times New Roman"/>
          <w:sz w:val="32"/>
          <w:szCs w:val="32"/>
        </w:rPr>
        <w:br/>
        <w:t xml:space="preserve">Начало июля. Подкармливают только средне- и позднеспелые сорта капусты. На 10 л воды - 2 ст. ложки суперфосфата и 1 ч. ложка микроэлементов. На 1 м2 используют 6-8 л. </w:t>
      </w:r>
      <w:r w:rsidRPr="00D12B32">
        <w:rPr>
          <w:rFonts w:ascii="Times New Roman" w:eastAsia="Times New Roman" w:hAnsi="Times New Roman" w:cs="Times New Roman"/>
          <w:sz w:val="32"/>
          <w:szCs w:val="32"/>
        </w:rPr>
        <w:br/>
        <w:t xml:space="preserve">Август. Подкармливают только средне- и позднеспелые сорта. На 10 л воды - 1 ст. ложка нитроаммофоски. На 1 м2 - 6-8 л. </w:t>
      </w:r>
      <w:r w:rsidRPr="00D12B32">
        <w:rPr>
          <w:rFonts w:ascii="Times New Roman" w:eastAsia="Times New Roman" w:hAnsi="Times New Roman" w:cs="Times New Roman"/>
          <w:sz w:val="32"/>
          <w:szCs w:val="32"/>
        </w:rPr>
        <w:br/>
        <w:t xml:space="preserve">В первые 2-3 недели после высаживания рассады избыточное увлажнение почвы в верхнем слое нежелательно, так как корневая система должна проникнуть в глубокие слои, где запасы влаги более устойчивы. </w:t>
      </w:r>
      <w:r w:rsidRPr="00D12B32">
        <w:rPr>
          <w:rFonts w:ascii="Times New Roman" w:eastAsia="Times New Roman" w:hAnsi="Times New Roman" w:cs="Times New Roman"/>
          <w:sz w:val="32"/>
          <w:szCs w:val="32"/>
        </w:rPr>
        <w:br/>
        <w:t xml:space="preserve">При оптимальной влажности почвы рост внутренних листьев у капустного растения происходит немного быстрее наружных, поэтому они плотно прижимаются друг к другу изнутри, образуя плотный кочан. Колебания влажности почвы ведут к неравномерному росту внутренних листьев и растрескиванию кочанов. </w:t>
      </w:r>
      <w:r w:rsidRPr="00D12B32">
        <w:rPr>
          <w:rFonts w:ascii="Times New Roman" w:eastAsia="Times New Roman" w:hAnsi="Times New Roman" w:cs="Times New Roman"/>
          <w:sz w:val="32"/>
          <w:szCs w:val="32"/>
        </w:rPr>
        <w:br/>
        <w:t xml:space="preserve">Чтобы спелые кочаны не растрескивались, их нужно несколько раз пригнуть в одну сторону - для нарушения корневой системы. Это приостановит доступ питательных веществ и замедлит рост капусты. </w:t>
      </w:r>
      <w:r w:rsidRPr="00D12B32">
        <w:rPr>
          <w:rFonts w:ascii="Times New Roman" w:eastAsia="Times New Roman" w:hAnsi="Times New Roman" w:cs="Times New Roman"/>
          <w:sz w:val="32"/>
          <w:szCs w:val="32"/>
        </w:rPr>
        <w:br/>
        <w:t xml:space="preserve">Для профилактики против тлей, улиток и </w:t>
      </w:r>
      <w:proofErr w:type="gramStart"/>
      <w:r w:rsidRPr="00D12B32">
        <w:rPr>
          <w:rFonts w:ascii="Times New Roman" w:eastAsia="Times New Roman" w:hAnsi="Times New Roman" w:cs="Times New Roman"/>
          <w:sz w:val="32"/>
          <w:szCs w:val="32"/>
        </w:rPr>
        <w:t>слизней растения</w:t>
      </w:r>
      <w:proofErr w:type="gramEnd"/>
      <w:r w:rsidRPr="00D12B32">
        <w:rPr>
          <w:rFonts w:ascii="Times New Roman" w:eastAsia="Times New Roman" w:hAnsi="Times New Roman" w:cs="Times New Roman"/>
          <w:sz w:val="32"/>
          <w:szCs w:val="32"/>
        </w:rPr>
        <w:t xml:space="preserve"> и почву </w:t>
      </w:r>
      <w:proofErr w:type="spellStart"/>
      <w:r w:rsidRPr="00D12B32">
        <w:rPr>
          <w:rFonts w:ascii="Times New Roman" w:eastAsia="Times New Roman" w:hAnsi="Times New Roman" w:cs="Times New Roman"/>
          <w:sz w:val="32"/>
          <w:szCs w:val="32"/>
        </w:rPr>
        <w:t>опудривают</w:t>
      </w:r>
      <w:proofErr w:type="spellEnd"/>
      <w:r w:rsidRPr="00D12B32">
        <w:rPr>
          <w:rFonts w:ascii="Times New Roman" w:eastAsia="Times New Roman" w:hAnsi="Times New Roman" w:cs="Times New Roman"/>
          <w:sz w:val="32"/>
          <w:szCs w:val="32"/>
        </w:rPr>
        <w:t xml:space="preserve"> древесной золой (1 стакан на 1 м2). </w:t>
      </w:r>
    </w:p>
    <w:p w:rsidR="00DB6CC3" w:rsidRPr="00D12B32" w:rsidRDefault="00DB6CC3" w:rsidP="00DB6CC3">
      <w:pPr>
        <w:spacing w:after="0" w:line="240" w:lineRule="auto"/>
        <w:rPr>
          <w:rFonts w:ascii="Times New Roman" w:eastAsia="Times New Roman" w:hAnsi="Times New Roman" w:cs="Times New Roman"/>
          <w:bCs/>
          <w:sz w:val="32"/>
          <w:szCs w:val="32"/>
        </w:rPr>
      </w:pPr>
      <w:r w:rsidRPr="00D12B32">
        <w:rPr>
          <w:rFonts w:ascii="Times New Roman" w:eastAsia="Times New Roman" w:hAnsi="Times New Roman" w:cs="Times New Roman"/>
          <w:bCs/>
          <w:sz w:val="32"/>
          <w:szCs w:val="32"/>
        </w:rPr>
        <w:t>капусту опрыскивала 70% -</w:t>
      </w:r>
      <w:proofErr w:type="spellStart"/>
      <w:r w:rsidRPr="00D12B32">
        <w:rPr>
          <w:rFonts w:ascii="Times New Roman" w:eastAsia="Times New Roman" w:hAnsi="Times New Roman" w:cs="Times New Roman"/>
          <w:bCs/>
          <w:sz w:val="32"/>
          <w:szCs w:val="32"/>
        </w:rPr>
        <w:t>ным</w:t>
      </w:r>
      <w:proofErr w:type="spellEnd"/>
      <w:r w:rsidRPr="00D12B32">
        <w:rPr>
          <w:rFonts w:ascii="Times New Roman" w:eastAsia="Times New Roman" w:hAnsi="Times New Roman" w:cs="Times New Roman"/>
          <w:bCs/>
          <w:sz w:val="32"/>
          <w:szCs w:val="32"/>
        </w:rPr>
        <w:t xml:space="preserve"> столовым уксусом: одну ложку на 10 л воды.</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Cs/>
          <w:sz w:val="32"/>
          <w:szCs w:val="32"/>
        </w:rPr>
        <w:t>Мы тут же размешали уксус и обработали капусту. Этим же раствором опрыскали редиску, хрен, редьку и щавель, брюкву, репу.</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Cs/>
          <w:sz w:val="32"/>
          <w:szCs w:val="32"/>
        </w:rPr>
        <w:t>И что же блошки? Как ветром сдуло. Те</w:t>
      </w:r>
      <w:r w:rsidRPr="00D12B32">
        <w:rPr>
          <w:rFonts w:ascii="Times New Roman" w:eastAsia="Times New Roman" w:hAnsi="Times New Roman" w:cs="Times New Roman"/>
          <w:bCs/>
          <w:sz w:val="32"/>
          <w:szCs w:val="32"/>
        </w:rPr>
        <w:softHyphen/>
        <w:t>перь мы знаем, это верное сред</w:t>
      </w:r>
      <w:r w:rsidRPr="00D12B32">
        <w:rPr>
          <w:rFonts w:ascii="Times New Roman" w:eastAsia="Times New Roman" w:hAnsi="Times New Roman" w:cs="Times New Roman"/>
          <w:bCs/>
          <w:sz w:val="32"/>
          <w:szCs w:val="32"/>
        </w:rPr>
        <w:softHyphen/>
        <w:t>ство. Уксус-то развести недолго.</w:t>
      </w:r>
    </w:p>
    <w:p w:rsidR="00862319" w:rsidRPr="00D12B32" w:rsidRDefault="00AA55A9" w:rsidP="00295E64">
      <w:pPr>
        <w:spacing w:after="100" w:afterAutospacing="1" w:line="120" w:lineRule="atLeast"/>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t>От капустной бабочки и тли в междурядья капусты высеивают укроп, кориандр, сельдерей, бархатцы, календулу, а также раскладывают ветки полыни.</w:t>
      </w:r>
      <w:r w:rsidR="0074233E" w:rsidRPr="00D12B32">
        <w:rPr>
          <w:rFonts w:ascii="Times New Roman" w:eastAsia="Times New Roman" w:hAnsi="Times New Roman" w:cs="Times New Roman"/>
          <w:sz w:val="32"/>
          <w:szCs w:val="32"/>
        </w:rPr>
        <w:br/>
        <w:t xml:space="preserve">КАПУСТА ЦВЕТНАЯ. Для формирования единицы урожая ей требуется примерно в 2 раза больше питательных веществ, чем капусте белокочанной. Наиболее высокая потребность в фосфоре, необходимы азот и калий. При недостатке бора отмирают верхушечные почки, внутри головки и в кочерыге образуются пустоты, головка загнивает. </w:t>
      </w:r>
      <w:r w:rsidR="0074233E" w:rsidRPr="00D12B32">
        <w:rPr>
          <w:rFonts w:ascii="Times New Roman" w:eastAsia="Times New Roman" w:hAnsi="Times New Roman" w:cs="Times New Roman"/>
          <w:sz w:val="32"/>
          <w:szCs w:val="32"/>
        </w:rPr>
        <w:br/>
        <w:t xml:space="preserve">При недостатке молибдена формируются крупные листья, головки становятся уродливыми. При выращивании на песчаной почве требуется дополнительное внесение марганца. Поэтому цветную капусту обязательно подкармливают микроэлементами. </w:t>
      </w:r>
      <w:r w:rsidR="0074233E" w:rsidRPr="00D12B32">
        <w:rPr>
          <w:rFonts w:ascii="Times New Roman" w:eastAsia="Times New Roman" w:hAnsi="Times New Roman" w:cs="Times New Roman"/>
          <w:sz w:val="32"/>
          <w:szCs w:val="32"/>
        </w:rPr>
        <w:br/>
        <w:t xml:space="preserve">Первую подкормку дают через 5-7 суток после высадки рассады - раствором </w:t>
      </w:r>
      <w:r w:rsidR="0074233E" w:rsidRPr="00D12B32">
        <w:rPr>
          <w:rFonts w:ascii="Times New Roman" w:eastAsia="Times New Roman" w:hAnsi="Times New Roman" w:cs="Times New Roman"/>
          <w:sz w:val="32"/>
          <w:szCs w:val="32"/>
        </w:rPr>
        <w:lastRenderedPageBreak/>
        <w:t xml:space="preserve">мочевины (2 ст. ложки на 10 л воды из расчета на 10 растений) и калийной селитры (1 ст. ложка) с добавлением 1 ч. ложки микроудобрений. </w:t>
      </w:r>
      <w:r w:rsidR="0074233E" w:rsidRPr="00D12B32">
        <w:rPr>
          <w:rFonts w:ascii="Times New Roman" w:eastAsia="Times New Roman" w:hAnsi="Times New Roman" w:cs="Times New Roman"/>
          <w:sz w:val="32"/>
          <w:szCs w:val="32"/>
        </w:rPr>
        <w:br/>
        <w:t xml:space="preserve">Вторая подкормка - в начале формирования головки, на 10 л воды - 3 ст. ложки нитроаммофоски. Полезна подкормка органическими удобрениями: птичьим пометом, разбавленным водой в 20 раз, или коровяком, разбавленным водой в 10 раз, или навозной жижей, разбавленной водой в 4 раза. </w:t>
      </w:r>
      <w:r w:rsidR="0074233E" w:rsidRPr="00D12B32">
        <w:rPr>
          <w:rFonts w:ascii="Times New Roman" w:eastAsia="Times New Roman" w:hAnsi="Times New Roman" w:cs="Times New Roman"/>
          <w:sz w:val="32"/>
          <w:szCs w:val="32"/>
        </w:rPr>
        <w:br/>
        <w:t xml:space="preserve">Для получения белоснежных головок их прикрывают от солнца: 2-3 листа надламывают или связывают над головкой. </w:t>
      </w:r>
      <w:r w:rsidR="0074233E" w:rsidRPr="00D12B32">
        <w:rPr>
          <w:rFonts w:ascii="Times New Roman" w:eastAsia="Times New Roman" w:hAnsi="Times New Roman" w:cs="Times New Roman"/>
          <w:sz w:val="32"/>
          <w:szCs w:val="32"/>
        </w:rPr>
        <w:br/>
      </w:r>
      <w:r w:rsidR="0074233E" w:rsidRPr="00D12B32">
        <w:rPr>
          <w:rFonts w:ascii="Times New Roman" w:eastAsia="Times New Roman" w:hAnsi="Times New Roman" w:cs="Times New Roman"/>
          <w:sz w:val="32"/>
          <w:szCs w:val="32"/>
        </w:rPr>
        <w:br/>
      </w:r>
    </w:p>
    <w:p w:rsidR="00862319" w:rsidRPr="00D12B32" w:rsidRDefault="00862319" w:rsidP="00295E64">
      <w:pPr>
        <w:spacing w:after="100" w:afterAutospacing="1" w:line="120" w:lineRule="atLeast"/>
        <w:rPr>
          <w:rFonts w:ascii="Times New Roman" w:eastAsia="Times New Roman" w:hAnsi="Times New Roman" w:cs="Times New Roman"/>
          <w:color w:val="FF0000"/>
          <w:sz w:val="32"/>
          <w:szCs w:val="32"/>
        </w:rPr>
      </w:pPr>
    </w:p>
    <w:p w:rsidR="00862319" w:rsidRPr="00D12B32" w:rsidRDefault="00862319" w:rsidP="00295E64">
      <w:pPr>
        <w:spacing w:after="100" w:afterAutospacing="1" w:line="120" w:lineRule="atLeast"/>
        <w:rPr>
          <w:rFonts w:ascii="Times New Roman" w:eastAsia="Times New Roman" w:hAnsi="Times New Roman" w:cs="Times New Roman"/>
          <w:color w:val="FF0000"/>
          <w:sz w:val="32"/>
          <w:szCs w:val="32"/>
        </w:rPr>
      </w:pPr>
    </w:p>
    <w:p w:rsidR="00862319" w:rsidRPr="00D12B32" w:rsidRDefault="00862319" w:rsidP="00295E64">
      <w:pPr>
        <w:spacing w:after="100" w:afterAutospacing="1" w:line="120" w:lineRule="atLeast"/>
        <w:rPr>
          <w:rFonts w:ascii="Times New Roman" w:eastAsia="Times New Roman" w:hAnsi="Times New Roman" w:cs="Times New Roman"/>
          <w:color w:val="FF0000"/>
          <w:sz w:val="32"/>
          <w:szCs w:val="32"/>
        </w:rPr>
      </w:pPr>
    </w:p>
    <w:p w:rsidR="00862319" w:rsidRPr="00D12B32" w:rsidRDefault="00862319" w:rsidP="00295E64">
      <w:pPr>
        <w:spacing w:after="100" w:afterAutospacing="1" w:line="120" w:lineRule="atLeast"/>
        <w:rPr>
          <w:rFonts w:ascii="Times New Roman" w:eastAsia="Times New Roman" w:hAnsi="Times New Roman" w:cs="Times New Roman"/>
          <w:color w:val="FF0000"/>
          <w:sz w:val="32"/>
          <w:szCs w:val="32"/>
        </w:rPr>
      </w:pPr>
    </w:p>
    <w:p w:rsidR="00862319" w:rsidRPr="00D12B32" w:rsidRDefault="00862319"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D12B32" w:rsidRDefault="00D12B32" w:rsidP="00295E64">
      <w:pPr>
        <w:spacing w:after="100" w:afterAutospacing="1" w:line="120" w:lineRule="atLeast"/>
        <w:rPr>
          <w:rFonts w:ascii="Times New Roman" w:eastAsia="Times New Roman" w:hAnsi="Times New Roman" w:cs="Times New Roman"/>
          <w:color w:val="FF0000"/>
          <w:sz w:val="32"/>
          <w:szCs w:val="32"/>
        </w:rPr>
      </w:pPr>
    </w:p>
    <w:p w:rsidR="00295E64" w:rsidRPr="00D12B32" w:rsidRDefault="0074233E" w:rsidP="00295E64">
      <w:pPr>
        <w:spacing w:after="100" w:afterAutospacing="1" w:line="120" w:lineRule="atLeast"/>
        <w:rPr>
          <w:rFonts w:ascii="Times New Roman" w:eastAsia="Times New Roman" w:hAnsi="Times New Roman" w:cs="Times New Roman"/>
          <w:sz w:val="32"/>
          <w:szCs w:val="32"/>
        </w:rPr>
      </w:pPr>
      <w:r w:rsidRPr="00D12B32">
        <w:rPr>
          <w:rFonts w:ascii="Times New Roman" w:eastAsia="Times New Roman" w:hAnsi="Times New Roman" w:cs="Times New Roman"/>
          <w:b/>
          <w:color w:val="FF0000"/>
          <w:sz w:val="44"/>
          <w:szCs w:val="44"/>
          <w:u w:val="single"/>
        </w:rPr>
        <w:lastRenderedPageBreak/>
        <w:t>РЕДИС</w:t>
      </w:r>
      <w:r w:rsidRPr="00D12B32">
        <w:rPr>
          <w:rFonts w:ascii="Times New Roman" w:eastAsia="Times New Roman" w:hAnsi="Times New Roman" w:cs="Times New Roman"/>
          <w:b/>
          <w:sz w:val="44"/>
          <w:szCs w:val="44"/>
          <w:u w:val="single"/>
        </w:rPr>
        <w:t xml:space="preserve"> </w:t>
      </w:r>
      <w:r w:rsidRPr="00D12B32">
        <w:rPr>
          <w:rFonts w:ascii="Times New Roman" w:eastAsia="Times New Roman" w:hAnsi="Times New Roman" w:cs="Times New Roman"/>
          <w:b/>
          <w:sz w:val="44"/>
          <w:szCs w:val="44"/>
          <w:u w:val="single"/>
        </w:rPr>
        <w:br/>
      </w:r>
      <w:proofErr w:type="spellStart"/>
      <w:r w:rsidRPr="00D12B32">
        <w:rPr>
          <w:rFonts w:ascii="Times New Roman" w:eastAsia="Times New Roman" w:hAnsi="Times New Roman" w:cs="Times New Roman"/>
          <w:sz w:val="32"/>
          <w:szCs w:val="32"/>
        </w:rPr>
        <w:t>Редис</w:t>
      </w:r>
      <w:proofErr w:type="spellEnd"/>
      <w:r w:rsidRPr="00D12B32">
        <w:rPr>
          <w:rFonts w:ascii="Times New Roman" w:eastAsia="Times New Roman" w:hAnsi="Times New Roman" w:cs="Times New Roman"/>
          <w:sz w:val="32"/>
          <w:szCs w:val="32"/>
        </w:rPr>
        <w:t xml:space="preserve">, как всякая скороспелая культура, очень требователен к плодородию почвы и отзывчив на удобрения. </w:t>
      </w:r>
      <w:r w:rsidRPr="00D12B32">
        <w:rPr>
          <w:rFonts w:ascii="Times New Roman" w:eastAsia="Times New Roman" w:hAnsi="Times New Roman" w:cs="Times New Roman"/>
          <w:sz w:val="32"/>
          <w:szCs w:val="32"/>
        </w:rPr>
        <w:br/>
        <w:t xml:space="preserve">Чтобы уберечь всходы от крестоцветной блошки, их опыливают табачной пылью в смеси с известью или золой (1:1). В какой-то степени отпугивает блошку посыпка всходов дорожной пылью. </w:t>
      </w:r>
      <w:r w:rsidRPr="00D12B32">
        <w:rPr>
          <w:rFonts w:ascii="Times New Roman" w:eastAsia="Times New Roman" w:hAnsi="Times New Roman" w:cs="Times New Roman"/>
          <w:sz w:val="32"/>
          <w:szCs w:val="32"/>
        </w:rPr>
        <w:br/>
        <w:t xml:space="preserve">При посеве и уходе не используют калийные удобрения и золу, иначе растения могут </w:t>
      </w:r>
      <w:proofErr w:type="spellStart"/>
      <w:r w:rsidRPr="00D12B32">
        <w:rPr>
          <w:rFonts w:ascii="Times New Roman" w:eastAsia="Times New Roman" w:hAnsi="Times New Roman" w:cs="Times New Roman"/>
          <w:sz w:val="32"/>
          <w:szCs w:val="32"/>
        </w:rPr>
        <w:t>застрелковаться</w:t>
      </w:r>
      <w:proofErr w:type="spellEnd"/>
      <w:r w:rsidRPr="00D12B32">
        <w:rPr>
          <w:rFonts w:ascii="Times New Roman" w:eastAsia="Times New Roman" w:hAnsi="Times New Roman" w:cs="Times New Roman"/>
          <w:sz w:val="32"/>
          <w:szCs w:val="32"/>
        </w:rPr>
        <w:t>. Хорошие удобрения - компост и нитроаммофоска.</w:t>
      </w:r>
    </w:p>
    <w:p w:rsidR="005D3556" w:rsidRPr="00D12B32" w:rsidRDefault="004C35B7" w:rsidP="00295E64">
      <w:pPr>
        <w:spacing w:after="100" w:afterAutospacing="1" w:line="120" w:lineRule="atLeast"/>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Редис не выносит калийные подкормки. Для него лучшими подкормками считаются </w:t>
      </w:r>
      <w:proofErr w:type="spellStart"/>
      <w:r w:rsidRPr="00D12B32">
        <w:rPr>
          <w:rFonts w:ascii="Times New Roman" w:eastAsia="Times New Roman" w:hAnsi="Times New Roman" w:cs="Times New Roman"/>
          <w:sz w:val="32"/>
          <w:szCs w:val="32"/>
        </w:rPr>
        <w:t>натроаммонофоска</w:t>
      </w:r>
      <w:proofErr w:type="spellEnd"/>
      <w:r w:rsidRPr="00D12B32">
        <w:rPr>
          <w:rFonts w:ascii="Times New Roman" w:eastAsia="Times New Roman" w:hAnsi="Times New Roman" w:cs="Times New Roman"/>
          <w:sz w:val="32"/>
          <w:szCs w:val="32"/>
        </w:rPr>
        <w:t xml:space="preserve"> и компост.</w:t>
      </w:r>
    </w:p>
    <w:p w:rsidR="00862319"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ранний редис растет плохо, опрыскайте его мочевиной- 1 столовая ложка на 10 литров воды. При длительном похолодании процедуру повторяют.</w:t>
      </w:r>
      <w:r w:rsidR="0074233E" w:rsidRPr="00D12B32">
        <w:rPr>
          <w:rFonts w:ascii="Times New Roman" w:eastAsia="Times New Roman" w:hAnsi="Times New Roman" w:cs="Times New Roman"/>
          <w:sz w:val="32"/>
          <w:szCs w:val="32"/>
        </w:rPr>
        <w:t xml:space="preserve"> </w:t>
      </w:r>
    </w:p>
    <w:p w:rsidR="00862319" w:rsidRPr="00D12B32" w:rsidRDefault="00862319" w:rsidP="00EF65DD">
      <w:pPr>
        <w:spacing w:after="0"/>
        <w:jc w:val="both"/>
        <w:rPr>
          <w:rFonts w:ascii="Times New Roman" w:eastAsia="Times New Roman" w:hAnsi="Times New Roman" w:cs="Times New Roman"/>
          <w:sz w:val="32"/>
          <w:szCs w:val="32"/>
        </w:rPr>
      </w:pPr>
    </w:p>
    <w:p w:rsidR="00862319" w:rsidRPr="00D12B32" w:rsidRDefault="00862319" w:rsidP="00862319">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0"/>
          <w:szCs w:val="40"/>
          <w:u w:val="single"/>
        </w:rPr>
        <w:t>РЕПА</w:t>
      </w:r>
      <w:r w:rsidRPr="00245FF1">
        <w:rPr>
          <w:rFonts w:ascii="Times New Roman" w:eastAsia="Times New Roman" w:hAnsi="Times New Roman" w:cs="Times New Roman"/>
          <w:b/>
          <w:sz w:val="40"/>
          <w:szCs w:val="40"/>
          <w:u w:val="single"/>
        </w:rPr>
        <w:t xml:space="preserve"> </w:t>
      </w:r>
      <w:r w:rsidRPr="00245FF1">
        <w:rPr>
          <w:rFonts w:ascii="Times New Roman" w:eastAsia="Times New Roman" w:hAnsi="Times New Roman" w:cs="Times New Roman"/>
          <w:b/>
          <w:sz w:val="40"/>
          <w:szCs w:val="40"/>
          <w:u w:val="single"/>
        </w:rPr>
        <w:br/>
      </w:r>
      <w:r w:rsidRPr="00D12B32">
        <w:rPr>
          <w:rFonts w:ascii="Times New Roman" w:eastAsia="Times New Roman" w:hAnsi="Times New Roman" w:cs="Times New Roman"/>
          <w:sz w:val="32"/>
          <w:szCs w:val="32"/>
        </w:rPr>
        <w:br/>
        <w:t xml:space="preserve">Репе лучше всего на плодородных супесях и суглинках, где она получается особенно сладкой. Нельзя использовать в качестве удобрения соломистый навоз или фекалии. На рост и урожайность хорошее действие оказывает древесная зола. Нейтрализуя кислотность почвы, она предохраняет растения от заболевания килой и частично обеспечивает калием, фосфором, кальцием, микроэлементами. Репа очень отзывчива на борные удобрения, поэтому дважды за сезон проводят внекорневую подкормку борной кислотой (2 г на 10 л воды). </w:t>
      </w:r>
      <w:r w:rsidRPr="00D12B32">
        <w:rPr>
          <w:rFonts w:ascii="Times New Roman" w:eastAsia="Times New Roman" w:hAnsi="Times New Roman" w:cs="Times New Roman"/>
          <w:sz w:val="32"/>
          <w:szCs w:val="32"/>
        </w:rPr>
        <w:br/>
        <w:t xml:space="preserve">Первое прореживание делают при образовании двух настоящих листьев, второе - через 10-15 дней после первого. При окончательном прореживании расстояние между растениями должно быть 6-8 см. </w:t>
      </w:r>
      <w:r w:rsidRPr="00D12B32">
        <w:rPr>
          <w:rFonts w:ascii="Times New Roman" w:eastAsia="Times New Roman" w:hAnsi="Times New Roman" w:cs="Times New Roman"/>
          <w:sz w:val="32"/>
          <w:szCs w:val="32"/>
        </w:rPr>
        <w:br/>
        <w:t xml:space="preserve">Требовательность к влаге на протяжении всего вегетационного периода очень высокая. </w:t>
      </w:r>
      <w:r w:rsidRPr="00D12B32">
        <w:rPr>
          <w:rFonts w:ascii="Times New Roman" w:eastAsia="Times New Roman" w:hAnsi="Times New Roman" w:cs="Times New Roman"/>
          <w:sz w:val="32"/>
          <w:szCs w:val="32"/>
        </w:rPr>
        <w:br/>
        <w:t xml:space="preserve">В условиях Среднего Поволжья репу первый раз сеют в конце апреля (для потребления в июне). Следующий срок посева (для зимнего хранения) выбирают с таким расчетом, чтобы корнеплоды созрели до заморозков, - 10-20 июня. </w:t>
      </w:r>
    </w:p>
    <w:p w:rsidR="00862319" w:rsidRPr="00D12B32" w:rsidRDefault="00862319" w:rsidP="00862319">
      <w:pPr>
        <w:spacing w:after="285"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Репа любит простор, обильные поливы и древесную золу.</w:t>
      </w:r>
    </w:p>
    <w:p w:rsidR="00862319" w:rsidRPr="00D12B32" w:rsidRDefault="0074233E" w:rsidP="00EF65DD">
      <w:pPr>
        <w:spacing w:after="0"/>
        <w:jc w:val="both"/>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EF65DD">
      <w:pPr>
        <w:spacing w:after="0"/>
        <w:jc w:val="both"/>
        <w:rPr>
          <w:rFonts w:ascii="Times New Roman" w:eastAsia="Times New Roman" w:hAnsi="Times New Roman" w:cs="Times New Roman"/>
          <w:color w:val="FF0000"/>
          <w:sz w:val="32"/>
          <w:szCs w:val="32"/>
        </w:rPr>
      </w:pPr>
    </w:p>
    <w:p w:rsidR="00862319" w:rsidRPr="00D12B32" w:rsidRDefault="00862319" w:rsidP="00EF65DD">
      <w:pPr>
        <w:spacing w:after="0"/>
        <w:jc w:val="both"/>
        <w:rPr>
          <w:rFonts w:ascii="Times New Roman" w:eastAsia="Times New Roman" w:hAnsi="Times New Roman" w:cs="Times New Roman"/>
          <w:color w:val="FF0000"/>
          <w:sz w:val="32"/>
          <w:szCs w:val="32"/>
        </w:rPr>
      </w:pPr>
    </w:p>
    <w:p w:rsidR="00862319" w:rsidRPr="00D12B32" w:rsidRDefault="00862319" w:rsidP="00EF65DD">
      <w:pPr>
        <w:spacing w:after="0"/>
        <w:jc w:val="both"/>
        <w:rPr>
          <w:rFonts w:ascii="Times New Roman" w:eastAsia="Times New Roman" w:hAnsi="Times New Roman" w:cs="Times New Roman"/>
          <w:color w:val="FF0000"/>
          <w:sz w:val="32"/>
          <w:szCs w:val="32"/>
        </w:rPr>
      </w:pPr>
    </w:p>
    <w:p w:rsidR="00862319" w:rsidRPr="00D12B32" w:rsidRDefault="00862319" w:rsidP="00EF65DD">
      <w:pPr>
        <w:spacing w:after="0"/>
        <w:jc w:val="both"/>
        <w:rPr>
          <w:rFonts w:ascii="Times New Roman" w:eastAsia="Times New Roman" w:hAnsi="Times New Roman" w:cs="Times New Roman"/>
          <w:color w:val="FF0000"/>
          <w:sz w:val="32"/>
          <w:szCs w:val="32"/>
        </w:rPr>
      </w:pPr>
    </w:p>
    <w:p w:rsidR="00862319" w:rsidRPr="00D12B32" w:rsidRDefault="00862319" w:rsidP="00EF65DD">
      <w:pPr>
        <w:spacing w:after="0"/>
        <w:jc w:val="both"/>
        <w:rPr>
          <w:rFonts w:ascii="Times New Roman" w:eastAsia="Times New Roman" w:hAnsi="Times New Roman" w:cs="Times New Roman"/>
          <w:color w:val="FF0000"/>
          <w:sz w:val="32"/>
          <w:szCs w:val="32"/>
        </w:rPr>
      </w:pPr>
    </w:p>
    <w:p w:rsidR="00862319" w:rsidRPr="00D12B32" w:rsidRDefault="00862319" w:rsidP="00EF65DD">
      <w:pPr>
        <w:spacing w:after="0"/>
        <w:jc w:val="both"/>
        <w:rPr>
          <w:rFonts w:ascii="Times New Roman" w:eastAsia="Times New Roman" w:hAnsi="Times New Roman" w:cs="Times New Roman"/>
          <w:color w:val="FF0000"/>
          <w:sz w:val="32"/>
          <w:szCs w:val="32"/>
        </w:rPr>
      </w:pPr>
    </w:p>
    <w:p w:rsidR="004C35B7" w:rsidRPr="00D12B32" w:rsidRDefault="0074233E" w:rsidP="00EF65DD">
      <w:pPr>
        <w:spacing w:after="0"/>
        <w:jc w:val="both"/>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8"/>
          <w:szCs w:val="48"/>
          <w:u w:val="single"/>
        </w:rPr>
        <w:t>ЛУК</w:t>
      </w:r>
      <w:r w:rsidRPr="00245FF1">
        <w:rPr>
          <w:rFonts w:ascii="Times New Roman" w:eastAsia="Times New Roman" w:hAnsi="Times New Roman" w:cs="Times New Roman"/>
          <w:b/>
          <w:sz w:val="48"/>
          <w:szCs w:val="48"/>
          <w:u w:val="single"/>
        </w:rPr>
        <w:t xml:space="preserve"> </w:t>
      </w:r>
      <w:r w:rsidRPr="00245FF1">
        <w:rPr>
          <w:rFonts w:ascii="Times New Roman" w:eastAsia="Times New Roman" w:hAnsi="Times New Roman" w:cs="Times New Roman"/>
          <w:b/>
          <w:sz w:val="48"/>
          <w:szCs w:val="48"/>
          <w:u w:val="single"/>
        </w:rPr>
        <w:br/>
      </w:r>
      <w:r w:rsidRPr="00D12B32">
        <w:rPr>
          <w:rFonts w:ascii="Times New Roman" w:eastAsia="Times New Roman" w:hAnsi="Times New Roman" w:cs="Times New Roman"/>
          <w:sz w:val="32"/>
          <w:szCs w:val="32"/>
        </w:rPr>
        <w:br/>
      </w:r>
      <w:proofErr w:type="spellStart"/>
      <w:r w:rsidRPr="00D12B32">
        <w:rPr>
          <w:rFonts w:ascii="Times New Roman" w:eastAsia="Times New Roman" w:hAnsi="Times New Roman" w:cs="Times New Roman"/>
          <w:sz w:val="32"/>
          <w:szCs w:val="32"/>
        </w:rPr>
        <w:t>ЛУК</w:t>
      </w:r>
      <w:proofErr w:type="spellEnd"/>
      <w:r w:rsidRPr="00D12B32">
        <w:rPr>
          <w:rFonts w:ascii="Times New Roman" w:eastAsia="Times New Roman" w:hAnsi="Times New Roman" w:cs="Times New Roman"/>
          <w:sz w:val="32"/>
          <w:szCs w:val="32"/>
        </w:rPr>
        <w:t xml:space="preserve"> РЕПЧАТЫЙ. Свежий навоз под лук не вносят, иначе затягивается рост, долго не прекращается образование листьев. Луковица формируется с опозданием и плохо вызревает, сильнее поражается </w:t>
      </w:r>
      <w:proofErr w:type="spellStart"/>
      <w:r w:rsidRPr="00D12B32">
        <w:rPr>
          <w:rFonts w:ascii="Times New Roman" w:eastAsia="Times New Roman" w:hAnsi="Times New Roman" w:cs="Times New Roman"/>
          <w:sz w:val="32"/>
          <w:szCs w:val="32"/>
        </w:rPr>
        <w:t>шейковой</w:t>
      </w:r>
      <w:proofErr w:type="spellEnd"/>
      <w:r w:rsidRPr="00D12B32">
        <w:rPr>
          <w:rFonts w:ascii="Times New Roman" w:eastAsia="Times New Roman" w:hAnsi="Times New Roman" w:cs="Times New Roman"/>
          <w:sz w:val="32"/>
          <w:szCs w:val="32"/>
        </w:rPr>
        <w:t xml:space="preserve"> гнилью, плохо хранится. </w:t>
      </w:r>
      <w:r w:rsidRPr="00D12B32">
        <w:rPr>
          <w:rFonts w:ascii="Times New Roman" w:eastAsia="Times New Roman" w:hAnsi="Times New Roman" w:cs="Times New Roman"/>
          <w:sz w:val="32"/>
          <w:szCs w:val="32"/>
        </w:rPr>
        <w:br/>
        <w:t xml:space="preserve">Лук хорошо реагирует на внесение минеральных удобрений. Однако корневая система его чувствительна к повышенной концентрации солей, поэтому лучше вносить их небольшими порциями за 2-3 раза. </w:t>
      </w:r>
      <w:r w:rsidRPr="00D12B32">
        <w:rPr>
          <w:rFonts w:ascii="Times New Roman" w:eastAsia="Times New Roman" w:hAnsi="Times New Roman" w:cs="Times New Roman"/>
          <w:sz w:val="32"/>
          <w:szCs w:val="32"/>
        </w:rPr>
        <w:br/>
        <w:t xml:space="preserve">Сразу после появления всходов чернушки посевы нужно подкормить азотными удобрениями из расчета 10-15 г/м2. При образовании 1-2 настоящих листьев проводят первое прореживание, оставляя между растениями 1,5-2 см. При этом удаляют слабые растения. После появления 3-4 настоящих листьев прореживание повторяют уже на окончательное расстояние - 5-7 см. </w:t>
      </w:r>
      <w:r w:rsidRPr="00D12B32">
        <w:rPr>
          <w:rFonts w:ascii="Times New Roman" w:eastAsia="Times New Roman" w:hAnsi="Times New Roman" w:cs="Times New Roman"/>
          <w:sz w:val="32"/>
          <w:szCs w:val="32"/>
        </w:rPr>
        <w:br/>
        <w:t xml:space="preserve">После второго прореживания необходима подкормка полным минеральным удобрением, лучше в жидком виде. Хороший эффект дает подкормка навозной жижей, разбавленной водой в 5-6 раз, или птичьим пометом, разбавленным в 10-15 раз. На ведро воды добавляют 30-40 г суперфосфата. На 10 м расходуют 3-4 ведра раствора. </w:t>
      </w:r>
      <w:r w:rsidRPr="00D12B32">
        <w:rPr>
          <w:rFonts w:ascii="Times New Roman" w:eastAsia="Times New Roman" w:hAnsi="Times New Roman" w:cs="Times New Roman"/>
          <w:sz w:val="32"/>
          <w:szCs w:val="32"/>
        </w:rPr>
        <w:br/>
        <w:t xml:space="preserve">За месяц до уборки поливы прекращают. Последнюю подкормку фосфорно-калийными удобрениями проводят во время формирования луковицы, на 10 м2 вносят 150 г калийной соли и 200 г суперфосфата. </w:t>
      </w:r>
      <w:r w:rsidRPr="00D12B32">
        <w:rPr>
          <w:rFonts w:ascii="Times New Roman" w:eastAsia="Times New Roman" w:hAnsi="Times New Roman" w:cs="Times New Roman"/>
          <w:sz w:val="32"/>
          <w:szCs w:val="32"/>
        </w:rPr>
        <w:br/>
        <w:t xml:space="preserve">При выращивании репчатого лука на тяжелой почве скорейшему формированию и созреванию способствует </w:t>
      </w:r>
      <w:proofErr w:type="spellStart"/>
      <w:r w:rsidRPr="00D12B32">
        <w:rPr>
          <w:rFonts w:ascii="Times New Roman" w:eastAsia="Times New Roman" w:hAnsi="Times New Roman" w:cs="Times New Roman"/>
          <w:sz w:val="32"/>
          <w:szCs w:val="32"/>
        </w:rPr>
        <w:t>разокучивание</w:t>
      </w:r>
      <w:proofErr w:type="spellEnd"/>
      <w:r w:rsidRPr="00D12B32">
        <w:rPr>
          <w:rFonts w:ascii="Times New Roman" w:eastAsia="Times New Roman" w:hAnsi="Times New Roman" w:cs="Times New Roman"/>
          <w:sz w:val="32"/>
          <w:szCs w:val="32"/>
        </w:rPr>
        <w:t xml:space="preserve"> растений. В этом случае осторожно, не повреждая корневую систему, почву отгребают от луковиц. </w:t>
      </w:r>
      <w:r w:rsidRPr="00D12B32">
        <w:rPr>
          <w:rFonts w:ascii="Times New Roman" w:eastAsia="Times New Roman" w:hAnsi="Times New Roman" w:cs="Times New Roman"/>
          <w:sz w:val="32"/>
          <w:szCs w:val="32"/>
        </w:rPr>
        <w:br/>
        <w:t xml:space="preserve">При ранневесеннем посеве семенами лук бывает готов к уборке в конце августа-начале сентября. В отдельные годы из-за неблагоприятных погодных условий он не успевает вызреть к этому времени. Чтобы ускорить созревание, растения подкапывают, повреждая корневую систему, нарушая связь с почвой. </w:t>
      </w:r>
      <w:r w:rsidRPr="00D12B32">
        <w:rPr>
          <w:rFonts w:ascii="Times New Roman" w:eastAsia="Times New Roman" w:hAnsi="Times New Roman" w:cs="Times New Roman"/>
          <w:sz w:val="32"/>
          <w:szCs w:val="32"/>
        </w:rPr>
        <w:br/>
        <w:t xml:space="preserve">Через 2-4 дня в зависимости от погоды луковицы убирают и раскладывают на </w:t>
      </w:r>
      <w:proofErr w:type="spellStart"/>
      <w:r w:rsidRPr="00D12B32">
        <w:rPr>
          <w:rFonts w:ascii="Times New Roman" w:eastAsia="Times New Roman" w:hAnsi="Times New Roman" w:cs="Times New Roman"/>
          <w:sz w:val="32"/>
          <w:szCs w:val="32"/>
        </w:rPr>
        <w:t>досушку</w:t>
      </w:r>
      <w:proofErr w:type="spellEnd"/>
      <w:r w:rsidRPr="00D12B32">
        <w:rPr>
          <w:rFonts w:ascii="Times New Roman" w:eastAsia="Times New Roman" w:hAnsi="Times New Roman" w:cs="Times New Roman"/>
          <w:sz w:val="32"/>
          <w:szCs w:val="32"/>
        </w:rPr>
        <w:t xml:space="preserve"> вместе с листьями. Из-за оттока пластических веществ происходит процесс </w:t>
      </w:r>
      <w:proofErr w:type="spellStart"/>
      <w:r w:rsidRPr="00D12B32">
        <w:rPr>
          <w:rFonts w:ascii="Times New Roman" w:eastAsia="Times New Roman" w:hAnsi="Times New Roman" w:cs="Times New Roman"/>
          <w:sz w:val="32"/>
          <w:szCs w:val="32"/>
        </w:rPr>
        <w:t>дозаривания</w:t>
      </w:r>
      <w:proofErr w:type="spellEnd"/>
      <w:r w:rsidRPr="00D12B32">
        <w:rPr>
          <w:rFonts w:ascii="Times New Roman" w:eastAsia="Times New Roman" w:hAnsi="Times New Roman" w:cs="Times New Roman"/>
          <w:sz w:val="32"/>
          <w:szCs w:val="32"/>
        </w:rPr>
        <w:t xml:space="preserve"> и формируются пригодные для хранения луковицы. </w:t>
      </w:r>
      <w:r w:rsidRPr="00D12B32">
        <w:rPr>
          <w:rFonts w:ascii="Times New Roman" w:eastAsia="Times New Roman" w:hAnsi="Times New Roman" w:cs="Times New Roman"/>
          <w:sz w:val="32"/>
          <w:szCs w:val="32"/>
        </w:rPr>
        <w:br/>
        <w:t xml:space="preserve">Иногда для ускорения созревания луковиц применяют прикатывание или </w:t>
      </w:r>
      <w:proofErr w:type="spellStart"/>
      <w:r w:rsidRPr="00D12B32">
        <w:rPr>
          <w:rFonts w:ascii="Times New Roman" w:eastAsia="Times New Roman" w:hAnsi="Times New Roman" w:cs="Times New Roman"/>
          <w:sz w:val="32"/>
          <w:szCs w:val="32"/>
        </w:rPr>
        <w:t>приминание</w:t>
      </w:r>
      <w:proofErr w:type="spellEnd"/>
      <w:r w:rsidRPr="00D12B32">
        <w:rPr>
          <w:rFonts w:ascii="Times New Roman" w:eastAsia="Times New Roman" w:hAnsi="Times New Roman" w:cs="Times New Roman"/>
          <w:sz w:val="32"/>
          <w:szCs w:val="32"/>
        </w:rPr>
        <w:t xml:space="preserve"> листьев. Однако этот прием наносит вред урожаю, так как повреждаются растения и через образовавшиеся разрывы в луковицы проникают </w:t>
      </w:r>
      <w:r w:rsidRPr="00D12B32">
        <w:rPr>
          <w:rFonts w:ascii="Times New Roman" w:eastAsia="Times New Roman" w:hAnsi="Times New Roman" w:cs="Times New Roman"/>
          <w:sz w:val="32"/>
          <w:szCs w:val="32"/>
        </w:rPr>
        <w:lastRenderedPageBreak/>
        <w:t xml:space="preserve">болезнетворные организмы. К тому же прикатывание не останавливает рост, и со сломанным стеблем растения продолжают расти. </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Перед посадкой лука его полезно замочить часа на3-4 в соленой воде- 100 граммов соли на 5 литров воды.</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Если лук плохо растет и у него светлые </w:t>
      </w:r>
      <w:proofErr w:type="spellStart"/>
      <w:r w:rsidRPr="00D12B32">
        <w:rPr>
          <w:rFonts w:ascii="Times New Roman" w:eastAsia="Times New Roman" w:hAnsi="Times New Roman" w:cs="Times New Roman"/>
          <w:sz w:val="32"/>
          <w:szCs w:val="32"/>
        </w:rPr>
        <w:t>перьяполейте</w:t>
      </w:r>
      <w:proofErr w:type="spellEnd"/>
      <w:r w:rsidRPr="00D12B32">
        <w:rPr>
          <w:rFonts w:ascii="Times New Roman" w:eastAsia="Times New Roman" w:hAnsi="Times New Roman" w:cs="Times New Roman"/>
          <w:sz w:val="32"/>
          <w:szCs w:val="32"/>
        </w:rPr>
        <w:t xml:space="preserve"> таким раствором: на 10 литров воды 1 стакан коровяка, 1 столовая ложка мочевины. Расход- 2-3 литра на 1 м².</w:t>
      </w:r>
    </w:p>
    <w:p w:rsidR="00EF65DD" w:rsidRPr="00D12B32" w:rsidRDefault="008177ED"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Лук будет лучше расти, если на этом месте росла горчица.</w:t>
      </w:r>
    </w:p>
    <w:p w:rsidR="008177ED" w:rsidRPr="00D12B32" w:rsidRDefault="008177ED"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Не подкармливайте настоем крапивы фасоль, горох, лук, чеснок, бобы.</w:t>
      </w:r>
    </w:p>
    <w:p w:rsidR="00EF65DD" w:rsidRPr="00D12B32" w:rsidRDefault="00EF65DD" w:rsidP="00EF65DD">
      <w:pPr>
        <w:spacing w:after="0" w:line="402" w:lineRule="atLeast"/>
        <w:jc w:val="both"/>
        <w:rPr>
          <w:rFonts w:ascii="Times New Roman" w:eastAsia="Times New Roman" w:hAnsi="Times New Roman" w:cs="Times New Roman"/>
          <w:sz w:val="32"/>
          <w:szCs w:val="32"/>
        </w:rPr>
      </w:pPr>
    </w:p>
    <w:p w:rsidR="00862319" w:rsidRPr="00D12B32" w:rsidRDefault="0074233E" w:rsidP="00EF65DD">
      <w:pPr>
        <w:spacing w:after="0"/>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t>ИЗ СЕВКА. Когда перо достигнет высоты 10 см, начинают обработку растений от болезней (</w:t>
      </w:r>
      <w:proofErr w:type="spellStart"/>
      <w:r w:rsidRPr="00D12B32">
        <w:rPr>
          <w:rFonts w:ascii="Times New Roman" w:eastAsia="Times New Roman" w:hAnsi="Times New Roman" w:cs="Times New Roman"/>
          <w:sz w:val="32"/>
          <w:szCs w:val="32"/>
        </w:rPr>
        <w:t>фитоспорином</w:t>
      </w:r>
      <w:proofErr w:type="spellEnd"/>
      <w:r w:rsidRPr="00D12B32">
        <w:rPr>
          <w:rFonts w:ascii="Times New Roman" w:eastAsia="Times New Roman" w:hAnsi="Times New Roman" w:cs="Times New Roman"/>
          <w:sz w:val="32"/>
          <w:szCs w:val="32"/>
        </w:rPr>
        <w:t xml:space="preserve"> - каждые 2 недели). Когда перо достигнет высоты 8-10 см, проводят первую подкормку: на 10 л воды - 1 стакан кашицеобразного коровяка, 1 ст. ложка мочевины, на 1 м2 - 2-3 л раствора. </w:t>
      </w:r>
      <w:r w:rsidRPr="00D12B32">
        <w:rPr>
          <w:rFonts w:ascii="Times New Roman" w:eastAsia="Times New Roman" w:hAnsi="Times New Roman" w:cs="Times New Roman"/>
          <w:sz w:val="32"/>
          <w:szCs w:val="32"/>
        </w:rPr>
        <w:br/>
        <w:t xml:space="preserve">Вторая подкормка - через 12-15 дней после первой. На 10 л воды - 2 ст. ложки нитроаммофоски, на 1 м2 - 5 л раствора. </w:t>
      </w:r>
      <w:r w:rsidRPr="00D12B32">
        <w:rPr>
          <w:rFonts w:ascii="Times New Roman" w:eastAsia="Times New Roman" w:hAnsi="Times New Roman" w:cs="Times New Roman"/>
          <w:sz w:val="32"/>
          <w:szCs w:val="32"/>
        </w:rPr>
        <w:br/>
        <w:t xml:space="preserve">Третья - когда луковица достигнет размера грецкого ореха. На 10 л воды - 2 ст. ложки суперфосфата, на 1 м2 - 5 л раствора.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Меры борьбы с луковой мухой. </w:t>
      </w:r>
      <w:r w:rsidRPr="00D12B32">
        <w:rPr>
          <w:rFonts w:ascii="Times New Roman" w:eastAsia="Times New Roman" w:hAnsi="Times New Roman" w:cs="Times New Roman"/>
          <w:sz w:val="32"/>
          <w:szCs w:val="32"/>
        </w:rPr>
        <w:br/>
        <w:t xml:space="preserve">1.Лук размещают рядом с морковью. Специфический запах моркови отпугивает луковую муху, а фитонциды лука - муху морковную. </w:t>
      </w:r>
      <w:r w:rsidRPr="00D12B32">
        <w:rPr>
          <w:rFonts w:ascii="Times New Roman" w:eastAsia="Times New Roman" w:hAnsi="Times New Roman" w:cs="Times New Roman"/>
          <w:sz w:val="32"/>
          <w:szCs w:val="32"/>
        </w:rPr>
        <w:br/>
        <w:t xml:space="preserve">2.В 10 л воды растворяют 1 стакан поваренной соли, из лейки поливают гряды лука, стараясь не попадать на перо. Первый раз это делают, когда перо достигнет 5 см, через 20 дней полив повторяют. </w:t>
      </w:r>
      <w:r w:rsidRPr="00D12B32">
        <w:rPr>
          <w:rFonts w:ascii="Times New Roman" w:eastAsia="Times New Roman" w:hAnsi="Times New Roman" w:cs="Times New Roman"/>
          <w:sz w:val="32"/>
          <w:szCs w:val="32"/>
        </w:rPr>
        <w:br/>
        <w:t xml:space="preserve">3.При появлении мухи почву посыпают отпугивающим веществом: 100 г древесной золы, или 1 ст. ложка табачной пыли, или 1 ч. ложка молотого перца на 1 м2 (2 раза с интервалом 10-18 дней).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Меры борьбы с </w:t>
      </w:r>
      <w:proofErr w:type="spellStart"/>
      <w:r w:rsidRPr="00D12B32">
        <w:rPr>
          <w:rFonts w:ascii="Times New Roman" w:eastAsia="Times New Roman" w:hAnsi="Times New Roman" w:cs="Times New Roman"/>
          <w:sz w:val="32"/>
          <w:szCs w:val="32"/>
        </w:rPr>
        <w:t>пероноспорозом</w:t>
      </w:r>
      <w:proofErr w:type="spellEnd"/>
      <w:r w:rsidRPr="00D12B32">
        <w:rPr>
          <w:rFonts w:ascii="Times New Roman" w:eastAsia="Times New Roman" w:hAnsi="Times New Roman" w:cs="Times New Roman"/>
          <w:sz w:val="32"/>
          <w:szCs w:val="32"/>
        </w:rPr>
        <w:t xml:space="preserve"> (ложная мучнистая роса). Грядка под лук должна иметь направление с севера на юг, хорошо освещаться солнцем. Посевы и посадки нельзя загущать. Перед посадкой севок прогревают. Перья при высоте 10-12 см опрыскивают раствором </w:t>
      </w:r>
      <w:proofErr w:type="spellStart"/>
      <w:r w:rsidRPr="00D12B32">
        <w:rPr>
          <w:rFonts w:ascii="Times New Roman" w:eastAsia="Times New Roman" w:hAnsi="Times New Roman" w:cs="Times New Roman"/>
          <w:sz w:val="32"/>
          <w:szCs w:val="32"/>
        </w:rPr>
        <w:t>хлорокиси</w:t>
      </w:r>
      <w:proofErr w:type="spellEnd"/>
      <w:r w:rsidRPr="00D12B32">
        <w:rPr>
          <w:rFonts w:ascii="Times New Roman" w:eastAsia="Times New Roman" w:hAnsi="Times New Roman" w:cs="Times New Roman"/>
          <w:sz w:val="32"/>
          <w:szCs w:val="32"/>
        </w:rPr>
        <w:t xml:space="preserve"> меди, каждые 2 недели опрыскивают </w:t>
      </w:r>
      <w:proofErr w:type="spellStart"/>
      <w:r w:rsidRPr="00D12B32">
        <w:rPr>
          <w:rFonts w:ascii="Times New Roman" w:eastAsia="Times New Roman" w:hAnsi="Times New Roman" w:cs="Times New Roman"/>
          <w:sz w:val="32"/>
          <w:szCs w:val="32"/>
        </w:rPr>
        <w:t>фитоспорином</w:t>
      </w:r>
      <w:proofErr w:type="spellEnd"/>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t>ПОРЕЙ. Первая подкормка - при появлении 5-6 настоящих листочков, вторая - через месяц после первой. На 10 л воды - 0,5 л коровяка, по 1 ч. ложке мочевины, сульфата калия и суперфосфата. На 1 м2 - 3-4 л раствора. Один раз в неделю перед окучиванием доба</w:t>
      </w:r>
      <w:r w:rsidR="00245FF1">
        <w:rPr>
          <w:rFonts w:ascii="Times New Roman" w:eastAsia="Times New Roman" w:hAnsi="Times New Roman" w:cs="Times New Roman"/>
          <w:sz w:val="32"/>
          <w:szCs w:val="32"/>
        </w:rPr>
        <w:t xml:space="preserve">вляют золу - 1 стакан на 1 м2. </w:t>
      </w:r>
    </w:p>
    <w:p w:rsidR="00AA55A9" w:rsidRPr="00D12B32" w:rsidRDefault="0074233E" w:rsidP="00EF65DD">
      <w:pPr>
        <w:spacing w:after="0"/>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4"/>
          <w:szCs w:val="44"/>
          <w:u w:val="single"/>
        </w:rPr>
        <w:lastRenderedPageBreak/>
        <w:t>ЧЕСНОК</w:t>
      </w:r>
      <w:r w:rsidRPr="00245FF1">
        <w:rPr>
          <w:rFonts w:ascii="Times New Roman" w:eastAsia="Times New Roman" w:hAnsi="Times New Roman" w:cs="Times New Roman"/>
          <w:b/>
          <w:sz w:val="44"/>
          <w:szCs w:val="44"/>
          <w:u w:val="single"/>
        </w:rPr>
        <w:t xml:space="preserve"> </w:t>
      </w:r>
      <w:r w:rsidRPr="00245FF1">
        <w:rPr>
          <w:rFonts w:ascii="Times New Roman" w:eastAsia="Times New Roman" w:hAnsi="Times New Roman" w:cs="Times New Roman"/>
          <w:b/>
          <w:sz w:val="44"/>
          <w:szCs w:val="44"/>
          <w:u w:val="single"/>
        </w:rPr>
        <w:br/>
      </w:r>
      <w:r w:rsidRPr="00D12B32">
        <w:rPr>
          <w:rFonts w:ascii="Times New Roman" w:eastAsia="Times New Roman" w:hAnsi="Times New Roman" w:cs="Times New Roman"/>
          <w:sz w:val="32"/>
          <w:szCs w:val="32"/>
        </w:rPr>
        <w:br/>
        <w:t xml:space="preserve">Как только листья чеснока появятся из земли, посадки подкармливают азотным удобрением. Для этого в 10 л воды растворяют 1 ст. ложку мочевины, 10 л - на 1 м2. </w:t>
      </w:r>
      <w:r w:rsidRPr="00D12B32">
        <w:rPr>
          <w:rFonts w:ascii="Times New Roman" w:eastAsia="Times New Roman" w:hAnsi="Times New Roman" w:cs="Times New Roman"/>
          <w:sz w:val="32"/>
          <w:szCs w:val="32"/>
        </w:rPr>
        <w:br/>
        <w:t xml:space="preserve">Когда листья чеснока достигнут высоты 10-15 см, отгребают землю от луковицы, обсыпают золой и возвращают землю на место. Эту операцию повторяют при появлении стрелок. </w:t>
      </w:r>
      <w:r w:rsidRPr="00D12B32">
        <w:rPr>
          <w:rFonts w:ascii="Times New Roman" w:eastAsia="Times New Roman" w:hAnsi="Times New Roman" w:cs="Times New Roman"/>
          <w:sz w:val="32"/>
          <w:szCs w:val="32"/>
        </w:rPr>
        <w:br/>
        <w:t xml:space="preserve">Удаляя стрелки чеснока, оставьте несколько штук. По ним можно легко определить оптимальный срок уборки урожая. Как только на головках растрескается обертка и </w:t>
      </w:r>
      <w:proofErr w:type="spellStart"/>
      <w:r w:rsidRPr="00D12B32">
        <w:rPr>
          <w:rFonts w:ascii="Times New Roman" w:eastAsia="Times New Roman" w:hAnsi="Times New Roman" w:cs="Times New Roman"/>
          <w:sz w:val="32"/>
          <w:szCs w:val="32"/>
        </w:rPr>
        <w:t>бульбочки</w:t>
      </w:r>
      <w:proofErr w:type="spellEnd"/>
      <w:r w:rsidRPr="00D12B32">
        <w:rPr>
          <w:rFonts w:ascii="Times New Roman" w:eastAsia="Times New Roman" w:hAnsi="Times New Roman" w:cs="Times New Roman"/>
          <w:sz w:val="32"/>
          <w:szCs w:val="32"/>
        </w:rPr>
        <w:t xml:space="preserve"> начинают выглядывать наружу, пора копать чеснок. </w:t>
      </w:r>
      <w:r w:rsidRPr="00D12B32">
        <w:rPr>
          <w:rFonts w:ascii="Times New Roman" w:eastAsia="Times New Roman" w:hAnsi="Times New Roman" w:cs="Times New Roman"/>
          <w:sz w:val="32"/>
          <w:szCs w:val="32"/>
        </w:rPr>
        <w:br/>
        <w:t xml:space="preserve">Для оздоровления посадочного материала рекомендуется регулярно омолаживать возделываемый сорт путем посева воздушных </w:t>
      </w:r>
      <w:proofErr w:type="spellStart"/>
      <w:r w:rsidRPr="00D12B32">
        <w:rPr>
          <w:rFonts w:ascii="Times New Roman" w:eastAsia="Times New Roman" w:hAnsi="Times New Roman" w:cs="Times New Roman"/>
          <w:sz w:val="32"/>
          <w:szCs w:val="32"/>
        </w:rPr>
        <w:t>бульбочек</w:t>
      </w:r>
      <w:proofErr w:type="spellEnd"/>
      <w:r w:rsidRPr="00D12B32">
        <w:rPr>
          <w:rFonts w:ascii="Times New Roman" w:eastAsia="Times New Roman" w:hAnsi="Times New Roman" w:cs="Times New Roman"/>
          <w:sz w:val="32"/>
          <w:szCs w:val="32"/>
        </w:rPr>
        <w:t xml:space="preserve">. В первый год выращивания из них образуются </w:t>
      </w:r>
      <w:proofErr w:type="spellStart"/>
      <w:r w:rsidRPr="00D12B32">
        <w:rPr>
          <w:rFonts w:ascii="Times New Roman" w:eastAsia="Times New Roman" w:hAnsi="Times New Roman" w:cs="Times New Roman"/>
          <w:sz w:val="32"/>
          <w:szCs w:val="32"/>
        </w:rPr>
        <w:t>однозубки</w:t>
      </w:r>
      <w:proofErr w:type="spellEnd"/>
      <w:r w:rsidRPr="00D12B32">
        <w:rPr>
          <w:rFonts w:ascii="Times New Roman" w:eastAsia="Times New Roman" w:hAnsi="Times New Roman" w:cs="Times New Roman"/>
          <w:sz w:val="32"/>
          <w:szCs w:val="32"/>
        </w:rPr>
        <w:t xml:space="preserve">. Их высаживают осенью и на следующий год получают нормальные </w:t>
      </w:r>
      <w:proofErr w:type="spellStart"/>
      <w:r w:rsidRPr="00D12B32">
        <w:rPr>
          <w:rFonts w:ascii="Times New Roman" w:eastAsia="Times New Roman" w:hAnsi="Times New Roman" w:cs="Times New Roman"/>
          <w:sz w:val="32"/>
          <w:szCs w:val="32"/>
        </w:rPr>
        <w:t>многозубковые</w:t>
      </w:r>
      <w:proofErr w:type="spellEnd"/>
      <w:r w:rsidRPr="00D12B32">
        <w:rPr>
          <w:rFonts w:ascii="Times New Roman" w:eastAsia="Times New Roman" w:hAnsi="Times New Roman" w:cs="Times New Roman"/>
          <w:sz w:val="32"/>
          <w:szCs w:val="32"/>
        </w:rPr>
        <w:t xml:space="preserve"> луковицы.</w:t>
      </w:r>
    </w:p>
    <w:p w:rsidR="008177ED" w:rsidRPr="00D12B32" w:rsidRDefault="00AA55A9" w:rsidP="00EF65DD">
      <w:pPr>
        <w:spacing w:after="285"/>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Для повышения урожайности и улучшения вкуса в первой половине июня чеснок поливают сначала соленой водой- 2 ст. ложки на 10 литров воды, а затем обычной.</w:t>
      </w:r>
    </w:p>
    <w:p w:rsidR="008177ED" w:rsidRPr="00D12B32" w:rsidRDefault="008177ED" w:rsidP="00EF65DD">
      <w:pPr>
        <w:spacing w:after="285"/>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Не подкармливайте настоем крапивы фасоль, горох, лук, чеснок, бобы.</w:t>
      </w:r>
    </w:p>
    <w:p w:rsidR="00862319" w:rsidRPr="00D12B32" w:rsidRDefault="0074233E" w:rsidP="00EF65DD">
      <w:pPr>
        <w:spacing w:after="0"/>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862319" w:rsidRPr="00D12B32" w:rsidRDefault="00862319" w:rsidP="00EF65DD">
      <w:pPr>
        <w:spacing w:after="0"/>
        <w:rPr>
          <w:rFonts w:ascii="Times New Roman" w:eastAsia="Times New Roman" w:hAnsi="Times New Roman" w:cs="Times New Roman"/>
          <w:color w:val="FF0000"/>
          <w:sz w:val="32"/>
          <w:szCs w:val="32"/>
        </w:rPr>
      </w:pPr>
    </w:p>
    <w:p w:rsidR="004C35B7" w:rsidRPr="00D12B32" w:rsidRDefault="0074233E" w:rsidP="00EF65DD">
      <w:pPr>
        <w:spacing w:after="0"/>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8"/>
          <w:szCs w:val="48"/>
          <w:u w:val="single"/>
        </w:rPr>
        <w:lastRenderedPageBreak/>
        <w:t>СВЕКЛА СТОЛОВАЯ</w:t>
      </w:r>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Любит дождевание, рыхление. Когда корнеплод достигнет размера грецкого ореха, делают подкормку: на 10 л воды - 1 ст. ложка нитроаммофоски и 1 стакан древесной золы. 10 л подкормки должно хватить на 1 м2 площади. </w:t>
      </w:r>
      <w:r w:rsidRPr="00D12B32">
        <w:rPr>
          <w:rFonts w:ascii="Times New Roman" w:eastAsia="Times New Roman" w:hAnsi="Times New Roman" w:cs="Times New Roman"/>
          <w:sz w:val="32"/>
          <w:szCs w:val="32"/>
        </w:rPr>
        <w:br/>
        <w:t xml:space="preserve">Через 10 дней - вторая подкормка: на 10 л воды - 0,5 л кашицеобразного коровяка и 2 ст. ложки нитроаммофоски. На 1 м2 - 5-6 л. </w:t>
      </w:r>
      <w:r w:rsidRPr="00D12B32">
        <w:rPr>
          <w:rFonts w:ascii="Times New Roman" w:eastAsia="Times New Roman" w:hAnsi="Times New Roman" w:cs="Times New Roman"/>
          <w:sz w:val="32"/>
          <w:szCs w:val="32"/>
        </w:rPr>
        <w:br/>
        <w:t xml:space="preserve">После второго прореживания: на 10 л воды - 2 стакана золы и 1 ч. ложка поваренной соли. На 1 м2 - 10 л. </w:t>
      </w:r>
      <w:r w:rsidRPr="00D12B32">
        <w:rPr>
          <w:rFonts w:ascii="Times New Roman" w:eastAsia="Times New Roman" w:hAnsi="Times New Roman" w:cs="Times New Roman"/>
          <w:sz w:val="32"/>
          <w:szCs w:val="32"/>
        </w:rPr>
        <w:br/>
        <w:t xml:space="preserve">Для профилактики сердцевинной гнили проводят внекорневую подкормку борной кислотой: 2 г на 10 л воды. </w:t>
      </w:r>
      <w:r w:rsidRPr="00D12B32">
        <w:rPr>
          <w:rFonts w:ascii="Times New Roman" w:eastAsia="Times New Roman" w:hAnsi="Times New Roman" w:cs="Times New Roman"/>
          <w:sz w:val="32"/>
          <w:szCs w:val="32"/>
        </w:rPr>
        <w:br/>
        <w:t xml:space="preserve">Чтобы повысить сахаристость 2-3 раза за сезон свеклу поливают раствором поваренной соли - 1 ст. ложка на 10 л воды. </w:t>
      </w:r>
      <w:r w:rsidRPr="00D12B32">
        <w:rPr>
          <w:rFonts w:ascii="Times New Roman" w:eastAsia="Times New Roman" w:hAnsi="Times New Roman" w:cs="Times New Roman"/>
          <w:sz w:val="32"/>
          <w:szCs w:val="32"/>
        </w:rPr>
        <w:br/>
        <w:t xml:space="preserve">1-2 раза за сезон свеклу подкармливают раствором микроэлементов: 1 ч. ложка на 10 л воды. </w:t>
      </w:r>
    </w:p>
    <w:p w:rsidR="004C35B7" w:rsidRPr="00D12B32" w:rsidRDefault="004C35B7" w:rsidP="00EF65DD">
      <w:pPr>
        <w:spacing w:after="0"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Свекла любит полив методом дождевания и частые, но осторожные рыхления.</w:t>
      </w:r>
    </w:p>
    <w:p w:rsidR="004C35B7" w:rsidRPr="00D12B32" w:rsidRDefault="004C35B7" w:rsidP="00EF65DD">
      <w:pPr>
        <w:spacing w:after="0"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После второго прореживания свеклу подкармливают минеральными удобрениями.</w:t>
      </w:r>
    </w:p>
    <w:p w:rsidR="004C35B7" w:rsidRPr="00D12B32" w:rsidRDefault="004C35B7" w:rsidP="00EF65DD">
      <w:pPr>
        <w:spacing w:after="0"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Лучше всего свекла растет на нешироких грядках, шириной в 3 ряда максимум с расстояниями между растений от 15-17 см.</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4C35B7" w:rsidRPr="00D12B32" w:rsidRDefault="0074233E" w:rsidP="00862319">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4"/>
          <w:szCs w:val="44"/>
          <w:u w:val="single"/>
        </w:rPr>
        <w:lastRenderedPageBreak/>
        <w:t>КАБАЧОК, ПАТИССОН</w:t>
      </w:r>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Во время плодоношения из середины куста удаляют 2-3 листа - для лучшей освещенности и вентиляции. Регулярно удаляют больные, старые, лежащие на земле листья. </w:t>
      </w:r>
      <w:r w:rsidRPr="00D12B32">
        <w:rPr>
          <w:rFonts w:ascii="Times New Roman" w:eastAsia="Times New Roman" w:hAnsi="Times New Roman" w:cs="Times New Roman"/>
          <w:sz w:val="32"/>
          <w:szCs w:val="32"/>
        </w:rPr>
        <w:br/>
        <w:t xml:space="preserve">Почему завязи загнивают? Вероятнее всего, не опылились женские цветки. Или были резкие перепады температуры. Или поливали кусты холодной водой. Или завязи поразила вершинная гниль. </w:t>
      </w:r>
      <w:r w:rsidRPr="00D12B32">
        <w:rPr>
          <w:rFonts w:ascii="Times New Roman" w:eastAsia="Times New Roman" w:hAnsi="Times New Roman" w:cs="Times New Roman"/>
          <w:sz w:val="32"/>
          <w:szCs w:val="32"/>
        </w:rPr>
        <w:br/>
        <w:t xml:space="preserve">Определитесь, с каких растений будете брать плоды для летнего потребления и консервирования, а какие оставите для "зимних" плодов. С "летних" растений плоды снимают как можно чаще, не давая им перерастать, сигналом к сбору служит увядший венчик цветка. С таких растений можно собрать более 20 зеленцов. </w:t>
      </w:r>
      <w:r w:rsidRPr="00D12B32">
        <w:rPr>
          <w:rFonts w:ascii="Times New Roman" w:eastAsia="Times New Roman" w:hAnsi="Times New Roman" w:cs="Times New Roman"/>
          <w:sz w:val="32"/>
          <w:szCs w:val="32"/>
        </w:rPr>
        <w:br/>
        <w:t xml:space="preserve">На "зимних" растениях дают образоваться 4-5 плодам. Когда они вызреют, убирают на зимнее хранение, срезая вместе с плодоножкой. </w:t>
      </w:r>
      <w:r w:rsidRPr="00D12B32">
        <w:rPr>
          <w:rFonts w:ascii="Times New Roman" w:eastAsia="Times New Roman" w:hAnsi="Times New Roman" w:cs="Times New Roman"/>
          <w:sz w:val="32"/>
          <w:szCs w:val="32"/>
        </w:rPr>
        <w:br/>
        <w:t xml:space="preserve">Первая подкормка - до цветения (на 10 л воды - 0,5 л коровяка, 1 ст. ложка нитроаммофоски). Или на 10 л воды - 2 ст. ложки идеала (1 л на растение). </w:t>
      </w:r>
      <w:r w:rsidRPr="00D12B32">
        <w:rPr>
          <w:rFonts w:ascii="Times New Roman" w:eastAsia="Times New Roman" w:hAnsi="Times New Roman" w:cs="Times New Roman"/>
          <w:sz w:val="32"/>
          <w:szCs w:val="32"/>
        </w:rPr>
        <w:br/>
        <w:t xml:space="preserve">Во время цветения: на 10 л воды - 2 ст. ложки золы и 1 ст. ложка кормильца, на одно растение расходуют 1 л подкормки. </w:t>
      </w:r>
      <w:r w:rsidRPr="00D12B32">
        <w:rPr>
          <w:rFonts w:ascii="Times New Roman" w:eastAsia="Times New Roman" w:hAnsi="Times New Roman" w:cs="Times New Roman"/>
          <w:sz w:val="32"/>
          <w:szCs w:val="32"/>
        </w:rPr>
        <w:br/>
        <w:t xml:space="preserve">Во время плодоношения: на 10 л воды - 2 ст. ложки нитроаммофоски и 2-3 ст. ложки исполина, 2 л на растение. </w:t>
      </w:r>
      <w:r w:rsidRPr="00D12B32">
        <w:rPr>
          <w:rFonts w:ascii="Times New Roman" w:eastAsia="Times New Roman" w:hAnsi="Times New Roman" w:cs="Times New Roman"/>
          <w:sz w:val="32"/>
          <w:szCs w:val="32"/>
        </w:rPr>
        <w:br/>
        <w:t xml:space="preserve">Дополнительно проводят 2 внекорневые подкормки с интервалом 10-15 дней (на 10 л воды - 1 ст. ложка мочевины или идеала). На одно растение - 0,5 л.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245FF1" w:rsidRDefault="0074233E" w:rsidP="0074233E">
      <w:pPr>
        <w:spacing w:after="0" w:line="240" w:lineRule="auto"/>
        <w:rPr>
          <w:rFonts w:ascii="Times New Roman" w:eastAsia="Times New Roman" w:hAnsi="Times New Roman" w:cs="Times New Roman"/>
          <w:b/>
          <w:sz w:val="44"/>
          <w:szCs w:val="44"/>
          <w:u w:val="single"/>
        </w:rPr>
      </w:pPr>
      <w:r w:rsidRPr="00245FF1">
        <w:rPr>
          <w:rFonts w:ascii="Times New Roman" w:eastAsia="Times New Roman" w:hAnsi="Times New Roman" w:cs="Times New Roman"/>
          <w:b/>
          <w:color w:val="FF0000"/>
          <w:sz w:val="44"/>
          <w:szCs w:val="44"/>
          <w:u w:val="single"/>
        </w:rPr>
        <w:lastRenderedPageBreak/>
        <w:t>СЕЛЬДЕРЕЙ</w:t>
      </w:r>
      <w:r w:rsidRPr="00245FF1">
        <w:rPr>
          <w:rFonts w:ascii="Times New Roman" w:eastAsia="Times New Roman" w:hAnsi="Times New Roman" w:cs="Times New Roman"/>
          <w:b/>
          <w:sz w:val="44"/>
          <w:szCs w:val="44"/>
          <w:u w:val="single"/>
        </w:rPr>
        <w:t xml:space="preserve"> </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t xml:space="preserve">Очень высока у сельдерея потребность в азоте - хорошо растет листовая розетка. Фосфор ускоряет созревание растений и улучшает их качество. Калийные удобрения способствуют накоплению сахаров и крахмала, повышают морозостойкость растения. Кроме того, под сельдерей в почву надо вносить кальций и магний. </w:t>
      </w:r>
      <w:r w:rsidRPr="00D12B32">
        <w:rPr>
          <w:rFonts w:ascii="Times New Roman" w:eastAsia="Times New Roman" w:hAnsi="Times New Roman" w:cs="Times New Roman"/>
          <w:sz w:val="32"/>
          <w:szCs w:val="32"/>
        </w:rPr>
        <w:br/>
        <w:t xml:space="preserve">На почвах с невысоким плодородием желательно вносить перепревший навоз или компост - 6-8 кг/м2, азотные удобрения - 3-5 г/м2, фосфорные - 10 г/м2, калийные - 5 г/м2, марганцевые - 2 г/м2. Органические и фосфорные вносят под осеннюю перекопку, остальные - половину под перекопку, половину - в подкормках. </w:t>
      </w:r>
      <w:r w:rsidRPr="00D12B32">
        <w:rPr>
          <w:rFonts w:ascii="Times New Roman" w:eastAsia="Times New Roman" w:hAnsi="Times New Roman" w:cs="Times New Roman"/>
          <w:sz w:val="32"/>
          <w:szCs w:val="32"/>
        </w:rPr>
        <w:br/>
        <w:t xml:space="preserve">При высадке рассады сельдерея важно не заглубить розетку - верхушечная почка должна быть на уровне земли. Вокруг корней почву уплотняют. </w:t>
      </w:r>
      <w:r w:rsidRPr="00D12B32">
        <w:rPr>
          <w:rFonts w:ascii="Times New Roman" w:eastAsia="Times New Roman" w:hAnsi="Times New Roman" w:cs="Times New Roman"/>
          <w:sz w:val="32"/>
          <w:szCs w:val="32"/>
        </w:rPr>
        <w:br/>
        <w:t xml:space="preserve">Через 30 дней после посадки сельдерея - корневая подкормка (на 10 л воды - 2 ст. ложки исполина и 1 ч. ложка мочевины), используют 3-4 л на 1 м2. </w:t>
      </w:r>
      <w:r w:rsidRPr="00D12B32">
        <w:rPr>
          <w:rFonts w:ascii="Times New Roman" w:eastAsia="Times New Roman" w:hAnsi="Times New Roman" w:cs="Times New Roman"/>
          <w:sz w:val="32"/>
          <w:szCs w:val="32"/>
        </w:rPr>
        <w:br/>
        <w:t xml:space="preserve">В середине июля осторожно отгребают от корнеплодов землю и протирают тряпкой. Через 15 минут окучивают. Поливают лишь через 2-3 дня. А вот совет для корневого сельдерея. </w:t>
      </w:r>
      <w:r w:rsidRPr="00D12B32">
        <w:rPr>
          <w:rFonts w:ascii="Times New Roman" w:eastAsia="Times New Roman" w:hAnsi="Times New Roman" w:cs="Times New Roman"/>
          <w:sz w:val="32"/>
          <w:szCs w:val="32"/>
        </w:rPr>
        <w:br/>
        <w:t xml:space="preserve">С середины лета у корневого сельдерея обрывают нижние листья, обнажая основание стебля. </w:t>
      </w:r>
      <w:r w:rsidRPr="00D12B32">
        <w:rPr>
          <w:rFonts w:ascii="Times New Roman" w:eastAsia="Times New Roman" w:hAnsi="Times New Roman" w:cs="Times New Roman"/>
          <w:sz w:val="32"/>
          <w:szCs w:val="32"/>
        </w:rPr>
        <w:br/>
        <w:t xml:space="preserve">Толстые, длинные, сочные черешки можно получить лишь тогда, когда на протяжении всего периода вегетации растение бурно растет. Если в тот или иной период развитие сельдерея задержится, хорошего урожая не ждите. Поэтому надо постараться создать подходящие условия - после каждого полива рыхлить почву, чтобы к корням беспрепятственно поступал воздух, вовремя поливать и подкармливать и, конечно, пропалывать. </w:t>
      </w:r>
      <w:r w:rsidRPr="00D12B32">
        <w:rPr>
          <w:rFonts w:ascii="Times New Roman" w:eastAsia="Times New Roman" w:hAnsi="Times New Roman" w:cs="Times New Roman"/>
          <w:sz w:val="32"/>
          <w:szCs w:val="32"/>
        </w:rPr>
        <w:br/>
        <w:t xml:space="preserve">Корневой сельдерей боится заморозков и реагирует на весенние холода стрелкой-цветоносом. Осенние же холода переносит хорошо. Чтобы не рисковать, высаживать рассаду корневого сельдерея лучше в конце мая. Любое замедление роста провоцирует </w:t>
      </w:r>
      <w:proofErr w:type="spellStart"/>
      <w:r w:rsidRPr="00D12B32">
        <w:rPr>
          <w:rFonts w:ascii="Times New Roman" w:eastAsia="Times New Roman" w:hAnsi="Times New Roman" w:cs="Times New Roman"/>
          <w:sz w:val="32"/>
          <w:szCs w:val="32"/>
        </w:rPr>
        <w:t>стрелкование</w:t>
      </w:r>
      <w:proofErr w:type="spellEnd"/>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177ED"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4"/>
          <w:szCs w:val="44"/>
          <w:u w:val="single"/>
        </w:rPr>
        <w:lastRenderedPageBreak/>
        <w:t>МОРКОВЬ</w:t>
      </w:r>
      <w:r w:rsidRPr="00245FF1">
        <w:rPr>
          <w:rFonts w:ascii="Times New Roman" w:eastAsia="Times New Roman" w:hAnsi="Times New Roman" w:cs="Times New Roman"/>
          <w:b/>
          <w:sz w:val="44"/>
          <w:szCs w:val="44"/>
          <w:u w:val="single"/>
        </w:rPr>
        <w:t xml:space="preserve"> </w:t>
      </w:r>
      <w:r w:rsidRPr="00245FF1">
        <w:rPr>
          <w:rFonts w:ascii="Times New Roman" w:eastAsia="Times New Roman" w:hAnsi="Times New Roman" w:cs="Times New Roman"/>
          <w:b/>
          <w:sz w:val="44"/>
          <w:szCs w:val="44"/>
          <w:u w:val="single"/>
        </w:rPr>
        <w:br/>
      </w:r>
      <w:r w:rsidRPr="00D12B32">
        <w:rPr>
          <w:rFonts w:ascii="Times New Roman" w:eastAsia="Times New Roman" w:hAnsi="Times New Roman" w:cs="Times New Roman"/>
          <w:sz w:val="32"/>
          <w:szCs w:val="32"/>
        </w:rPr>
        <w:br/>
      </w:r>
      <w:proofErr w:type="spellStart"/>
      <w:r w:rsidRPr="00D12B32">
        <w:rPr>
          <w:rFonts w:ascii="Times New Roman" w:eastAsia="Times New Roman" w:hAnsi="Times New Roman" w:cs="Times New Roman"/>
          <w:sz w:val="32"/>
          <w:szCs w:val="32"/>
        </w:rPr>
        <w:t>Морковь</w:t>
      </w:r>
      <w:proofErr w:type="spellEnd"/>
      <w:r w:rsidRPr="00D12B32">
        <w:rPr>
          <w:rFonts w:ascii="Times New Roman" w:eastAsia="Times New Roman" w:hAnsi="Times New Roman" w:cs="Times New Roman"/>
          <w:sz w:val="32"/>
          <w:szCs w:val="32"/>
        </w:rPr>
        <w:t xml:space="preserve"> дает нормальные товарные корнеплоды при количестве растений на 1 м ряда от 80 до 100 штук (в зависимости от плодородия почвы, с междурядьями 30-35 см). Изреженность посевов ведет к образованию ветвистых корнеплодов, многие из которых растрескиваются. </w:t>
      </w:r>
      <w:r w:rsidRPr="00D12B32">
        <w:rPr>
          <w:rFonts w:ascii="Times New Roman" w:eastAsia="Times New Roman" w:hAnsi="Times New Roman" w:cs="Times New Roman"/>
          <w:sz w:val="32"/>
          <w:szCs w:val="32"/>
        </w:rPr>
        <w:br/>
        <w:t xml:space="preserve">Другая причина подобного явления - избыточное азотное питание на стадии формирования розетки листьев и роста корня. </w:t>
      </w:r>
      <w:r w:rsidRPr="00D12B32">
        <w:rPr>
          <w:rFonts w:ascii="Times New Roman" w:eastAsia="Times New Roman" w:hAnsi="Times New Roman" w:cs="Times New Roman"/>
          <w:sz w:val="32"/>
          <w:szCs w:val="32"/>
        </w:rPr>
        <w:br/>
        <w:t xml:space="preserve">Первая подкормка - через месяц после появления всходов, используют на 1 м2 5 л раствора. Вторая подкормка - через 15-18 дней, используют на 1 м2 7-8 л раствора. На 10 л воды - 1 ст. ложка нитроаммофоски. </w:t>
      </w:r>
      <w:r w:rsidRPr="00D12B32">
        <w:rPr>
          <w:rFonts w:ascii="Times New Roman" w:eastAsia="Times New Roman" w:hAnsi="Times New Roman" w:cs="Times New Roman"/>
          <w:sz w:val="32"/>
          <w:szCs w:val="32"/>
        </w:rPr>
        <w:br/>
        <w:t xml:space="preserve">В августе морковь подкармливают калийным удобрением: на 10 л воды - 1 ст. ложка. </w:t>
      </w:r>
      <w:r w:rsidRPr="00D12B32">
        <w:rPr>
          <w:rFonts w:ascii="Times New Roman" w:eastAsia="Times New Roman" w:hAnsi="Times New Roman" w:cs="Times New Roman"/>
          <w:sz w:val="32"/>
          <w:szCs w:val="32"/>
        </w:rPr>
        <w:br/>
        <w:t xml:space="preserve">Чтобы получить крупную морковь, ломом делают в земле конус, заполняют перегноем, высаживают 3 семечка, потом оставляют один самый лучший росток. </w:t>
      </w:r>
      <w:r w:rsidRPr="00D12B32">
        <w:rPr>
          <w:rFonts w:ascii="Times New Roman" w:eastAsia="Times New Roman" w:hAnsi="Times New Roman" w:cs="Times New Roman"/>
          <w:sz w:val="32"/>
          <w:szCs w:val="32"/>
        </w:rPr>
        <w:br/>
        <w:t xml:space="preserve">Можно подкормить морковь и другими "блюдами". Первая подкормка: на 10 л воды - 1 ст. ложка сульфата калия, 1,5 ст. ложки двойного суперфосфата и 1 ч. ложка мочевины. Вторая подкормка: на 10 л воды - 1 ст. ложка сульфата калия, стакан раствора голубиного (куриного) помета и 1 ч. ложка сложного минерального удобрения. </w:t>
      </w:r>
      <w:r w:rsidRPr="00D12B32">
        <w:rPr>
          <w:rFonts w:ascii="Times New Roman" w:eastAsia="Times New Roman" w:hAnsi="Times New Roman" w:cs="Times New Roman"/>
          <w:sz w:val="32"/>
          <w:szCs w:val="32"/>
        </w:rPr>
        <w:br/>
        <w:t xml:space="preserve">Хороший результат дает внекорневая подкормка борной кислотой (2 г на 10 л воды). </w:t>
      </w:r>
      <w:r w:rsidRPr="00D12B32">
        <w:rPr>
          <w:rFonts w:ascii="Times New Roman" w:eastAsia="Times New Roman" w:hAnsi="Times New Roman" w:cs="Times New Roman"/>
          <w:sz w:val="32"/>
          <w:szCs w:val="32"/>
        </w:rPr>
        <w:br/>
        <w:t xml:space="preserve">Отпугнет морковную муху опрыскивание посевов настоем луковой шелухи. Для этого 400 г шелухи заливают кипятком, плотно закрывают крышкой, сутки настаивают и процеживают. Оставшуюся после настоя луковую шелуху можно разложить в бороздках между растениями. </w:t>
      </w:r>
      <w:r w:rsidRPr="00D12B32">
        <w:rPr>
          <w:rFonts w:ascii="Times New Roman" w:eastAsia="Times New Roman" w:hAnsi="Times New Roman" w:cs="Times New Roman"/>
          <w:sz w:val="32"/>
          <w:szCs w:val="32"/>
        </w:rPr>
        <w:br/>
        <w:t xml:space="preserve">При прореживании появляется сильный запах моркови, морковная муха летит на него. Поэтому перед прореживанием опрыскивают посевы таким раствором: на 10 л воды - 1 ст. ложка молотого черного или красного перца и 1 ч. ложка жидкого мыла. На 1 м2 посевов расходуют 1 л раствора. </w:t>
      </w:r>
    </w:p>
    <w:p w:rsidR="00AA55A9" w:rsidRPr="00D12B32" w:rsidRDefault="008177ED" w:rsidP="0074233E">
      <w:pPr>
        <w:spacing w:after="0"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Пока у моркови не появились всходы, ее поливают регулярно. Когда появятся всходы, их 12-15 дней лучше не поливать, за исключением засушливых дней. Это дает возможность корням уйти как можно глубже в почву.</w:t>
      </w:r>
    </w:p>
    <w:p w:rsidR="00AA55A9" w:rsidRPr="00D12B32" w:rsidRDefault="00AA55A9" w:rsidP="0074233E">
      <w:pPr>
        <w:spacing w:after="0"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При плохом росте моркови грядки с этой культурой поливают раствором соли- 1 ст. ложка на 10 литров воды.</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177ED"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8"/>
          <w:szCs w:val="48"/>
          <w:u w:val="single"/>
        </w:rPr>
        <w:lastRenderedPageBreak/>
        <w:t>ТЫКВА</w:t>
      </w:r>
      <w:r w:rsidRPr="00245FF1">
        <w:rPr>
          <w:rFonts w:ascii="Times New Roman" w:eastAsia="Times New Roman" w:hAnsi="Times New Roman" w:cs="Times New Roman"/>
          <w:b/>
          <w:sz w:val="48"/>
          <w:szCs w:val="48"/>
          <w:u w:val="single"/>
        </w:rPr>
        <w:t xml:space="preserve"> </w:t>
      </w:r>
      <w:r w:rsidRPr="00245FF1">
        <w:rPr>
          <w:rFonts w:ascii="Times New Roman" w:eastAsia="Times New Roman" w:hAnsi="Times New Roman" w:cs="Times New Roman"/>
          <w:b/>
          <w:sz w:val="48"/>
          <w:szCs w:val="48"/>
          <w:u w:val="single"/>
        </w:rPr>
        <w:br/>
      </w:r>
      <w:r w:rsidRPr="00D12B32">
        <w:rPr>
          <w:rFonts w:ascii="Times New Roman" w:eastAsia="Times New Roman" w:hAnsi="Times New Roman" w:cs="Times New Roman"/>
          <w:sz w:val="32"/>
          <w:szCs w:val="32"/>
        </w:rPr>
        <w:br/>
        <w:t xml:space="preserve">Растения тыквы, когда на них будет 3-5 настоящих листьев, окучивают, чтобы образовались дополнительные корни. Поливы важны в период роста стеблей, листьев и плодов, во время цветения их ограничивают. </w:t>
      </w:r>
      <w:r w:rsidRPr="00D12B32">
        <w:rPr>
          <w:rFonts w:ascii="Times New Roman" w:eastAsia="Times New Roman" w:hAnsi="Times New Roman" w:cs="Times New Roman"/>
          <w:sz w:val="32"/>
          <w:szCs w:val="32"/>
        </w:rPr>
        <w:br/>
        <w:t xml:space="preserve">На растении оставляют 2-3 боковые плети, их прищипывают после образования 2-5 завязей, над каждым плодом оставляют 5-7 листьев. </w:t>
      </w:r>
      <w:r w:rsidRPr="00D12B32">
        <w:rPr>
          <w:rFonts w:ascii="Times New Roman" w:eastAsia="Times New Roman" w:hAnsi="Times New Roman" w:cs="Times New Roman"/>
          <w:sz w:val="32"/>
          <w:szCs w:val="32"/>
        </w:rPr>
        <w:br/>
        <w:t xml:space="preserve">Во время цветения растения подкармливают 1 раз в 2 недели. В 10 л воды разводят 1 л коровяка, 2 ст. ложки нитроаммофоски. Под 1 растение выливают 8 л подкормки. Или в 10 л воды разводят 200 г птичьего помета. </w:t>
      </w:r>
      <w:r w:rsidRPr="00D12B32">
        <w:rPr>
          <w:rFonts w:ascii="Times New Roman" w:eastAsia="Times New Roman" w:hAnsi="Times New Roman" w:cs="Times New Roman"/>
          <w:sz w:val="32"/>
          <w:szCs w:val="32"/>
        </w:rPr>
        <w:br/>
        <w:t xml:space="preserve">Тыква любит внекорневые подкормки мочевиной (15 г на 10 л воды) или суперфосфатом (40 г на 10 л воды). </w:t>
      </w:r>
    </w:p>
    <w:p w:rsidR="008177ED" w:rsidRPr="00D12B32" w:rsidRDefault="008177ED" w:rsidP="008177ED">
      <w:pPr>
        <w:spacing w:after="285"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Чтобы </w:t>
      </w:r>
      <w:proofErr w:type="gramStart"/>
      <w:r w:rsidRPr="00D12B32">
        <w:rPr>
          <w:rFonts w:ascii="Times New Roman" w:eastAsia="Times New Roman" w:hAnsi="Times New Roman" w:cs="Times New Roman"/>
          <w:sz w:val="32"/>
          <w:szCs w:val="32"/>
        </w:rPr>
        <w:t>стимулировать</w:t>
      </w:r>
      <w:proofErr w:type="gramEnd"/>
      <w:r w:rsidRPr="00D12B32">
        <w:rPr>
          <w:rFonts w:ascii="Times New Roman" w:eastAsia="Times New Roman" w:hAnsi="Times New Roman" w:cs="Times New Roman"/>
          <w:sz w:val="32"/>
          <w:szCs w:val="32"/>
        </w:rPr>
        <w:t xml:space="preserve"> налив плодов тыквы, ее плети пришпиливают к земле и укореняют.</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245FF1">
        <w:rPr>
          <w:rFonts w:ascii="Times New Roman" w:eastAsia="Times New Roman" w:hAnsi="Times New Roman" w:cs="Times New Roman"/>
          <w:b/>
          <w:sz w:val="44"/>
          <w:szCs w:val="44"/>
          <w:u w:val="single"/>
        </w:rPr>
        <w:br/>
      </w:r>
      <w:r w:rsidRPr="00245FF1">
        <w:rPr>
          <w:rFonts w:ascii="Times New Roman" w:eastAsia="Times New Roman" w:hAnsi="Times New Roman" w:cs="Times New Roman"/>
          <w:b/>
          <w:color w:val="FF0000"/>
          <w:sz w:val="44"/>
          <w:szCs w:val="44"/>
          <w:u w:val="single"/>
        </w:rPr>
        <w:t>РЕДЬКА</w:t>
      </w:r>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roofErr w:type="spellStart"/>
      <w:r w:rsidRPr="00D12B32">
        <w:rPr>
          <w:rFonts w:ascii="Times New Roman" w:eastAsia="Times New Roman" w:hAnsi="Times New Roman" w:cs="Times New Roman"/>
          <w:sz w:val="32"/>
          <w:szCs w:val="32"/>
        </w:rPr>
        <w:t>Редька</w:t>
      </w:r>
      <w:proofErr w:type="spellEnd"/>
      <w:r w:rsidRPr="00D12B32">
        <w:rPr>
          <w:rFonts w:ascii="Times New Roman" w:eastAsia="Times New Roman" w:hAnsi="Times New Roman" w:cs="Times New Roman"/>
          <w:sz w:val="32"/>
          <w:szCs w:val="32"/>
        </w:rPr>
        <w:t xml:space="preserve"> влаголюбива, поэтому на песчаных почвах дает хороший урожай только при поливах. </w:t>
      </w:r>
      <w:r w:rsidRPr="00D12B32">
        <w:rPr>
          <w:rFonts w:ascii="Times New Roman" w:eastAsia="Times New Roman" w:hAnsi="Times New Roman" w:cs="Times New Roman"/>
          <w:sz w:val="32"/>
          <w:szCs w:val="32"/>
        </w:rPr>
        <w:br/>
        <w:t xml:space="preserve">Сорта, предназначенные для летнего потребления, высевают в конце апреля-начале мая, для зимнего - 10-20 июня. Высевают редьку на гребнях в один ряд с расстоянием между рядами 60 см или на грядах в 3 строки с расстоянием между строками 35 см. </w:t>
      </w:r>
      <w:r w:rsidRPr="00D12B32">
        <w:rPr>
          <w:rFonts w:ascii="Times New Roman" w:eastAsia="Times New Roman" w:hAnsi="Times New Roman" w:cs="Times New Roman"/>
          <w:sz w:val="32"/>
          <w:szCs w:val="32"/>
        </w:rPr>
        <w:br/>
      </w:r>
      <w:proofErr w:type="spellStart"/>
      <w:r w:rsidRPr="00D12B32">
        <w:rPr>
          <w:rFonts w:ascii="Times New Roman" w:eastAsia="Times New Roman" w:hAnsi="Times New Roman" w:cs="Times New Roman"/>
          <w:sz w:val="32"/>
          <w:szCs w:val="32"/>
        </w:rPr>
        <w:t>Загущение</w:t>
      </w:r>
      <w:proofErr w:type="spellEnd"/>
      <w:r w:rsidRPr="00D12B32">
        <w:rPr>
          <w:rFonts w:ascii="Times New Roman" w:eastAsia="Times New Roman" w:hAnsi="Times New Roman" w:cs="Times New Roman"/>
          <w:sz w:val="32"/>
          <w:szCs w:val="32"/>
        </w:rPr>
        <w:t xml:space="preserve"> - одна из причин </w:t>
      </w:r>
      <w:proofErr w:type="spellStart"/>
      <w:r w:rsidRPr="00D12B32">
        <w:rPr>
          <w:rFonts w:ascii="Times New Roman" w:eastAsia="Times New Roman" w:hAnsi="Times New Roman" w:cs="Times New Roman"/>
          <w:sz w:val="32"/>
          <w:szCs w:val="32"/>
        </w:rPr>
        <w:t>цветушности</w:t>
      </w:r>
      <w:proofErr w:type="spellEnd"/>
      <w:r w:rsidRPr="00D12B32">
        <w:rPr>
          <w:rFonts w:ascii="Times New Roman" w:eastAsia="Times New Roman" w:hAnsi="Times New Roman" w:cs="Times New Roman"/>
          <w:sz w:val="32"/>
          <w:szCs w:val="32"/>
        </w:rPr>
        <w:t xml:space="preserve"> и плохого качества корнеплодов. Первое прореживание проводят в фазе двух настоящих листочков, второе - в фазе четырех настоящих листочков. При первом прореживании между растениями в ряду оставляют расстояние 8-10 см, при втором - 15-20 см. </w:t>
      </w:r>
      <w:r w:rsidRPr="00D12B32">
        <w:rPr>
          <w:rFonts w:ascii="Times New Roman" w:eastAsia="Times New Roman" w:hAnsi="Times New Roman" w:cs="Times New Roman"/>
          <w:sz w:val="32"/>
          <w:szCs w:val="32"/>
        </w:rPr>
        <w:br/>
        <w:t xml:space="preserve">Подкармливать редьку лучше минеральными удобрениями. Первая подкормка - при появлении 3-4 настоящих листьев, вторая - через 20 дней после первой. На 10 л воды - 20 г мочевины, 60 г суперфосфата, 15 г хлористого калия.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DB6CC3"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8"/>
          <w:szCs w:val="48"/>
          <w:u w:val="single"/>
        </w:rPr>
        <w:lastRenderedPageBreak/>
        <w:t>КАРТОФЕЛЬ</w:t>
      </w:r>
      <w:r w:rsidRPr="00245FF1">
        <w:rPr>
          <w:rFonts w:ascii="Times New Roman" w:eastAsia="Times New Roman" w:hAnsi="Times New Roman" w:cs="Times New Roman"/>
          <w:b/>
          <w:sz w:val="48"/>
          <w:szCs w:val="48"/>
          <w:u w:val="single"/>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Внесение полуперепревшего навоза или компоста (40-50 кг на 10 м2) на суглинистых и супесчаных почвах почти удваивает урожай клубней. </w:t>
      </w:r>
      <w:r w:rsidRPr="00D12B32">
        <w:rPr>
          <w:rFonts w:ascii="Times New Roman" w:eastAsia="Times New Roman" w:hAnsi="Times New Roman" w:cs="Times New Roman"/>
          <w:sz w:val="32"/>
          <w:szCs w:val="32"/>
        </w:rPr>
        <w:br/>
        <w:t xml:space="preserve">Нельзя под картофель вносить (как осенью, так и весной) свежий навоз. Это приводит к заболеваниям растений, снижает урожай и качество клубней. </w:t>
      </w:r>
      <w:r w:rsidRPr="00D12B32">
        <w:rPr>
          <w:rFonts w:ascii="Times New Roman" w:eastAsia="Times New Roman" w:hAnsi="Times New Roman" w:cs="Times New Roman"/>
          <w:sz w:val="32"/>
          <w:szCs w:val="32"/>
        </w:rPr>
        <w:br/>
        <w:t xml:space="preserve">Первую подкормку вносят в фазе начала </w:t>
      </w:r>
      <w:proofErr w:type="spellStart"/>
      <w:r w:rsidRPr="00D12B32">
        <w:rPr>
          <w:rFonts w:ascii="Times New Roman" w:eastAsia="Times New Roman" w:hAnsi="Times New Roman" w:cs="Times New Roman"/>
          <w:sz w:val="32"/>
          <w:szCs w:val="32"/>
        </w:rPr>
        <w:t>бутонизации</w:t>
      </w:r>
      <w:proofErr w:type="spellEnd"/>
      <w:r w:rsidRPr="00D12B32">
        <w:rPr>
          <w:rFonts w:ascii="Times New Roman" w:eastAsia="Times New Roman" w:hAnsi="Times New Roman" w:cs="Times New Roman"/>
          <w:sz w:val="32"/>
          <w:szCs w:val="32"/>
        </w:rPr>
        <w:t xml:space="preserve">, перед рыхлением или окучиванием. Минеральные удобрения рассыпают в междурядьях на расстоянии 5-6 см от стеблей, а затем заделывают в землю при окучивании. На каждый куст расходуют 3-6 г суперфосфата, 3-4 г хлористого или сернокислого калия, 2-3 г мочевины или аммиачной селитры. Если для подкормки применяют нитрофоску, ее берут из расчета 10-12 г на куст. </w:t>
      </w:r>
      <w:r w:rsidRPr="00D12B32">
        <w:rPr>
          <w:rFonts w:ascii="Times New Roman" w:eastAsia="Times New Roman" w:hAnsi="Times New Roman" w:cs="Times New Roman"/>
          <w:sz w:val="32"/>
          <w:szCs w:val="32"/>
        </w:rPr>
        <w:br/>
        <w:t xml:space="preserve">Из органических удобрений подойдет перегной - две горсти на каждый куст. Древесную золу вносят из расчета одну-две горсти в смеси с таким же количеством почвы. Сухой птичий помет - 10-15 г под куст. </w:t>
      </w:r>
      <w:r w:rsidRPr="00D12B32">
        <w:rPr>
          <w:rFonts w:ascii="Times New Roman" w:eastAsia="Times New Roman" w:hAnsi="Times New Roman" w:cs="Times New Roman"/>
          <w:sz w:val="32"/>
          <w:szCs w:val="32"/>
        </w:rPr>
        <w:br/>
        <w:t xml:space="preserve">Вторую подкормку при слабом развитии надземной массы проводят в фазе начала цветения преимущественно калийными удобрениями (30 г сернокислого калия на 10 л воды на 10 м2). При недостатке в почве калия мякоть клубней темнеет. После подкормки растения окучивают. </w:t>
      </w:r>
      <w:r w:rsidRPr="00D12B32">
        <w:rPr>
          <w:rFonts w:ascii="Times New Roman" w:eastAsia="Times New Roman" w:hAnsi="Times New Roman" w:cs="Times New Roman"/>
          <w:sz w:val="32"/>
          <w:szCs w:val="32"/>
        </w:rPr>
        <w:br/>
        <w:t xml:space="preserve">Сразу же после второй подкормки растения </w:t>
      </w:r>
      <w:proofErr w:type="spellStart"/>
      <w:r w:rsidRPr="00D12B32">
        <w:rPr>
          <w:rFonts w:ascii="Times New Roman" w:eastAsia="Times New Roman" w:hAnsi="Times New Roman" w:cs="Times New Roman"/>
          <w:sz w:val="32"/>
          <w:szCs w:val="32"/>
        </w:rPr>
        <w:t>опудривают</w:t>
      </w:r>
      <w:proofErr w:type="spellEnd"/>
      <w:r w:rsidRPr="00D12B32">
        <w:rPr>
          <w:rFonts w:ascii="Times New Roman" w:eastAsia="Times New Roman" w:hAnsi="Times New Roman" w:cs="Times New Roman"/>
          <w:sz w:val="32"/>
          <w:szCs w:val="32"/>
        </w:rPr>
        <w:t xml:space="preserve"> золой. Для них это дополнительная подкормка, а для жука - явный дискомфорт. </w:t>
      </w:r>
      <w:r w:rsidRPr="00D12B32">
        <w:rPr>
          <w:rFonts w:ascii="Times New Roman" w:eastAsia="Times New Roman" w:hAnsi="Times New Roman" w:cs="Times New Roman"/>
          <w:sz w:val="32"/>
          <w:szCs w:val="32"/>
        </w:rPr>
        <w:br/>
        <w:t xml:space="preserve">Чтобы ускорить отток питательных веществ из листьев в клубни и тем самым увеличить урожай, в фазе </w:t>
      </w:r>
      <w:proofErr w:type="spellStart"/>
      <w:r w:rsidRPr="00D12B32">
        <w:rPr>
          <w:rFonts w:ascii="Times New Roman" w:eastAsia="Times New Roman" w:hAnsi="Times New Roman" w:cs="Times New Roman"/>
          <w:sz w:val="32"/>
          <w:szCs w:val="32"/>
        </w:rPr>
        <w:t>бутонизации</w:t>
      </w:r>
      <w:proofErr w:type="spellEnd"/>
      <w:r w:rsidRPr="00D12B32">
        <w:rPr>
          <w:rFonts w:ascii="Times New Roman" w:eastAsia="Times New Roman" w:hAnsi="Times New Roman" w:cs="Times New Roman"/>
          <w:sz w:val="32"/>
          <w:szCs w:val="32"/>
        </w:rPr>
        <w:t xml:space="preserve"> и цветения, а также за три недели до уборки, применяют внекорневые подкормки. Даже одноразовое опрыскивание растений на заключительном этапе увеличивает урожай клубней на 7-11%, а крахмалистость на 0,8-1,0%. Для этого в 10 л воды в течение 1-2 суток настаивают 20 г суперфосфата (периодически хорошо перемешивая). На обработку 10 м2 картофельной плантации уйдет 1 л раствора. </w:t>
      </w:r>
      <w:r w:rsidRPr="00D12B32">
        <w:rPr>
          <w:rFonts w:ascii="Times New Roman" w:eastAsia="Times New Roman" w:hAnsi="Times New Roman" w:cs="Times New Roman"/>
          <w:sz w:val="32"/>
          <w:szCs w:val="32"/>
        </w:rPr>
        <w:br/>
        <w:t xml:space="preserve">При недостатке в почве азота внекорневую подкормку проводят в период </w:t>
      </w:r>
      <w:proofErr w:type="spellStart"/>
      <w:r w:rsidRPr="00D12B32">
        <w:rPr>
          <w:rFonts w:ascii="Times New Roman" w:eastAsia="Times New Roman" w:hAnsi="Times New Roman" w:cs="Times New Roman"/>
          <w:sz w:val="32"/>
          <w:szCs w:val="32"/>
        </w:rPr>
        <w:t>бутонизации</w:t>
      </w:r>
      <w:proofErr w:type="spellEnd"/>
      <w:r w:rsidRPr="00D12B32">
        <w:rPr>
          <w:rFonts w:ascii="Times New Roman" w:eastAsia="Times New Roman" w:hAnsi="Times New Roman" w:cs="Times New Roman"/>
          <w:sz w:val="32"/>
          <w:szCs w:val="32"/>
        </w:rPr>
        <w:t xml:space="preserve"> и цветения картофеля (20 г мочевины на 10 л воды). В это же время проводят опрыскивание ботвы растворами микроэлементов. </w:t>
      </w:r>
      <w:r w:rsidRPr="00D12B32">
        <w:rPr>
          <w:rFonts w:ascii="Times New Roman" w:eastAsia="Times New Roman" w:hAnsi="Times New Roman" w:cs="Times New Roman"/>
          <w:sz w:val="32"/>
          <w:szCs w:val="32"/>
        </w:rPr>
        <w:br/>
        <w:t xml:space="preserve">При сухой и жаркой погоде нельзя глубоко рыхлить почву и окучивать растения - это вызывает потерю влаги, перегрев почвы. В таких условиях при рыхлении к каждому растению подгребают немного почвы с междурядий. </w:t>
      </w:r>
      <w:r w:rsidRPr="00D12B32">
        <w:rPr>
          <w:rFonts w:ascii="Times New Roman" w:eastAsia="Times New Roman" w:hAnsi="Times New Roman" w:cs="Times New Roman"/>
          <w:sz w:val="32"/>
          <w:szCs w:val="32"/>
        </w:rPr>
        <w:br/>
        <w:t xml:space="preserve">Скашивание надземной массы за 7-10 дней до уборки (не позже и не раньше) способствует повышению устойчивости клубней к повреждению кожуры, предотвращает распространение болезней, особенно фитофтороза. </w:t>
      </w:r>
      <w:r w:rsidRPr="00D12B32">
        <w:rPr>
          <w:rFonts w:ascii="Times New Roman" w:eastAsia="Times New Roman" w:hAnsi="Times New Roman" w:cs="Times New Roman"/>
          <w:sz w:val="32"/>
          <w:szCs w:val="32"/>
        </w:rPr>
        <w:br/>
        <w:t xml:space="preserve">Профилактические опрыскивания растений против фитофтороза начинают в начале </w:t>
      </w:r>
      <w:proofErr w:type="spellStart"/>
      <w:r w:rsidRPr="00D12B32">
        <w:rPr>
          <w:rFonts w:ascii="Times New Roman" w:eastAsia="Times New Roman" w:hAnsi="Times New Roman" w:cs="Times New Roman"/>
          <w:sz w:val="32"/>
          <w:szCs w:val="32"/>
        </w:rPr>
        <w:t>бутонизации</w:t>
      </w:r>
      <w:proofErr w:type="spellEnd"/>
      <w:r w:rsidRPr="00D12B32">
        <w:rPr>
          <w:rFonts w:ascii="Times New Roman" w:eastAsia="Times New Roman" w:hAnsi="Times New Roman" w:cs="Times New Roman"/>
          <w:sz w:val="32"/>
          <w:szCs w:val="32"/>
        </w:rPr>
        <w:t xml:space="preserve">, повторяя через 7-10 суток. Растения опрыскивают раствором медного купороса (2-10 г на 10 л воды). Можно использовать медьсодержащие препараты. </w:t>
      </w:r>
    </w:p>
    <w:p w:rsidR="00DB6CC3" w:rsidRPr="00D12B32" w:rsidRDefault="00DB6CC3" w:rsidP="00DB6CC3">
      <w:pPr>
        <w:spacing w:after="0" w:line="240" w:lineRule="auto"/>
        <w:rPr>
          <w:rFonts w:ascii="Times New Roman" w:eastAsia="Times New Roman" w:hAnsi="Times New Roman" w:cs="Times New Roman"/>
          <w:bCs/>
          <w:sz w:val="32"/>
          <w:szCs w:val="32"/>
        </w:rPr>
      </w:pPr>
      <w:r w:rsidRPr="00D12B32">
        <w:rPr>
          <w:rFonts w:ascii="Times New Roman" w:eastAsia="Times New Roman" w:hAnsi="Times New Roman" w:cs="Times New Roman"/>
          <w:bCs/>
          <w:sz w:val="32"/>
          <w:szCs w:val="32"/>
        </w:rPr>
        <w:t xml:space="preserve">В августе ночи становятся прохладными, а росы – опасными для теплолюбивых томатов и картофеля. Такие перепады от дневной жары к ночной прохладе </w:t>
      </w:r>
      <w:r w:rsidRPr="00D12B32">
        <w:rPr>
          <w:rFonts w:ascii="Times New Roman" w:eastAsia="Times New Roman" w:hAnsi="Times New Roman" w:cs="Times New Roman"/>
          <w:bCs/>
          <w:sz w:val="32"/>
          <w:szCs w:val="32"/>
        </w:rPr>
        <w:lastRenderedPageBreak/>
        <w:t>способствуют заболеванию этих растений фитофторой.</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Cs/>
          <w:sz w:val="32"/>
          <w:szCs w:val="32"/>
        </w:rPr>
        <w:t>Для борьбы с этим опаснейшим заболеванием можно использовать такой рецепт:</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Cs/>
          <w:sz w:val="32"/>
          <w:szCs w:val="32"/>
        </w:rPr>
        <w:t>1 ч. ложка борной кислоты,1 ч. ложка йода,</w:t>
      </w:r>
      <w:r w:rsidR="00EF65DD"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bCs/>
          <w:sz w:val="32"/>
          <w:szCs w:val="32"/>
        </w:rPr>
        <w:t>марганцовка,</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Cs/>
          <w:sz w:val="32"/>
          <w:szCs w:val="32"/>
        </w:rPr>
        <w:t xml:space="preserve">10 л воды.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Cs/>
          <w:sz w:val="32"/>
          <w:szCs w:val="32"/>
        </w:rPr>
        <w:t>В ведро добавьте марганца столько, чтобы получился раствор темно-розового цвета, затем добавьте йод и предварительно растворенную в горячей воде борную кислоту. Этим раствором залейте почву под помидорами и опрыскайте стебли, листья и еще несозревшие плоды. За лето можно проводить три таких обработки.</w:t>
      </w:r>
    </w:p>
    <w:p w:rsidR="00AA55A9" w:rsidRPr="00D12B32" w:rsidRDefault="00AA55A9" w:rsidP="00AA55A9">
      <w:pPr>
        <w:spacing w:after="285"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При посадке картофеля в лунку высыпают горсть золы- является удобрением и помогает от проволочника.</w:t>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AA55A9"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8"/>
          <w:szCs w:val="48"/>
          <w:u w:val="single"/>
        </w:rPr>
        <w:lastRenderedPageBreak/>
        <w:t>ПЕРЕЦ, БАКЛАЖАН</w:t>
      </w:r>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В холодную погоду перец и баклажаны поливать нельзя, так как охлаждается почва и ухудшается работа корневой системы и листового аппарата. </w:t>
      </w:r>
      <w:r w:rsidRPr="00D12B32">
        <w:rPr>
          <w:rFonts w:ascii="Times New Roman" w:eastAsia="Times New Roman" w:hAnsi="Times New Roman" w:cs="Times New Roman"/>
          <w:sz w:val="32"/>
          <w:szCs w:val="32"/>
        </w:rPr>
        <w:br/>
        <w:t xml:space="preserve">В период цветения и завязывания плодов между поливами проводят освежающие поливы (5-10 л воды на 1 м2), чтобы создать повышенную относительную влажность воздуха, поскольку при низкой влажности цветки опадают. </w:t>
      </w:r>
      <w:r w:rsidRPr="00D12B32">
        <w:rPr>
          <w:rFonts w:ascii="Times New Roman" w:eastAsia="Times New Roman" w:hAnsi="Times New Roman" w:cs="Times New Roman"/>
          <w:sz w:val="32"/>
          <w:szCs w:val="32"/>
        </w:rPr>
        <w:br/>
        <w:t xml:space="preserve">Рыхлить междурядья лучше после полива или дождя. Начиная со второго рыхления, растения окучивают. </w:t>
      </w:r>
      <w:r w:rsidRPr="00D12B32">
        <w:rPr>
          <w:rFonts w:ascii="Times New Roman" w:eastAsia="Times New Roman" w:hAnsi="Times New Roman" w:cs="Times New Roman"/>
          <w:sz w:val="32"/>
          <w:szCs w:val="32"/>
        </w:rPr>
        <w:br/>
        <w:t xml:space="preserve">Если перец выращивают в теплице, то, когда растение достигнет высоты 20-25 см, удаляют верхушку главного стебля. Прищипнутые растения быстро начинают ветвиться и формировать урожай. В открытом грунте прищипывать перец не стоит, этот прием затягивает вегетацию. </w:t>
      </w:r>
      <w:r w:rsidRPr="00D12B32">
        <w:rPr>
          <w:rFonts w:ascii="Times New Roman" w:eastAsia="Times New Roman" w:hAnsi="Times New Roman" w:cs="Times New Roman"/>
          <w:sz w:val="32"/>
          <w:szCs w:val="32"/>
        </w:rPr>
        <w:br/>
        <w:t xml:space="preserve">Недостаточно полное опыление цветков может стать причиной появления нестандартных (кривых) плодов. Чтобы предотвратить это, надо в жаркую, солнечную, тихую погоду потряхивать растения. </w:t>
      </w:r>
      <w:r w:rsidRPr="00D12B32">
        <w:rPr>
          <w:rFonts w:ascii="Times New Roman" w:eastAsia="Times New Roman" w:hAnsi="Times New Roman" w:cs="Times New Roman"/>
          <w:sz w:val="32"/>
          <w:szCs w:val="32"/>
        </w:rPr>
        <w:br/>
        <w:t xml:space="preserve">Недостаток влаги в почве, высокая температура воздуха вызывают одревеснение стеблей, опадение бутонов и листьев как у перца, так и у баклажана. </w:t>
      </w:r>
      <w:r w:rsidRPr="00D12B32">
        <w:rPr>
          <w:rFonts w:ascii="Times New Roman" w:eastAsia="Times New Roman" w:hAnsi="Times New Roman" w:cs="Times New Roman"/>
          <w:sz w:val="32"/>
          <w:szCs w:val="32"/>
        </w:rPr>
        <w:br/>
        <w:t xml:space="preserve">На открытых участках необходимо защищать посадки перца и баклажана от ветра при помощи кулис - насаждений из высокорослых культур, которые высаживают заранее вокруг грядки (свекла, бобы, мангольд, порей). </w:t>
      </w:r>
      <w:r w:rsidRPr="00D12B32">
        <w:rPr>
          <w:rFonts w:ascii="Times New Roman" w:eastAsia="Times New Roman" w:hAnsi="Times New Roman" w:cs="Times New Roman"/>
          <w:sz w:val="32"/>
          <w:szCs w:val="32"/>
        </w:rPr>
        <w:br/>
        <w:t xml:space="preserve">Так как корневая система перца располагается в верхнем слое почвы, рыхление должно быть неглубоким (3-5 см) и сопровождаться обязательным окучиванием. </w:t>
      </w:r>
      <w:r w:rsidRPr="00D12B32">
        <w:rPr>
          <w:rFonts w:ascii="Times New Roman" w:eastAsia="Times New Roman" w:hAnsi="Times New Roman" w:cs="Times New Roman"/>
          <w:sz w:val="32"/>
          <w:szCs w:val="32"/>
        </w:rPr>
        <w:br/>
        <w:t xml:space="preserve">Под перец и баклажан свежий навоз не вносят, это может вызвать развитие вегетативной массы в ущерб цветению. </w:t>
      </w:r>
      <w:r w:rsidRPr="00D12B32">
        <w:rPr>
          <w:rFonts w:ascii="Times New Roman" w:eastAsia="Times New Roman" w:hAnsi="Times New Roman" w:cs="Times New Roman"/>
          <w:sz w:val="32"/>
          <w:szCs w:val="32"/>
        </w:rPr>
        <w:br/>
        <w:t xml:space="preserve">Молодая рассада перца и баклажана, высаженная в открытый грунт, не выдерживает низкой плюсовой температуры (2-3'С), однако осенью, плодоносящие растения выдерживают заморозки до -5'С. </w:t>
      </w:r>
      <w:r w:rsidRPr="00D12B32">
        <w:rPr>
          <w:rFonts w:ascii="Times New Roman" w:eastAsia="Times New Roman" w:hAnsi="Times New Roman" w:cs="Times New Roman"/>
          <w:sz w:val="32"/>
          <w:szCs w:val="32"/>
        </w:rPr>
        <w:br/>
        <w:t xml:space="preserve">Подкормки. Во время цветения: на 100 л воды - 5-6 кг мелко нашинкованной крапивы, 1 ведро коровяка, 10 ст. ложек (с горкой) золы. На 1 растение - 1 л. Подкормка "квасится" в бочке неделю. </w:t>
      </w:r>
      <w:r w:rsidRPr="00D12B32">
        <w:rPr>
          <w:rFonts w:ascii="Times New Roman" w:eastAsia="Times New Roman" w:hAnsi="Times New Roman" w:cs="Times New Roman"/>
          <w:sz w:val="32"/>
          <w:szCs w:val="32"/>
        </w:rPr>
        <w:br/>
        <w:t xml:space="preserve">Во время плодоношения растениям дают две подкормки. Первая: на 100 л воды - 0,5 ведра куриного помета, 2 стакана нитроаммофоски. На 1 растение - 1 л. Или на 100 л воды - 10 ст. ложек Синьора Помидора, на 1 растение - 1 л. </w:t>
      </w:r>
      <w:r w:rsidRPr="00D12B32">
        <w:rPr>
          <w:rFonts w:ascii="Times New Roman" w:eastAsia="Times New Roman" w:hAnsi="Times New Roman" w:cs="Times New Roman"/>
          <w:sz w:val="32"/>
          <w:szCs w:val="32"/>
        </w:rPr>
        <w:br/>
        <w:t xml:space="preserve">Вторая подкормка - через 12 дней после первой: на 100 л воды - 1 ведро коровяка, 1/4 ведра птичьего помета, 1 стакан мочевины. На 1 м2 - 5-6 л раствора. Или на 100 л воды - 0,5 л Идеала, на 1 м2 - 5 л. </w:t>
      </w:r>
      <w:r w:rsidRPr="00D12B32">
        <w:rPr>
          <w:rFonts w:ascii="Times New Roman" w:eastAsia="Times New Roman" w:hAnsi="Times New Roman" w:cs="Times New Roman"/>
          <w:sz w:val="32"/>
          <w:szCs w:val="32"/>
        </w:rPr>
        <w:br/>
        <w:t xml:space="preserve">Время от времени надо посыпать почву золой: 1-2 стакана на 1 м2. </w:t>
      </w:r>
      <w:r w:rsidRPr="00D12B32">
        <w:rPr>
          <w:rFonts w:ascii="Times New Roman" w:eastAsia="Times New Roman" w:hAnsi="Times New Roman" w:cs="Times New Roman"/>
          <w:sz w:val="32"/>
          <w:szCs w:val="32"/>
        </w:rPr>
        <w:br/>
        <w:t xml:space="preserve">Другой вариант подкормок баклажана. Первую подкормку проводят через 10-15 дней после высадки рассады: на 10 л воды - 40-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lastRenderedPageBreak/>
        <w:t xml:space="preserve">50 г суперфосфата, 10 г аммиачной селитры или 30 г мочевины, 15-20 г калийной соли. </w:t>
      </w:r>
      <w:r w:rsidRPr="00D12B32">
        <w:rPr>
          <w:rFonts w:ascii="Times New Roman" w:eastAsia="Times New Roman" w:hAnsi="Times New Roman" w:cs="Times New Roman"/>
          <w:sz w:val="32"/>
          <w:szCs w:val="32"/>
        </w:rPr>
        <w:br/>
        <w:t xml:space="preserve">Вторую подкормку проводят через 20 дней после первой, при этом дозы внесения фосфорных и калийных удобрений увеличивают в 1,5-2 раза. </w:t>
      </w:r>
      <w:r w:rsidRPr="00D12B32">
        <w:rPr>
          <w:rFonts w:ascii="Times New Roman" w:eastAsia="Times New Roman" w:hAnsi="Times New Roman" w:cs="Times New Roman"/>
          <w:sz w:val="32"/>
          <w:szCs w:val="32"/>
        </w:rPr>
        <w:br/>
        <w:t xml:space="preserve">Третья подкормка - в начале плодоношения: на 10 л воды - по 60-80 г мочевины, суперфосфата и 20 г хлористого калия. Одну лейку (10 л) расходуют на 5 м2. После каждой подкормки растения обязательно поливают чистой водой, чтобы избежать ожогов от удобрений. </w:t>
      </w:r>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в начале лета на растениях перца завязалось несколько плодов, а цветение прекратилось, то эти плоды надо выщипать. Растения после этого начнут цвести с удвоенной энергией и к концу сезона дадут высокий урожай.</w:t>
      </w:r>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Для притока свежего воздуха к корням перца чаще рыхлите почву и не допускайте образования почвенной корки</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4C35B7"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52"/>
          <w:szCs w:val="52"/>
          <w:u w:val="single"/>
        </w:rPr>
        <w:lastRenderedPageBreak/>
        <w:t>ОГУРЕЦ</w:t>
      </w:r>
      <w:r w:rsidRPr="00245FF1">
        <w:rPr>
          <w:rFonts w:ascii="Times New Roman" w:eastAsia="Times New Roman" w:hAnsi="Times New Roman" w:cs="Times New Roman"/>
          <w:b/>
          <w:sz w:val="52"/>
          <w:szCs w:val="52"/>
          <w:u w:val="single"/>
        </w:rPr>
        <w:t xml:space="preserve"> </w:t>
      </w:r>
      <w:r w:rsidRPr="00245FF1">
        <w:rPr>
          <w:rFonts w:ascii="Times New Roman" w:eastAsia="Times New Roman" w:hAnsi="Times New Roman" w:cs="Times New Roman"/>
          <w:b/>
          <w:sz w:val="52"/>
          <w:szCs w:val="52"/>
          <w:u w:val="single"/>
        </w:rPr>
        <w:br/>
      </w:r>
      <w:r w:rsidRPr="00D12B32">
        <w:rPr>
          <w:rFonts w:ascii="Times New Roman" w:eastAsia="Times New Roman" w:hAnsi="Times New Roman" w:cs="Times New Roman"/>
          <w:sz w:val="32"/>
          <w:szCs w:val="32"/>
        </w:rPr>
        <w:br/>
        <w:t xml:space="preserve">Корневые выделения овса губительно действуют на ряд почвенных патогенов. Рано весной на 1 м2 высевают 100-150 г овса и, когда всходы достигнут высоты 15-20 см, грядку, предназначенную под огурцы, перекапывают, заделывая растения овса в почву. Можно посеять овес осенью, после уборки огуречных плетей. </w:t>
      </w:r>
      <w:r w:rsidRPr="00D12B32">
        <w:rPr>
          <w:rFonts w:ascii="Times New Roman" w:eastAsia="Times New Roman" w:hAnsi="Times New Roman" w:cs="Times New Roman"/>
          <w:sz w:val="32"/>
          <w:szCs w:val="32"/>
        </w:rPr>
        <w:br/>
        <w:t xml:space="preserve">Укроп способствует увеличению урожайности огурца. </w:t>
      </w:r>
      <w:r w:rsidRPr="00D12B32">
        <w:rPr>
          <w:rFonts w:ascii="Times New Roman" w:eastAsia="Times New Roman" w:hAnsi="Times New Roman" w:cs="Times New Roman"/>
          <w:sz w:val="32"/>
          <w:szCs w:val="32"/>
        </w:rPr>
        <w:br/>
        <w:t xml:space="preserve">Лук и редька, высаженные у посадок огурца и томата, отпугивают паутинного клеща. </w:t>
      </w:r>
      <w:r w:rsidRPr="00D12B32">
        <w:rPr>
          <w:rFonts w:ascii="Times New Roman" w:eastAsia="Times New Roman" w:hAnsi="Times New Roman" w:cs="Times New Roman"/>
          <w:sz w:val="32"/>
          <w:szCs w:val="32"/>
        </w:rPr>
        <w:br/>
        <w:t xml:space="preserve">Лук и чеснок уберегут огурец от бактериоза. Стрелки по мере подрастания надо надрезать, чтобы сильнее выделялись фитонциды. </w:t>
      </w:r>
      <w:r w:rsidRPr="00D12B32">
        <w:rPr>
          <w:rFonts w:ascii="Times New Roman" w:eastAsia="Times New Roman" w:hAnsi="Times New Roman" w:cs="Times New Roman"/>
          <w:sz w:val="32"/>
          <w:szCs w:val="32"/>
        </w:rPr>
        <w:br/>
        <w:t xml:space="preserve">Никогда не сажайте огурцы рядом с розами - муравьи перетащат тлю с роз на огурцы. </w:t>
      </w:r>
      <w:r w:rsidRPr="00D12B32">
        <w:rPr>
          <w:rFonts w:ascii="Times New Roman" w:eastAsia="Times New Roman" w:hAnsi="Times New Roman" w:cs="Times New Roman"/>
          <w:sz w:val="32"/>
          <w:szCs w:val="32"/>
        </w:rPr>
        <w:br/>
        <w:t xml:space="preserve">При выращивании огурца в кулисах создаются очень хорошие условия для роста и развития. Растения на 3-5 дней раньше вступают в пору плодоношения. Кроме того, дополнительно можно получить урожай кулисной культуры, лучшими из которых являются кукуруза, укроп и подсолнечник. </w:t>
      </w:r>
      <w:r w:rsidRPr="00D12B32">
        <w:rPr>
          <w:rFonts w:ascii="Times New Roman" w:eastAsia="Times New Roman" w:hAnsi="Times New Roman" w:cs="Times New Roman"/>
          <w:sz w:val="32"/>
          <w:szCs w:val="32"/>
        </w:rPr>
        <w:br/>
        <w:t xml:space="preserve">Всходы огурца появляются на 5-7 день. Но при низкой температуре или слишком раннем посеве они могут появиться только на 15-20 день. </w:t>
      </w:r>
      <w:r w:rsidRPr="00D12B32">
        <w:rPr>
          <w:rFonts w:ascii="Times New Roman" w:eastAsia="Times New Roman" w:hAnsi="Times New Roman" w:cs="Times New Roman"/>
          <w:sz w:val="32"/>
          <w:szCs w:val="32"/>
        </w:rPr>
        <w:br/>
        <w:t xml:space="preserve">Горечь плодов зависит от сорта и условий выращивания. Больше горького вещества </w:t>
      </w:r>
      <w:proofErr w:type="spellStart"/>
      <w:r w:rsidRPr="00D12B32">
        <w:rPr>
          <w:rFonts w:ascii="Times New Roman" w:eastAsia="Times New Roman" w:hAnsi="Times New Roman" w:cs="Times New Roman"/>
          <w:sz w:val="32"/>
          <w:szCs w:val="32"/>
        </w:rPr>
        <w:t>кукурбитацина</w:t>
      </w:r>
      <w:proofErr w:type="spellEnd"/>
      <w:r w:rsidRPr="00D12B32">
        <w:rPr>
          <w:rFonts w:ascii="Times New Roman" w:eastAsia="Times New Roman" w:hAnsi="Times New Roman" w:cs="Times New Roman"/>
          <w:sz w:val="32"/>
          <w:szCs w:val="32"/>
        </w:rPr>
        <w:t xml:space="preserve"> накапливается в сортах с темно-зеленой окраской, ближе к основанию. Горчат огурцы при выращивании во время кратковременных засух, в солнечные, жаркие дни, при недостатке в почве питательных веществ. В этих случаях рост плодов замедляется, период созревания удлиняется и, как следствие, больше накапливается </w:t>
      </w:r>
      <w:proofErr w:type="spellStart"/>
      <w:r w:rsidRPr="00D12B32">
        <w:rPr>
          <w:rFonts w:ascii="Times New Roman" w:eastAsia="Times New Roman" w:hAnsi="Times New Roman" w:cs="Times New Roman"/>
          <w:sz w:val="32"/>
          <w:szCs w:val="32"/>
        </w:rPr>
        <w:t>кукурбитацина</w:t>
      </w:r>
      <w:proofErr w:type="spellEnd"/>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t xml:space="preserve">Огурец в начале вегетации интенсивнее других элементов усваивает азот, затем усиливается потребление калия (в это время быстро растут плети), затем вновь потребляется больше азота, что связано с новым приростом побегов и наступлением плодоношения. Оптимальное соотношение питательных элементов азота, фосфора и калия в растениях огурца составляет 2:1:3. </w:t>
      </w:r>
      <w:r w:rsidRPr="00D12B32">
        <w:rPr>
          <w:rFonts w:ascii="Times New Roman" w:eastAsia="Times New Roman" w:hAnsi="Times New Roman" w:cs="Times New Roman"/>
          <w:sz w:val="32"/>
          <w:szCs w:val="32"/>
        </w:rPr>
        <w:br/>
        <w:t xml:space="preserve">По мере роста растений корни огурца оголяются, их нужно засыпать свежей увлажненной почвой. </w:t>
      </w:r>
      <w:proofErr w:type="spellStart"/>
      <w:r w:rsidRPr="00D12B32">
        <w:rPr>
          <w:rFonts w:ascii="Times New Roman" w:eastAsia="Times New Roman" w:hAnsi="Times New Roman" w:cs="Times New Roman"/>
          <w:sz w:val="32"/>
          <w:szCs w:val="32"/>
        </w:rPr>
        <w:t>Подокучивают</w:t>
      </w:r>
      <w:proofErr w:type="spellEnd"/>
      <w:r w:rsidRPr="00D12B32">
        <w:rPr>
          <w:rFonts w:ascii="Times New Roman" w:eastAsia="Times New Roman" w:hAnsi="Times New Roman" w:cs="Times New Roman"/>
          <w:sz w:val="32"/>
          <w:szCs w:val="32"/>
        </w:rPr>
        <w:t xml:space="preserve"> и нижний узел стебля. Подсыпка увлажненной почвы способствует образованию дополнительных корней. </w:t>
      </w:r>
      <w:r w:rsidRPr="00D12B32">
        <w:rPr>
          <w:rFonts w:ascii="Times New Roman" w:eastAsia="Times New Roman" w:hAnsi="Times New Roman" w:cs="Times New Roman"/>
          <w:sz w:val="32"/>
          <w:szCs w:val="32"/>
        </w:rPr>
        <w:br/>
        <w:t xml:space="preserve">При недостатке в почве азота у огурца листья становятся бледно-зелеными, затем желтеют и опадают. При недостатке фосфора листья становятся темно-зелеными с фиолетовым оттенком, при отмирании чернеют. На недостаток в почве калия указывает каемочка по краям листьев, сначала бледно-зеленая, затем бурая или буро-коричневая и бурые пятна в середине листа. Замедленный, ослабленный рост, поникание и отмирание точек роста говорят о недостатке кальция. Исчезновение зеленой окраски листьев, появление желтых пятен между жилками листа, затем побурение и отмирание - признаки недостатка в почве магния.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lastRenderedPageBreak/>
        <w:t xml:space="preserve">При недостатке железа поражаются верхушки побегов, листья приобретают бледно-зеленый цвет, затем желтеют, но не отмирают. Пожелтение листьев отмечается при недостатке магния, а потемнение кончиков листьев - признак недостатка меди. При дефиците бора отмирают верхушечные почки, листья опадают, тормозится цветение. </w:t>
      </w:r>
      <w:r w:rsidRPr="00D12B32">
        <w:rPr>
          <w:rFonts w:ascii="Times New Roman" w:eastAsia="Times New Roman" w:hAnsi="Times New Roman" w:cs="Times New Roman"/>
          <w:sz w:val="32"/>
          <w:szCs w:val="32"/>
        </w:rPr>
        <w:br/>
        <w:t xml:space="preserve">Нельзя, чтобы около корневой шейки растений оставались углубления - в них задерживается поливная вода, а это приводит к растрескиванию корневой шейки, отчего начинаются корневые гнили и растения погибают. </w:t>
      </w:r>
      <w:r w:rsidRPr="00D12B32">
        <w:rPr>
          <w:rFonts w:ascii="Times New Roman" w:eastAsia="Times New Roman" w:hAnsi="Times New Roman" w:cs="Times New Roman"/>
          <w:sz w:val="32"/>
          <w:szCs w:val="32"/>
        </w:rPr>
        <w:br/>
        <w:t xml:space="preserve">Завязи желтеют и опадают из-за того, что остаются неоплодотворенными. Это бывает связано с затяжной, холодной и сырой погодой, когда насекомые не летают. </w:t>
      </w:r>
      <w:r w:rsidRPr="00D12B32">
        <w:rPr>
          <w:rFonts w:ascii="Times New Roman" w:eastAsia="Times New Roman" w:hAnsi="Times New Roman" w:cs="Times New Roman"/>
          <w:sz w:val="32"/>
          <w:szCs w:val="32"/>
        </w:rPr>
        <w:br/>
        <w:t xml:space="preserve">Подкормки. В начале цветения: на 10 л воды - по 1 ч. ложке сульфата калия, мочевины, суперфосфата и 1 стакан кашицеобразного коровяка (или 1 ст. ложка </w:t>
      </w:r>
      <w:proofErr w:type="spellStart"/>
      <w:r w:rsidRPr="00D12B32">
        <w:rPr>
          <w:rFonts w:ascii="Times New Roman" w:eastAsia="Times New Roman" w:hAnsi="Times New Roman" w:cs="Times New Roman"/>
          <w:sz w:val="32"/>
          <w:szCs w:val="32"/>
        </w:rPr>
        <w:t>гумата</w:t>
      </w:r>
      <w:proofErr w:type="spellEnd"/>
      <w:r w:rsidRPr="00D12B32">
        <w:rPr>
          <w:rFonts w:ascii="Times New Roman" w:eastAsia="Times New Roman" w:hAnsi="Times New Roman" w:cs="Times New Roman"/>
          <w:sz w:val="32"/>
          <w:szCs w:val="32"/>
        </w:rPr>
        <w:t xml:space="preserve"> натрия). </w:t>
      </w:r>
      <w:r w:rsidRPr="00D12B32">
        <w:rPr>
          <w:rFonts w:ascii="Times New Roman" w:eastAsia="Times New Roman" w:hAnsi="Times New Roman" w:cs="Times New Roman"/>
          <w:sz w:val="32"/>
          <w:szCs w:val="32"/>
        </w:rPr>
        <w:br/>
        <w:t xml:space="preserve">Во время плодоношения обязательны 3 подкормки. Первая: на 10 л воды - 1 стакан кашицеобразного куриного помета и 1 ст. ложка нитроаммофоски, на 1 м2 - 5 л. </w:t>
      </w:r>
      <w:r w:rsidRPr="00D12B32">
        <w:rPr>
          <w:rFonts w:ascii="Times New Roman" w:eastAsia="Times New Roman" w:hAnsi="Times New Roman" w:cs="Times New Roman"/>
          <w:sz w:val="32"/>
          <w:szCs w:val="32"/>
        </w:rPr>
        <w:br/>
        <w:t xml:space="preserve">Вторая - через 10-12 дней после первой подкормки: на 10 л воды - 0,5 л коровяка и 1 ч. ложка сульфата калия (или на 10 л воды - 1 ст. ложка Плодородия). На 1 м2 - 5-6 л. </w:t>
      </w:r>
      <w:r w:rsidRPr="00D12B32">
        <w:rPr>
          <w:rFonts w:ascii="Times New Roman" w:eastAsia="Times New Roman" w:hAnsi="Times New Roman" w:cs="Times New Roman"/>
          <w:sz w:val="32"/>
          <w:szCs w:val="32"/>
        </w:rPr>
        <w:br/>
        <w:t xml:space="preserve">Третья - через 12 дней после второй: на 10 л воды - 0,5 л коровяка или 1 стакан кашицеобразного куриного помета, 1 ст. ложка нитроаммофоски (или 1 ст. ложка Богатыря). На 1 м2 - 5-10 л. Коровяк и куриный помет можно заменить </w:t>
      </w:r>
      <w:proofErr w:type="spellStart"/>
      <w:r w:rsidRPr="00D12B32">
        <w:rPr>
          <w:rFonts w:ascii="Times New Roman" w:eastAsia="Times New Roman" w:hAnsi="Times New Roman" w:cs="Times New Roman"/>
          <w:sz w:val="32"/>
          <w:szCs w:val="32"/>
        </w:rPr>
        <w:t>гуматом</w:t>
      </w:r>
      <w:proofErr w:type="spellEnd"/>
      <w:r w:rsidRPr="00D12B32">
        <w:rPr>
          <w:rFonts w:ascii="Times New Roman" w:eastAsia="Times New Roman" w:hAnsi="Times New Roman" w:cs="Times New Roman"/>
          <w:sz w:val="32"/>
          <w:szCs w:val="32"/>
        </w:rPr>
        <w:t xml:space="preserve"> натрия, Идеалом, Кормильцем, Плодородием, Исполином - по 1 ст. ложке. </w:t>
      </w:r>
      <w:r w:rsidRPr="00D12B32">
        <w:rPr>
          <w:rFonts w:ascii="Times New Roman" w:eastAsia="Times New Roman" w:hAnsi="Times New Roman" w:cs="Times New Roman"/>
          <w:sz w:val="32"/>
          <w:szCs w:val="32"/>
        </w:rPr>
        <w:br/>
        <w:t xml:space="preserve">При корневых </w:t>
      </w:r>
      <w:proofErr w:type="spellStart"/>
      <w:r w:rsidRPr="00D12B32">
        <w:rPr>
          <w:rFonts w:ascii="Times New Roman" w:eastAsia="Times New Roman" w:hAnsi="Times New Roman" w:cs="Times New Roman"/>
          <w:sz w:val="32"/>
          <w:szCs w:val="32"/>
        </w:rPr>
        <w:t>гнилях</w:t>
      </w:r>
      <w:proofErr w:type="spellEnd"/>
      <w:r w:rsidRPr="00D12B32">
        <w:rPr>
          <w:rFonts w:ascii="Times New Roman" w:eastAsia="Times New Roman" w:hAnsi="Times New Roman" w:cs="Times New Roman"/>
          <w:sz w:val="32"/>
          <w:szCs w:val="32"/>
        </w:rPr>
        <w:t>: 2 ст. ложки медного купороса - на 10 л воды, по 1 стакану на растение. Если листья огурца после плодоношения стали колючими и грубыми: 1 ст. ложку мочевины развести в 10 л воды, опрыскать по листьям</w:t>
      </w:r>
      <w:proofErr w:type="gramStart"/>
      <w:r w:rsidRPr="00D12B32">
        <w:rPr>
          <w:rFonts w:ascii="Times New Roman" w:eastAsia="Times New Roman" w:hAnsi="Times New Roman" w:cs="Times New Roman"/>
          <w:sz w:val="32"/>
          <w:szCs w:val="32"/>
        </w:rPr>
        <w:t xml:space="preserve">. </w:t>
      </w:r>
      <w:r w:rsidR="00AA55A9" w:rsidRPr="00D12B32">
        <w:rPr>
          <w:rFonts w:ascii="Times New Roman" w:eastAsia="Times New Roman" w:hAnsi="Times New Roman" w:cs="Times New Roman"/>
          <w:sz w:val="32"/>
          <w:szCs w:val="32"/>
        </w:rPr>
        <w:t>.</w:t>
      </w:r>
      <w:proofErr w:type="gramEnd"/>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Огурец требователен к влаге, особенно во время цветения и плодоношения. Однако, в начале цветения поливы лучше сократить, а затем вновь усилить. Это способствует более скорому образованию плодов.</w:t>
      </w:r>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При жаркой погоде огурцы вместе с обильными поливами сочетают частые опрыскивания.</w:t>
      </w:r>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Пыльца огурца погибает при t&gt;30ºC </w:t>
      </w:r>
      <w:proofErr w:type="gramStart"/>
      <w:r w:rsidRPr="00D12B32">
        <w:rPr>
          <w:rFonts w:ascii="Times New Roman" w:eastAsia="Times New Roman" w:hAnsi="Times New Roman" w:cs="Times New Roman"/>
          <w:sz w:val="32"/>
          <w:szCs w:val="32"/>
        </w:rPr>
        <w:t>Поэтому</w:t>
      </w:r>
      <w:proofErr w:type="gramEnd"/>
      <w:r w:rsidRPr="00D12B32">
        <w:rPr>
          <w:rFonts w:ascii="Times New Roman" w:eastAsia="Times New Roman" w:hAnsi="Times New Roman" w:cs="Times New Roman"/>
          <w:sz w:val="32"/>
          <w:szCs w:val="32"/>
        </w:rPr>
        <w:t xml:space="preserve"> в это время в теплице нужно расставить емкости с водой</w:t>
      </w:r>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Низкие температуры и резкие перепады дневных и ночных температур являются причинами ухудшения вкусовых качеств огурца. Также огурцы совсем не терпят сквозняков. Повышенное содержание в воздухе углекислоты ускоряет созревание плодов и увеличивает урожай. Поэтому в теплицы полезно ставить емкость с коровяком и время от времени перемешивать.</w:t>
      </w:r>
    </w:p>
    <w:p w:rsidR="00AA55A9" w:rsidRPr="00D12B32" w:rsidRDefault="00AA55A9" w:rsidP="00EF65DD">
      <w:pPr>
        <w:spacing w:after="0"/>
        <w:rPr>
          <w:rFonts w:ascii="Times New Roman" w:eastAsia="Times New Roman" w:hAnsi="Times New Roman" w:cs="Times New Roman"/>
          <w:sz w:val="32"/>
          <w:szCs w:val="32"/>
        </w:rPr>
      </w:pP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lastRenderedPageBreak/>
        <w:t>Семена огурца при посеве располагают острым концом вниз.</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семена огурца замочить в молоке, то плоды будут более вкусными и нежными, а если в медовой воде- более сладкими.</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Чтобы листья огурца не были колючими опрыскайте растения раствором мочевины- 1 ст. ложка на10 литров воды.</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После сбора зеленцов полезно обливать огурец настоем коровяка.</w:t>
      </w:r>
    </w:p>
    <w:p w:rsidR="00AA55A9" w:rsidRPr="00D12B32" w:rsidRDefault="00AA55A9"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Хорошим спутником для огурца является укроп.</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74233E"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52"/>
          <w:szCs w:val="52"/>
          <w:u w:val="single"/>
        </w:rPr>
        <w:lastRenderedPageBreak/>
        <w:t xml:space="preserve">ТОМАТ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Во время цветения желательно проводить потряхивание цветочных кистей, чтобы созревшая пыльца высыпалась из пыльников и попадала на рыльце пестика. Лучше делать это ежедневно, в середине дня. </w:t>
      </w:r>
      <w:r w:rsidRPr="00D12B32">
        <w:rPr>
          <w:rFonts w:ascii="Times New Roman" w:eastAsia="Times New Roman" w:hAnsi="Times New Roman" w:cs="Times New Roman"/>
          <w:sz w:val="32"/>
          <w:szCs w:val="32"/>
        </w:rPr>
        <w:br/>
        <w:t xml:space="preserve">Если случайно при пересадке томатов отламывается верхушка, растение все равно приживется, а роль верхушки возьмет на себя боковой побег. </w:t>
      </w:r>
      <w:r w:rsidRPr="00D12B32">
        <w:rPr>
          <w:rFonts w:ascii="Times New Roman" w:eastAsia="Times New Roman" w:hAnsi="Times New Roman" w:cs="Times New Roman"/>
          <w:sz w:val="32"/>
          <w:szCs w:val="32"/>
        </w:rPr>
        <w:br/>
        <w:t xml:space="preserve">При посадке переросшей рассады растения нужно сажать под наклоном 30-45° к земле в северную сторону. Потом солнечные лучи "поднимут" его до вертикального положения. </w:t>
      </w:r>
      <w:r w:rsidRPr="00D12B32">
        <w:rPr>
          <w:rFonts w:ascii="Times New Roman" w:eastAsia="Times New Roman" w:hAnsi="Times New Roman" w:cs="Times New Roman"/>
          <w:sz w:val="32"/>
          <w:szCs w:val="32"/>
        </w:rPr>
        <w:br/>
        <w:t xml:space="preserve">Рыхлят почву после каждого полива и дождя. В жаркую, сухую погоду рыхление способствует уменьшению испарения влаги из почвы, а в дождливую и холодную обеспечивает лучший газообмен между воздухом и почвой, уменьшает возможность заболевания растений грибными болезнями. </w:t>
      </w:r>
      <w:r w:rsidRPr="00D12B32">
        <w:rPr>
          <w:rFonts w:ascii="Times New Roman" w:eastAsia="Times New Roman" w:hAnsi="Times New Roman" w:cs="Times New Roman"/>
          <w:sz w:val="32"/>
          <w:szCs w:val="32"/>
        </w:rPr>
        <w:br/>
        <w:t xml:space="preserve">Нерегулярный полив растений в жаркое лето часто приводит к заболеванию плодов вершинной гнилью. </w:t>
      </w:r>
      <w:r w:rsidRPr="00D12B32">
        <w:rPr>
          <w:rFonts w:ascii="Times New Roman" w:eastAsia="Times New Roman" w:hAnsi="Times New Roman" w:cs="Times New Roman"/>
          <w:sz w:val="32"/>
          <w:szCs w:val="32"/>
        </w:rPr>
        <w:br/>
        <w:t>Высокорослые (</w:t>
      </w:r>
      <w:proofErr w:type="spellStart"/>
      <w:r w:rsidRPr="00D12B32">
        <w:rPr>
          <w:rFonts w:ascii="Times New Roman" w:eastAsia="Times New Roman" w:hAnsi="Times New Roman" w:cs="Times New Roman"/>
          <w:sz w:val="32"/>
          <w:szCs w:val="32"/>
        </w:rPr>
        <w:t>индетерминантные</w:t>
      </w:r>
      <w:proofErr w:type="spellEnd"/>
      <w:r w:rsidRPr="00D12B32">
        <w:rPr>
          <w:rFonts w:ascii="Times New Roman" w:eastAsia="Times New Roman" w:hAnsi="Times New Roman" w:cs="Times New Roman"/>
          <w:sz w:val="32"/>
          <w:szCs w:val="32"/>
        </w:rPr>
        <w:t xml:space="preserve">) сорта выращивают в один стебель, при благоприятной погоде - в два. При этом вторым стеблем служит пасынок - побег под первой цветочной кистью. Все остальные побеги - пасынки удаляют. </w:t>
      </w:r>
      <w:r w:rsidRPr="00D12B32">
        <w:rPr>
          <w:rFonts w:ascii="Times New Roman" w:eastAsia="Times New Roman" w:hAnsi="Times New Roman" w:cs="Times New Roman"/>
          <w:sz w:val="32"/>
          <w:szCs w:val="32"/>
        </w:rPr>
        <w:br/>
        <w:t xml:space="preserve">Низкорослые раннеспелые сорта можно выращивать без формирования, однако в дождливые годы их надо пасынковать и подвязывать к кольям. </w:t>
      </w:r>
      <w:r w:rsidRPr="00D12B32">
        <w:rPr>
          <w:rFonts w:ascii="Times New Roman" w:eastAsia="Times New Roman" w:hAnsi="Times New Roman" w:cs="Times New Roman"/>
          <w:sz w:val="32"/>
          <w:szCs w:val="32"/>
        </w:rPr>
        <w:br/>
        <w:t xml:space="preserve">Нижние стареющие листья своевременно обрезают. </w:t>
      </w:r>
      <w:r w:rsidRPr="00D12B32">
        <w:rPr>
          <w:rFonts w:ascii="Times New Roman" w:eastAsia="Times New Roman" w:hAnsi="Times New Roman" w:cs="Times New Roman"/>
          <w:sz w:val="32"/>
          <w:szCs w:val="32"/>
        </w:rPr>
        <w:br/>
        <w:t xml:space="preserve">Случайно брошенный окурок у посадок томатов может заразить растения табачной мозаикой. </w:t>
      </w:r>
      <w:r w:rsidRPr="00D12B32">
        <w:rPr>
          <w:rFonts w:ascii="Times New Roman" w:eastAsia="Times New Roman" w:hAnsi="Times New Roman" w:cs="Times New Roman"/>
          <w:sz w:val="32"/>
          <w:szCs w:val="32"/>
        </w:rPr>
        <w:br/>
        <w:t xml:space="preserve">При высадке в грунт рассады, перед цветением, при появлении завязей и в начале созревания плодов полезно добавлять в воду марганцовку (2 г на 10 л воды). Это хорошо отразится на росте, а затем и на созревании плодов, помидоры получатся более сахаристыми устойчивыми к фитофторозу. </w:t>
      </w:r>
      <w:r w:rsidRPr="00D12B32">
        <w:rPr>
          <w:rFonts w:ascii="Times New Roman" w:eastAsia="Times New Roman" w:hAnsi="Times New Roman" w:cs="Times New Roman"/>
          <w:sz w:val="32"/>
          <w:szCs w:val="32"/>
        </w:rPr>
        <w:br/>
        <w:t xml:space="preserve">Высокорослые сорта и гибриды высаживают по схеме 70x70 см, среднерослые - 60x60 см и 50x50 см, низкорослые - 50x40 см и 50x30 см. </w:t>
      </w:r>
      <w:r w:rsidRPr="00D12B32">
        <w:rPr>
          <w:rFonts w:ascii="Times New Roman" w:eastAsia="Times New Roman" w:hAnsi="Times New Roman" w:cs="Times New Roman"/>
          <w:sz w:val="32"/>
          <w:szCs w:val="32"/>
        </w:rPr>
        <w:br/>
        <w:t xml:space="preserve">Пасынки выламывают, но ни в коем случае не вырывают, так как на растении образуются раны, куда легко попадает грибная инфекция. Если боковые побеги большие, их лучше удалить острым ножом или ножницами, оставляя пенечек длиной 1 см, что не позволит образоваться новому побегу. </w:t>
      </w:r>
      <w:r w:rsidRPr="00D12B32">
        <w:rPr>
          <w:rFonts w:ascii="Times New Roman" w:eastAsia="Times New Roman" w:hAnsi="Times New Roman" w:cs="Times New Roman"/>
          <w:sz w:val="32"/>
          <w:szCs w:val="32"/>
        </w:rPr>
        <w:br/>
        <w:t xml:space="preserve">Чем короче период вегетации сорта или гибрида, тем меньше оставляют пасынков и тем гуще можно сажать растения. </w:t>
      </w:r>
      <w:r w:rsidRPr="00D12B32">
        <w:rPr>
          <w:rFonts w:ascii="Times New Roman" w:eastAsia="Times New Roman" w:hAnsi="Times New Roman" w:cs="Times New Roman"/>
          <w:sz w:val="32"/>
          <w:szCs w:val="32"/>
        </w:rPr>
        <w:br/>
        <w:t xml:space="preserve">Высокорослые сорта не очень чувствительны к недостатку влаги, низкорослые переносят сушь плохо. </w:t>
      </w:r>
      <w:r w:rsidRPr="00D12B32">
        <w:rPr>
          <w:rFonts w:ascii="Times New Roman" w:eastAsia="Times New Roman" w:hAnsi="Times New Roman" w:cs="Times New Roman"/>
          <w:sz w:val="32"/>
          <w:szCs w:val="32"/>
        </w:rPr>
        <w:br/>
        <w:t xml:space="preserve">Потребности томата в воде наиболее высоки в фазе цветения, формирования завязей и интенсивного прироста массы плодов. Не менее вреден и избыток воды, который часто приводит к пожелтению листьев и корневым </w:t>
      </w:r>
      <w:proofErr w:type="spellStart"/>
      <w:r w:rsidRPr="00D12B32">
        <w:rPr>
          <w:rFonts w:ascii="Times New Roman" w:eastAsia="Times New Roman" w:hAnsi="Times New Roman" w:cs="Times New Roman"/>
          <w:sz w:val="32"/>
          <w:szCs w:val="32"/>
        </w:rPr>
        <w:t>гнилям</w:t>
      </w:r>
      <w:proofErr w:type="spellEnd"/>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t xml:space="preserve">Томат чувствителен к хлоридам, поэтому не стоит удобрять почву хлористым калием. Лучше применять сульфат калия или древесную золу.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lastRenderedPageBreak/>
        <w:t xml:space="preserve">Слабое завязывание плодов или отсутствие его - реакция растения на слишком низкие или слишком высокие температуры. Причиной опадения завязей и цветков может быть избыток азота при отсутствии фосфора и калия или бора и марганца. Это чаще бывает при недостаточном освещении. </w:t>
      </w:r>
      <w:r w:rsidRPr="00D12B32">
        <w:rPr>
          <w:rFonts w:ascii="Times New Roman" w:eastAsia="Times New Roman" w:hAnsi="Times New Roman" w:cs="Times New Roman"/>
          <w:sz w:val="32"/>
          <w:szCs w:val="32"/>
        </w:rPr>
        <w:br/>
        <w:t xml:space="preserve">Деформация плодов и их растрескивание связаны с колебаниями температуры и влажности почвы. </w:t>
      </w:r>
      <w:r w:rsidRPr="00D12B32">
        <w:rPr>
          <w:rFonts w:ascii="Times New Roman" w:eastAsia="Times New Roman" w:hAnsi="Times New Roman" w:cs="Times New Roman"/>
          <w:sz w:val="32"/>
          <w:szCs w:val="32"/>
        </w:rPr>
        <w:br/>
        <w:t xml:space="preserve">При чередовании посадок помидоров и белокочанной капусты на последней в несколько раз будет меньше </w:t>
      </w:r>
      <w:proofErr w:type="spellStart"/>
      <w:r w:rsidRPr="00D12B32">
        <w:rPr>
          <w:rFonts w:ascii="Times New Roman" w:eastAsia="Times New Roman" w:hAnsi="Times New Roman" w:cs="Times New Roman"/>
          <w:sz w:val="32"/>
          <w:szCs w:val="32"/>
        </w:rPr>
        <w:t>листогрызущих</w:t>
      </w:r>
      <w:proofErr w:type="spellEnd"/>
      <w:r w:rsidRPr="00D12B32">
        <w:rPr>
          <w:rFonts w:ascii="Times New Roman" w:eastAsia="Times New Roman" w:hAnsi="Times New Roman" w:cs="Times New Roman"/>
          <w:sz w:val="32"/>
          <w:szCs w:val="32"/>
        </w:rPr>
        <w:t xml:space="preserve"> вредителей. </w:t>
      </w:r>
      <w:r w:rsidRPr="00D12B32">
        <w:rPr>
          <w:rFonts w:ascii="Times New Roman" w:eastAsia="Times New Roman" w:hAnsi="Times New Roman" w:cs="Times New Roman"/>
          <w:sz w:val="32"/>
          <w:szCs w:val="32"/>
        </w:rPr>
        <w:br/>
        <w:t xml:space="preserve">Подкормки. Через 7-10 дней после высадки в грунт подкормить растения раствором нитроаммофоски (1 ст. ложка на 10 л воды). </w:t>
      </w:r>
      <w:r w:rsidRPr="00D12B32">
        <w:rPr>
          <w:rFonts w:ascii="Times New Roman" w:eastAsia="Times New Roman" w:hAnsi="Times New Roman" w:cs="Times New Roman"/>
          <w:sz w:val="32"/>
          <w:szCs w:val="32"/>
        </w:rPr>
        <w:br/>
        <w:t xml:space="preserve">Через 3 недели после высадки в грунт развести в 10 л воды 0,5 кг коровяка и 1 ст. ложку нитроаммофоски, под каждое растение - по 0,5 л раствора. </w:t>
      </w:r>
      <w:r w:rsidRPr="00D12B32">
        <w:rPr>
          <w:rFonts w:ascii="Times New Roman" w:eastAsia="Times New Roman" w:hAnsi="Times New Roman" w:cs="Times New Roman"/>
          <w:sz w:val="32"/>
          <w:szCs w:val="32"/>
        </w:rPr>
        <w:br/>
        <w:t xml:space="preserve">В начале распускания второй кисти: в 10 л воды развести 0,2 л жидкого куриного помета, 1 ст. ложку двойного суперфосфата, 1 ч. ложку сульфата калия. Под корень - 1 л. </w:t>
      </w:r>
      <w:r w:rsidRPr="00D12B32">
        <w:rPr>
          <w:rFonts w:ascii="Times New Roman" w:eastAsia="Times New Roman" w:hAnsi="Times New Roman" w:cs="Times New Roman"/>
          <w:sz w:val="32"/>
          <w:szCs w:val="32"/>
        </w:rPr>
        <w:br/>
        <w:t xml:space="preserve">Следующая подкормка - в период распускания третьей цветочной кисти: в 10 л воды развести 1 ст. ложку рабочего раствора </w:t>
      </w:r>
      <w:proofErr w:type="spellStart"/>
      <w:r w:rsidRPr="00D12B32">
        <w:rPr>
          <w:rFonts w:ascii="Times New Roman" w:eastAsia="Times New Roman" w:hAnsi="Times New Roman" w:cs="Times New Roman"/>
          <w:sz w:val="32"/>
          <w:szCs w:val="32"/>
        </w:rPr>
        <w:t>гумата</w:t>
      </w:r>
      <w:proofErr w:type="spellEnd"/>
      <w:r w:rsidRPr="00D12B32">
        <w:rPr>
          <w:rFonts w:ascii="Times New Roman" w:eastAsia="Times New Roman" w:hAnsi="Times New Roman" w:cs="Times New Roman"/>
          <w:sz w:val="32"/>
          <w:szCs w:val="32"/>
        </w:rPr>
        <w:t xml:space="preserve"> натрия и 1 ст. ложку нитроаммофоски. На 1 м2 - 5 л. </w:t>
      </w:r>
      <w:r w:rsidRPr="00D12B32">
        <w:rPr>
          <w:rFonts w:ascii="Times New Roman" w:eastAsia="Times New Roman" w:hAnsi="Times New Roman" w:cs="Times New Roman"/>
          <w:sz w:val="32"/>
          <w:szCs w:val="32"/>
        </w:rPr>
        <w:br/>
        <w:t xml:space="preserve">Через 12 дней: в 10 л воды развести 1 ст. ложку суперфосфата. Ведро подкормки - на 1 м2. </w:t>
      </w:r>
      <w:r w:rsidRPr="00D12B32">
        <w:rPr>
          <w:rFonts w:ascii="Times New Roman" w:eastAsia="Times New Roman" w:hAnsi="Times New Roman" w:cs="Times New Roman"/>
          <w:sz w:val="32"/>
          <w:szCs w:val="32"/>
        </w:rPr>
        <w:br/>
        <w:t xml:space="preserve">Последняя подкормка - в конце июля. В 10 л воды развести по 1 ст. ложке нитроаммофоски, суперфосфата и сульфата калия. На 1 растение - 0,5 л. Подкармливают при наливе плодов. </w:t>
      </w:r>
      <w:r w:rsidRPr="00D12B32">
        <w:rPr>
          <w:rFonts w:ascii="Times New Roman" w:eastAsia="Times New Roman" w:hAnsi="Times New Roman" w:cs="Times New Roman"/>
          <w:sz w:val="32"/>
          <w:szCs w:val="32"/>
        </w:rPr>
        <w:br/>
        <w:t xml:space="preserve">Чтобы плоды были сладкими: в 10 л воды растворить 1 ст. ложку поваренной соли и 1 ст. ложку сульфата калия. На 1 растение - 0,5 л. Подкармливают при наливе плодов. </w:t>
      </w:r>
      <w:r w:rsidRPr="00D12B32">
        <w:rPr>
          <w:rFonts w:ascii="Times New Roman" w:eastAsia="Times New Roman" w:hAnsi="Times New Roman" w:cs="Times New Roman"/>
          <w:sz w:val="32"/>
          <w:szCs w:val="32"/>
        </w:rPr>
        <w:br/>
        <w:t xml:space="preserve">При осыпании цветков: </w:t>
      </w:r>
      <w:proofErr w:type="spellStart"/>
      <w:r w:rsidRPr="00D12B32">
        <w:rPr>
          <w:rFonts w:ascii="Times New Roman" w:eastAsia="Times New Roman" w:hAnsi="Times New Roman" w:cs="Times New Roman"/>
          <w:sz w:val="32"/>
          <w:szCs w:val="32"/>
        </w:rPr>
        <w:t>растворитъ</w:t>
      </w:r>
      <w:proofErr w:type="spellEnd"/>
      <w:r w:rsidRPr="00D12B32">
        <w:rPr>
          <w:rFonts w:ascii="Times New Roman" w:eastAsia="Times New Roman" w:hAnsi="Times New Roman" w:cs="Times New Roman"/>
          <w:sz w:val="32"/>
          <w:szCs w:val="32"/>
        </w:rPr>
        <w:t xml:space="preserve"> в 10 л воды 1 ч. ложку борной кислоты, при опрыскивании расходуют 10 л раствора на 10 м2. </w:t>
      </w:r>
      <w:r w:rsidRPr="00D12B32">
        <w:rPr>
          <w:rFonts w:ascii="Times New Roman" w:eastAsia="Times New Roman" w:hAnsi="Times New Roman" w:cs="Times New Roman"/>
          <w:sz w:val="32"/>
          <w:szCs w:val="32"/>
        </w:rPr>
        <w:br/>
        <w:t xml:space="preserve">При скручивании листьев: растворить в 10 л воды 2 г борной кислоты, вылить под каждое растение по 1 л раствора. </w:t>
      </w:r>
      <w:r w:rsidRPr="00D12B32">
        <w:rPr>
          <w:rFonts w:ascii="Times New Roman" w:eastAsia="Times New Roman" w:hAnsi="Times New Roman" w:cs="Times New Roman"/>
          <w:sz w:val="32"/>
          <w:szCs w:val="32"/>
        </w:rPr>
        <w:br/>
        <w:t xml:space="preserve">Из подкормок исключить суперфосфат, а дозу калийных и азотных удобрений увеличить до 30 г на 10 л воды. </w:t>
      </w:r>
      <w:r w:rsidRPr="00D12B32">
        <w:rPr>
          <w:rFonts w:ascii="Times New Roman" w:eastAsia="Times New Roman" w:hAnsi="Times New Roman" w:cs="Times New Roman"/>
          <w:sz w:val="32"/>
          <w:szCs w:val="32"/>
        </w:rPr>
        <w:br/>
        <w:t xml:space="preserve">От вирусных болезней: растворить в 10 л воды 5 г марганцовки, 10-15 г борной кислоты. Под каждое растение - по 1 л. </w:t>
      </w:r>
      <w:r w:rsidRPr="00D12B32">
        <w:rPr>
          <w:rFonts w:ascii="Times New Roman" w:eastAsia="Times New Roman" w:hAnsi="Times New Roman" w:cs="Times New Roman"/>
          <w:sz w:val="32"/>
          <w:szCs w:val="32"/>
        </w:rPr>
        <w:br/>
        <w:t xml:space="preserve">При поражении растений вирусными болезнями можно попробовать следующее средство: зачистить наждачной шкуркой медную проволоку, заостренную с одной стороны, вставить в стебель растения (длина проволоки 3-4 см, в стебель вставляют 2-3 штучки). </w:t>
      </w:r>
      <w:r w:rsidRPr="00D12B32">
        <w:rPr>
          <w:rFonts w:ascii="Times New Roman" w:eastAsia="Times New Roman" w:hAnsi="Times New Roman" w:cs="Times New Roman"/>
          <w:sz w:val="32"/>
          <w:szCs w:val="32"/>
        </w:rPr>
        <w:br/>
        <w:t xml:space="preserve">Необходимо следить за состоянием растений и своевременно вносить в почву необходимые элементы питания. </w:t>
      </w:r>
      <w:r w:rsidRPr="00D12B32">
        <w:rPr>
          <w:rFonts w:ascii="Times New Roman" w:eastAsia="Times New Roman" w:hAnsi="Times New Roman" w:cs="Times New Roman"/>
          <w:sz w:val="32"/>
          <w:szCs w:val="32"/>
        </w:rPr>
        <w:br/>
        <w:t xml:space="preserve">Если растения отстают в росте и имеют бледную окраску, растения томата необходимо подкормить раствором коровяка 1:10. </w:t>
      </w:r>
      <w:r w:rsidRPr="00D12B32">
        <w:rPr>
          <w:rFonts w:ascii="Times New Roman" w:eastAsia="Times New Roman" w:hAnsi="Times New Roman" w:cs="Times New Roman"/>
          <w:sz w:val="32"/>
          <w:szCs w:val="32"/>
        </w:rPr>
        <w:br/>
        <w:t xml:space="preserve">Если растения "жируют", усиленно наращивают зеленую массу в ущерб </w:t>
      </w:r>
      <w:proofErr w:type="spellStart"/>
      <w:r w:rsidRPr="00D12B32">
        <w:rPr>
          <w:rFonts w:ascii="Times New Roman" w:eastAsia="Times New Roman" w:hAnsi="Times New Roman" w:cs="Times New Roman"/>
          <w:sz w:val="32"/>
          <w:szCs w:val="32"/>
        </w:rPr>
        <w:lastRenderedPageBreak/>
        <w:t>плодообразования</w:t>
      </w:r>
      <w:proofErr w:type="spellEnd"/>
      <w:r w:rsidRPr="00D12B32">
        <w:rPr>
          <w:rFonts w:ascii="Times New Roman" w:eastAsia="Times New Roman" w:hAnsi="Times New Roman" w:cs="Times New Roman"/>
          <w:sz w:val="32"/>
          <w:szCs w:val="32"/>
        </w:rPr>
        <w:t xml:space="preserve">, исключают из подкормок азотные удобрения. </w:t>
      </w:r>
      <w:r w:rsidRPr="00D12B32">
        <w:rPr>
          <w:rFonts w:ascii="Times New Roman" w:eastAsia="Times New Roman" w:hAnsi="Times New Roman" w:cs="Times New Roman"/>
          <w:sz w:val="32"/>
          <w:szCs w:val="32"/>
        </w:rPr>
        <w:br/>
        <w:t xml:space="preserve">Если листья с нижней стороны приобретают фиолетовый оттенок, растениям недостает фосфора. Избыток фосфора вызывает пожелтение листьев. </w:t>
      </w:r>
      <w:r w:rsidRPr="00D12B32">
        <w:rPr>
          <w:rFonts w:ascii="Times New Roman" w:eastAsia="Times New Roman" w:hAnsi="Times New Roman" w:cs="Times New Roman"/>
          <w:sz w:val="32"/>
          <w:szCs w:val="32"/>
        </w:rPr>
        <w:br/>
        <w:t xml:space="preserve">Растения засыхают, а плоды приобретают пеструю окраску при недостатке калия. При его избытке на листьях появляются матовые пятна. </w:t>
      </w:r>
      <w:hyperlink r:id="rId6" w:tooltip="Открыть данную ветку в новом окне" w:history="1">
        <w:r w:rsidRPr="00D12B32">
          <w:rPr>
            <w:rFonts w:ascii="Times New Roman" w:eastAsia="Times New Roman" w:hAnsi="Times New Roman" w:cs="Times New Roman"/>
            <w:color w:val="0000FF"/>
            <w:sz w:val="32"/>
            <w:szCs w:val="32"/>
            <w:u w:val="single"/>
          </w:rPr>
          <w:t>¶</w:t>
        </w:r>
      </w:hyperlink>
      <w:r w:rsidRPr="00D12B32">
        <w:rPr>
          <w:rFonts w:ascii="Times New Roman" w:eastAsia="Times New Roman" w:hAnsi="Times New Roman" w:cs="Times New Roman"/>
          <w:sz w:val="32"/>
          <w:szCs w:val="32"/>
        </w:rPr>
        <w:t xml:space="preserve"> </w:t>
      </w:r>
    </w:p>
    <w:p w:rsidR="00DB6CC3" w:rsidRPr="00D12B32" w:rsidRDefault="00DB6CC3" w:rsidP="00DB6CC3">
      <w:pPr>
        <w:spacing w:after="0" w:line="240" w:lineRule="auto"/>
        <w:rPr>
          <w:rFonts w:ascii="Times New Roman" w:eastAsia="Times New Roman" w:hAnsi="Times New Roman" w:cs="Times New Roman"/>
          <w:b/>
          <w:bCs/>
          <w:sz w:val="32"/>
          <w:szCs w:val="32"/>
        </w:rPr>
      </w:pPr>
      <w:r w:rsidRPr="00D12B32">
        <w:rPr>
          <w:rFonts w:ascii="Times New Roman" w:eastAsia="Times New Roman" w:hAnsi="Times New Roman" w:cs="Times New Roman"/>
          <w:bCs/>
          <w:sz w:val="32"/>
          <w:szCs w:val="32"/>
        </w:rPr>
        <w:t>В августе ночи становятся прохладными, а росы – опасными для теплолюбивых томатов и картофеля. Такие перепады от дневной жары к ночной прохладе способствуют заболеванию этих растений фитофторой.</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
          <w:bCs/>
          <w:sz w:val="32"/>
          <w:szCs w:val="32"/>
        </w:rPr>
        <w:t>Для борьбы с этим опаснейшим заболеванием можно использовать такой рецепт:</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
          <w:bCs/>
          <w:sz w:val="32"/>
          <w:szCs w:val="32"/>
        </w:rPr>
        <w:t>1 ч. ложка борной кислоты,</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
          <w:bCs/>
          <w:sz w:val="32"/>
          <w:szCs w:val="32"/>
        </w:rPr>
        <w:t>1 ч. ложка йода,</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
          <w:bCs/>
          <w:sz w:val="32"/>
          <w:szCs w:val="32"/>
        </w:rPr>
        <w:t>марганцовка,</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
          <w:bCs/>
          <w:sz w:val="32"/>
          <w:szCs w:val="32"/>
        </w:rPr>
        <w:t xml:space="preserve">10 л воды.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b/>
          <w:bCs/>
          <w:sz w:val="32"/>
          <w:szCs w:val="32"/>
        </w:rPr>
        <w:t>В ведро добавьте марганца столько, чтобы получился раствор темно-розового цвета, затем добавьте йод и предварительно растворенную в горячей воде борную кислоту. Этим раствором залейте почву под помидорами и опрыскайте стебли, листья и еще несозревшие плоды. За лето можно проводить три таких обработки.</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За 2-3 дня до высадки в грунт томатов у рассады срезают нижние 2-3 листочка.</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Первые примерно 2 недели после высадки в грунт желательно не поливать- при этом корневая система будет развиваться в грунт и растения будут меньше страдать от засушливых периодов.</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Оптимальное время для удаления пасынков у томата, когда они дорастут до 5 см.</w:t>
      </w:r>
      <w:r w:rsidRPr="00D12B32">
        <w:rPr>
          <w:rFonts w:ascii="Times New Roman" w:eastAsia="Times New Roman" w:hAnsi="Times New Roman" w:cs="Times New Roman"/>
          <w:sz w:val="32"/>
          <w:szCs w:val="32"/>
        </w:rPr>
        <w:br/>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Для лучшего образования плодов томаты при цветении опрыскиваю борной кислотой- 5 граммов на 10 литров воды.</w:t>
      </w:r>
    </w:p>
    <w:p w:rsidR="004C35B7" w:rsidRPr="00D12B32" w:rsidRDefault="004C35B7" w:rsidP="00EF65DD">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Чтобы рыльце пестика на цветах томата не пересыхало в жару, поставьте рядом емкость с водой</w:t>
      </w:r>
    </w:p>
    <w:p w:rsidR="004C35B7" w:rsidRPr="00D12B32" w:rsidRDefault="004C35B7" w:rsidP="00862319">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Для отпугивания </w:t>
      </w:r>
      <w:proofErr w:type="spellStart"/>
      <w:r w:rsidRPr="00D12B32">
        <w:rPr>
          <w:rFonts w:ascii="Times New Roman" w:eastAsia="Times New Roman" w:hAnsi="Times New Roman" w:cs="Times New Roman"/>
          <w:sz w:val="32"/>
          <w:szCs w:val="32"/>
        </w:rPr>
        <w:t>белокрылки</w:t>
      </w:r>
      <w:proofErr w:type="spellEnd"/>
      <w:r w:rsidRPr="00D12B32">
        <w:rPr>
          <w:rFonts w:ascii="Times New Roman" w:eastAsia="Times New Roman" w:hAnsi="Times New Roman" w:cs="Times New Roman"/>
          <w:sz w:val="32"/>
          <w:szCs w:val="32"/>
        </w:rPr>
        <w:t xml:space="preserve"> от томатов полезно между кустами высадить </w:t>
      </w:r>
      <w:proofErr w:type="spellStart"/>
      <w:r w:rsidRPr="00D12B32">
        <w:rPr>
          <w:rFonts w:ascii="Times New Roman" w:eastAsia="Times New Roman" w:hAnsi="Times New Roman" w:cs="Times New Roman"/>
          <w:sz w:val="32"/>
          <w:szCs w:val="32"/>
        </w:rPr>
        <w:t>наструцию</w:t>
      </w:r>
      <w:proofErr w:type="spellEnd"/>
      <w:r w:rsidRPr="00D12B32">
        <w:rPr>
          <w:rFonts w:ascii="Times New Roman" w:eastAsia="Times New Roman" w:hAnsi="Times New Roman" w:cs="Times New Roman"/>
          <w:sz w:val="32"/>
          <w:szCs w:val="32"/>
        </w:rPr>
        <w:t xml:space="preserve"> сорта Аляска.</w:t>
      </w:r>
    </w:p>
    <w:p w:rsidR="005D3556" w:rsidRPr="00D12B32" w:rsidRDefault="005D3556" w:rsidP="00862319">
      <w:pPr>
        <w:spacing w:after="0"/>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вдруг ваша рассада помидоров переросла и вытянулась, сажайте ее как можно глубже</w:t>
      </w:r>
      <w:r w:rsidR="00EF65DD" w:rsidRPr="00D12B32">
        <w:rPr>
          <w:rFonts w:ascii="Times New Roman" w:eastAsia="Times New Roman" w:hAnsi="Times New Roman" w:cs="Times New Roman"/>
          <w:sz w:val="32"/>
          <w:szCs w:val="32"/>
        </w:rPr>
        <w:t xml:space="preserve"> </w:t>
      </w:r>
      <w:proofErr w:type="gramStart"/>
      <w:r w:rsidR="00EF65DD" w:rsidRPr="00D12B32">
        <w:rPr>
          <w:rFonts w:ascii="Times New Roman" w:eastAsia="Times New Roman" w:hAnsi="Times New Roman" w:cs="Times New Roman"/>
          <w:sz w:val="32"/>
          <w:szCs w:val="32"/>
        </w:rPr>
        <w:t>или</w:t>
      </w:r>
      <w:r w:rsidRPr="00D12B32">
        <w:rPr>
          <w:rFonts w:ascii="Times New Roman" w:eastAsia="Times New Roman" w:hAnsi="Times New Roman" w:cs="Times New Roman"/>
          <w:sz w:val="32"/>
          <w:szCs w:val="32"/>
        </w:rPr>
        <w:t>  сажайте</w:t>
      </w:r>
      <w:proofErr w:type="gramEnd"/>
      <w:r w:rsidRPr="00D12B32">
        <w:rPr>
          <w:rFonts w:ascii="Times New Roman" w:eastAsia="Times New Roman" w:hAnsi="Times New Roman" w:cs="Times New Roman"/>
          <w:sz w:val="32"/>
          <w:szCs w:val="32"/>
        </w:rPr>
        <w:t xml:space="preserve"> ее наклонно. Стебель, который вы закопаете, даст дополнительный корень, что улучшит питание растения.</w:t>
      </w:r>
    </w:p>
    <w:p w:rsidR="005D3556" w:rsidRPr="00D12B32" w:rsidRDefault="005D3556" w:rsidP="00862319">
      <w:pPr>
        <w:spacing w:after="0"/>
        <w:rPr>
          <w:rFonts w:ascii="Times New Roman" w:eastAsia="Times New Roman" w:hAnsi="Times New Roman" w:cs="Times New Roman"/>
          <w:sz w:val="32"/>
          <w:szCs w:val="32"/>
        </w:rPr>
      </w:pPr>
      <w:proofErr w:type="gramStart"/>
      <w:r w:rsidRPr="00D12B32">
        <w:rPr>
          <w:rFonts w:ascii="Times New Roman" w:eastAsia="Times New Roman" w:hAnsi="Times New Roman" w:cs="Times New Roman"/>
          <w:sz w:val="32"/>
          <w:szCs w:val="32"/>
        </w:rPr>
        <w:t>Чтобы  </w:t>
      </w:r>
      <w:proofErr w:type="spellStart"/>
      <w:r w:rsidRPr="00D12B32">
        <w:rPr>
          <w:rFonts w:ascii="Times New Roman" w:eastAsia="Times New Roman" w:hAnsi="Times New Roman" w:cs="Times New Roman"/>
          <w:sz w:val="32"/>
          <w:szCs w:val="32"/>
        </w:rPr>
        <w:t>помидорки</w:t>
      </w:r>
      <w:proofErr w:type="spellEnd"/>
      <w:proofErr w:type="gramEnd"/>
      <w:r w:rsidRPr="00D12B32">
        <w:rPr>
          <w:rFonts w:ascii="Times New Roman" w:eastAsia="Times New Roman" w:hAnsi="Times New Roman" w:cs="Times New Roman"/>
          <w:sz w:val="32"/>
          <w:szCs w:val="32"/>
        </w:rPr>
        <w:t xml:space="preserve"> быстрее созрели, прорежьте стебель насквозь, вблизи  корневой шейки и вставьте деревянную шпильку.</w:t>
      </w:r>
    </w:p>
    <w:p w:rsidR="005D3556" w:rsidRPr="00D12B32" w:rsidRDefault="005D3556" w:rsidP="00862319">
      <w:pPr>
        <w:spacing w:after="0"/>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Окольцевав растение тонкой медной проволокой, не далеко от поверхности почвы, вы тоже ускорите его созревание.</w:t>
      </w:r>
    </w:p>
    <w:p w:rsidR="005D3556" w:rsidRPr="00D12B32" w:rsidRDefault="005D3556" w:rsidP="00862319">
      <w:pPr>
        <w:spacing w:after="0"/>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lastRenderedPageBreak/>
        <w:t xml:space="preserve">Помидоры собирайте рано утром уложите их в один ряд, плодоножкой вверх и у вас долго </w:t>
      </w:r>
      <w:proofErr w:type="gramStart"/>
      <w:r w:rsidRPr="00D12B32">
        <w:rPr>
          <w:rFonts w:ascii="Times New Roman" w:eastAsia="Times New Roman" w:hAnsi="Times New Roman" w:cs="Times New Roman"/>
          <w:sz w:val="32"/>
          <w:szCs w:val="32"/>
        </w:rPr>
        <w:t>сохранятся  они</w:t>
      </w:r>
      <w:proofErr w:type="gramEnd"/>
      <w:r w:rsidRPr="00D12B32">
        <w:rPr>
          <w:rFonts w:ascii="Times New Roman" w:eastAsia="Times New Roman" w:hAnsi="Times New Roman" w:cs="Times New Roman"/>
          <w:sz w:val="32"/>
          <w:szCs w:val="32"/>
        </w:rPr>
        <w:t xml:space="preserve"> свежими.</w:t>
      </w:r>
    </w:p>
    <w:p w:rsidR="005D3556" w:rsidRPr="00D12B32" w:rsidRDefault="005D3556" w:rsidP="00862319">
      <w:pPr>
        <w:spacing w:after="0"/>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Если вы своевременно будете удалять пасынки на помидорах, получите больший урожай. Пасынки я отщипываю, оставляя пенечек в 1 сантиметр.</w:t>
      </w:r>
    </w:p>
    <w:p w:rsidR="00862319" w:rsidRPr="00D12B32" w:rsidRDefault="005D3556" w:rsidP="00862319">
      <w:pPr>
        <w:spacing w:before="100" w:beforeAutospacing="1" w:after="100" w:afterAutospacing="1"/>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При посадке томатов и перца сладкого в каждую лунку добавляю горсть древесной золы. Зола заменяет нам суперфосфат.</w:t>
      </w:r>
    </w:p>
    <w:p w:rsidR="00862319" w:rsidRPr="00D12B32" w:rsidRDefault="0074233E" w:rsidP="00862319">
      <w:pPr>
        <w:spacing w:before="100" w:beforeAutospacing="1"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245FF1" w:rsidRDefault="00245FF1" w:rsidP="00862319">
      <w:pPr>
        <w:spacing w:before="100" w:beforeAutospacing="1" w:after="0" w:line="240" w:lineRule="auto"/>
        <w:rPr>
          <w:rFonts w:ascii="Times New Roman" w:eastAsia="Times New Roman" w:hAnsi="Times New Roman" w:cs="Times New Roman"/>
          <w:color w:val="FF0000"/>
          <w:sz w:val="32"/>
          <w:szCs w:val="32"/>
        </w:rPr>
      </w:pPr>
    </w:p>
    <w:p w:rsidR="008177ED" w:rsidRPr="00D12B32" w:rsidRDefault="0074233E" w:rsidP="00862319">
      <w:pPr>
        <w:spacing w:before="100" w:beforeAutospacing="1"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44"/>
          <w:szCs w:val="44"/>
          <w:u w:val="single"/>
        </w:rPr>
        <w:lastRenderedPageBreak/>
        <w:t>ЯБЛОНЯ</w:t>
      </w:r>
      <w:r w:rsidRPr="00245FF1">
        <w:rPr>
          <w:rFonts w:ascii="Times New Roman" w:eastAsia="Times New Roman" w:hAnsi="Times New Roman" w:cs="Times New Roman"/>
          <w:b/>
          <w:sz w:val="44"/>
          <w:szCs w:val="44"/>
          <w:u w:val="single"/>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Опыление цветков происходит с помощью насекомых, среди которых первое место занимает медоносная пчела. Она опыляет до 95% цветков. </w:t>
      </w:r>
      <w:r w:rsidRPr="00D12B32">
        <w:rPr>
          <w:rFonts w:ascii="Times New Roman" w:eastAsia="Times New Roman" w:hAnsi="Times New Roman" w:cs="Times New Roman"/>
          <w:sz w:val="32"/>
          <w:szCs w:val="32"/>
        </w:rPr>
        <w:br/>
        <w:t xml:space="preserve">Малоактивные формы извести (известковая и доломитовая мука, известковый туф, мел) можно вносить в почву вместе с навозом, торфом и компостом, а также смешивать или компостировать с органическими удобрениями. Азот из навоза при этом не теряется. Жженую или гашеную известь, обожженную доломитовую, цементную пыль, сланцевую золу вносят отдельно от органических удобрений. Не смешивают известь с фосфоритной мукой, иначе уменьшается растворимость фосфоритной муки и, следовательно, ее эффективность. Яблоня хорошо растет на глубоко окультуренных почвах. Даже при рыхлении слоя почвы в 45 см с внесением удобрений молодые деревья в первые годы развивают более глубокую корневую систему. При внесении минеральных удобрений в посадочные ямы надо избегать их непосредственного контакта с корнями, так как калий убивает корни укоренившихся растений. Контакт корней с азотными удобрениями тоже опасен. В качестве органических удобрений используют высококачественный компост, полуперепревший навоз или перегной. Свежий навоз губителен для саженца, так как образует большое количество газообразного аммиака. </w:t>
      </w:r>
      <w:r w:rsidRPr="00D12B32">
        <w:rPr>
          <w:rFonts w:ascii="Times New Roman" w:eastAsia="Times New Roman" w:hAnsi="Times New Roman" w:cs="Times New Roman"/>
          <w:sz w:val="32"/>
          <w:szCs w:val="32"/>
        </w:rPr>
        <w:br/>
        <w:t xml:space="preserve">Удобрения и дозы внесения в яму под яблоню: органические - или 20-25 кг компоста, или 20-25 кг перегноя, или 20-25 кг перепревшего навоза; фосфорные - или 150-200 г суперфосфата, или 75-100 г двойного суперфосфата, или 450-600 г фосфоритной муки; калийные - или 60-80 г хлористого калия, или 80-110 г сернокислого калия, или 500 г древесной золы. </w:t>
      </w:r>
      <w:r w:rsidRPr="00D12B32">
        <w:rPr>
          <w:rFonts w:ascii="Times New Roman" w:eastAsia="Times New Roman" w:hAnsi="Times New Roman" w:cs="Times New Roman"/>
          <w:sz w:val="32"/>
          <w:szCs w:val="32"/>
        </w:rPr>
        <w:br/>
        <w:t xml:space="preserve">Взрослая яблоня в сутки расходует 200-250 л воды. Зимой дерево каждый день теряет 250-400 г воды. </w:t>
      </w:r>
      <w:r w:rsidRPr="00D12B32">
        <w:rPr>
          <w:rFonts w:ascii="Times New Roman" w:eastAsia="Times New Roman" w:hAnsi="Times New Roman" w:cs="Times New Roman"/>
          <w:sz w:val="32"/>
          <w:szCs w:val="32"/>
        </w:rPr>
        <w:br/>
        <w:t xml:space="preserve">На суглинках органические удобрения вносят 1 раз в 3-5 лет, на легких (песчаных) - ежегодно или через 1-2 года (на супесях). Торфяники удобряют так же, как легкие почвы, но в половинной норме. </w:t>
      </w:r>
      <w:r w:rsidRPr="00D12B32">
        <w:rPr>
          <w:rFonts w:ascii="Times New Roman" w:eastAsia="Times New Roman" w:hAnsi="Times New Roman" w:cs="Times New Roman"/>
          <w:sz w:val="32"/>
          <w:szCs w:val="32"/>
        </w:rPr>
        <w:br/>
        <w:t xml:space="preserve">Органические, фосфорные и калийные удобрения вносят как зимой, так и осенью. Но фосфорными и калийными удобрениями лучше заправлять почву с осени (в сентябре). За осеннее-зимний период они успевают проникнуть более глубоко, чем при весеннем внесении (из хлористого калия за зиму вымывается хлор). </w:t>
      </w:r>
      <w:r w:rsidRPr="00D12B32">
        <w:rPr>
          <w:rFonts w:ascii="Times New Roman" w:eastAsia="Times New Roman" w:hAnsi="Times New Roman" w:cs="Times New Roman"/>
          <w:sz w:val="32"/>
          <w:szCs w:val="32"/>
        </w:rPr>
        <w:br/>
        <w:t xml:space="preserve">Азотные или полные минеральные удобрения (если фосфорные и калийные не были внесены осенью) вносят весной. </w:t>
      </w:r>
      <w:r w:rsidRPr="00D12B32">
        <w:rPr>
          <w:rFonts w:ascii="Times New Roman" w:eastAsia="Times New Roman" w:hAnsi="Times New Roman" w:cs="Times New Roman"/>
          <w:sz w:val="32"/>
          <w:szCs w:val="32"/>
        </w:rPr>
        <w:br/>
        <w:t xml:space="preserve">При ослабленном состоянии деревьев, плохом их росте прибегают к подкормкам навозной жижей в первую половину вегетации (июнь). Подкормки в более поздние сроки могут помешать вызреванию древесины. </w:t>
      </w:r>
      <w:r w:rsidRPr="00D12B32">
        <w:rPr>
          <w:rFonts w:ascii="Times New Roman" w:eastAsia="Times New Roman" w:hAnsi="Times New Roman" w:cs="Times New Roman"/>
          <w:sz w:val="32"/>
          <w:szCs w:val="32"/>
        </w:rPr>
        <w:br/>
        <w:t xml:space="preserve">Увеличить содержание кальция в почве можно путем известкования. Наиболее эффективно применение цементной пыли, сланцевой золы, </w:t>
      </w:r>
      <w:proofErr w:type="spellStart"/>
      <w:r w:rsidRPr="00D12B32">
        <w:rPr>
          <w:rFonts w:ascii="Times New Roman" w:eastAsia="Times New Roman" w:hAnsi="Times New Roman" w:cs="Times New Roman"/>
          <w:sz w:val="32"/>
          <w:szCs w:val="32"/>
        </w:rPr>
        <w:t>фосфогипса</w:t>
      </w:r>
      <w:proofErr w:type="spellEnd"/>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t xml:space="preserve">Борьба с плодожоркой: сварить компот из сушеных яблок (можно заранее </w:t>
      </w:r>
      <w:r w:rsidRPr="00D12B32">
        <w:rPr>
          <w:rFonts w:ascii="Times New Roman" w:eastAsia="Times New Roman" w:hAnsi="Times New Roman" w:cs="Times New Roman"/>
          <w:sz w:val="32"/>
          <w:szCs w:val="32"/>
        </w:rPr>
        <w:lastRenderedPageBreak/>
        <w:t xml:space="preserve">насушить падалицу), развесить емкости с компотом в кроне дерева во время лета плодожорки.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t xml:space="preserve">Борьба с тлей: </w:t>
      </w:r>
      <w:r w:rsidRPr="00D12B32">
        <w:rPr>
          <w:rFonts w:ascii="Times New Roman" w:eastAsia="Times New Roman" w:hAnsi="Times New Roman" w:cs="Times New Roman"/>
          <w:sz w:val="32"/>
          <w:szCs w:val="32"/>
        </w:rPr>
        <w:br/>
        <w:t xml:space="preserve">1.2 ст. ложки нашатырного спирта растворить в 10 л воды, добавить 1 ст. ложку шампуня или жидкого мыла. Опрыснуть деревья при появлении тли. </w:t>
      </w:r>
      <w:r w:rsidRPr="00D12B32">
        <w:rPr>
          <w:rFonts w:ascii="Times New Roman" w:eastAsia="Times New Roman" w:hAnsi="Times New Roman" w:cs="Times New Roman"/>
          <w:sz w:val="32"/>
          <w:szCs w:val="32"/>
        </w:rPr>
        <w:br/>
        <w:t xml:space="preserve">2.300 г свежих корок цитрусовых (или 30 г сухих) пропустить через мясорубку, залить 1 л воды. Настаивать 5-6 суток, перед применением разбавить водой 1:10. </w:t>
      </w:r>
      <w:r w:rsidRPr="00D12B32">
        <w:rPr>
          <w:rFonts w:ascii="Times New Roman" w:eastAsia="Times New Roman" w:hAnsi="Times New Roman" w:cs="Times New Roman"/>
          <w:sz w:val="32"/>
          <w:szCs w:val="32"/>
        </w:rPr>
        <w:br/>
        <w:t xml:space="preserve">3.Измельчить чеснок и добавить воду (1:1), выдержать 10 суток в темном месте. При опрыскивании на 10 л воды достаточно взять 20 г настоя. </w:t>
      </w:r>
      <w:r w:rsidRPr="00D12B32">
        <w:rPr>
          <w:rFonts w:ascii="Times New Roman" w:eastAsia="Times New Roman" w:hAnsi="Times New Roman" w:cs="Times New Roman"/>
          <w:sz w:val="32"/>
          <w:szCs w:val="32"/>
        </w:rPr>
        <w:br/>
        <w:t xml:space="preserve">4.Зеленую (1,5 кг) или сухую (700 г) ботву картофеля залить 10 л воды, настаивать 4 часа или кипятить на маленьком огне 15 минут. Настой или отвар используют только в свежеприготовленном виде. </w:t>
      </w:r>
      <w:r w:rsidRPr="00D12B32">
        <w:rPr>
          <w:rFonts w:ascii="Times New Roman" w:eastAsia="Times New Roman" w:hAnsi="Times New Roman" w:cs="Times New Roman"/>
          <w:sz w:val="32"/>
          <w:szCs w:val="32"/>
        </w:rPr>
        <w:br/>
        <w:t>5.200 г луковой шелухи залить 10 л теплой воды, настаивать 5 дней, процедить, опрыскать пораженные растения 3 раза с интервалом в 5 дней.</w:t>
      </w:r>
    </w:p>
    <w:p w:rsidR="008177ED" w:rsidRPr="00D12B32" w:rsidRDefault="008177ED" w:rsidP="00862319">
      <w:pPr>
        <w:spacing w:after="0"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Яблоне и груше требуется больше калия, а вишне- азота.</w:t>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t xml:space="preserve">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245FF1" w:rsidRDefault="00245FF1" w:rsidP="0074233E">
      <w:pPr>
        <w:spacing w:after="0" w:line="240" w:lineRule="auto"/>
        <w:rPr>
          <w:rFonts w:ascii="Times New Roman" w:eastAsia="Times New Roman" w:hAnsi="Times New Roman" w:cs="Times New Roman"/>
          <w:color w:val="FF0000"/>
          <w:sz w:val="32"/>
          <w:szCs w:val="32"/>
        </w:rPr>
      </w:pP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245FF1">
        <w:rPr>
          <w:rFonts w:ascii="Times New Roman" w:eastAsia="Times New Roman" w:hAnsi="Times New Roman" w:cs="Times New Roman"/>
          <w:b/>
          <w:color w:val="FF0000"/>
          <w:sz w:val="48"/>
          <w:szCs w:val="48"/>
          <w:u w:val="single"/>
        </w:rPr>
        <w:lastRenderedPageBreak/>
        <w:t xml:space="preserve">СМОРОДИНА, КРЫЖОВНИК </w:t>
      </w:r>
      <w:r w:rsidRPr="00245FF1">
        <w:rPr>
          <w:rFonts w:ascii="Times New Roman" w:eastAsia="Times New Roman" w:hAnsi="Times New Roman" w:cs="Times New Roman"/>
          <w:b/>
          <w:sz w:val="48"/>
          <w:szCs w:val="48"/>
          <w:u w:val="single"/>
        </w:rPr>
        <w:br/>
      </w:r>
      <w:r w:rsidRPr="00245FF1">
        <w:rPr>
          <w:rFonts w:ascii="Times New Roman" w:eastAsia="Times New Roman" w:hAnsi="Times New Roman" w:cs="Times New Roman"/>
          <w:b/>
          <w:sz w:val="48"/>
          <w:szCs w:val="48"/>
          <w:u w:val="single"/>
        </w:rPr>
        <w:br/>
      </w:r>
      <w:r w:rsidRPr="00D12B32">
        <w:rPr>
          <w:rFonts w:ascii="Times New Roman" w:eastAsia="Times New Roman" w:hAnsi="Times New Roman" w:cs="Times New Roman"/>
          <w:sz w:val="32"/>
          <w:szCs w:val="32"/>
        </w:rPr>
        <w:t xml:space="preserve">Недостаток влаги задерживает рост кустов, а в период формирования и налива ягод приводит к их измельчанию и осыпанию. Особенно важно поливать кусты черной смородины во время интенсивного роста и образования завязей (начало июня) и в период налива ягод (третья декада июня-первая декада июля). Почву увлажняют на глубину корнеобитаемого слоя, примерно на 30-40 см. Ориентировочный расход воды - 20-30 л на 1 м2. </w:t>
      </w:r>
      <w:r w:rsidRPr="00D12B32">
        <w:rPr>
          <w:rFonts w:ascii="Times New Roman" w:eastAsia="Times New Roman" w:hAnsi="Times New Roman" w:cs="Times New Roman"/>
          <w:sz w:val="32"/>
          <w:szCs w:val="32"/>
        </w:rPr>
        <w:br/>
        <w:t xml:space="preserve">Июнь. Ягодные кусты, особенно на легких песчаных почвах, подкармливают навозной жижей (1 л на 1 ведро воды) или настоем птичьего помета (0,5 л на 1 ведро воды). 1 ведро расходуют на 2-3 куста. Или под каждый плодоносящий куст вносят 10-15 г мочевины, 20 г суперфосфата, 10-15 г сернокислого калия. Подкормки лучше совмещать с поливами. </w:t>
      </w:r>
      <w:r w:rsidRPr="00D12B32">
        <w:rPr>
          <w:rFonts w:ascii="Times New Roman" w:eastAsia="Times New Roman" w:hAnsi="Times New Roman" w:cs="Times New Roman"/>
          <w:sz w:val="32"/>
          <w:szCs w:val="32"/>
        </w:rPr>
        <w:br/>
        <w:t xml:space="preserve">Дополнительно проводят внекорневую подкормку, опрыскивая растения микроудобрениями. В 10 л воды растворяют 1-2 г медного купороса, 2-2,5 г борной кислоты, 5-10 г сернокислого марганца, 2-3 г сернокислого цинка, 2-3 г </w:t>
      </w:r>
      <w:proofErr w:type="spellStart"/>
      <w:r w:rsidRPr="00D12B32">
        <w:rPr>
          <w:rFonts w:ascii="Times New Roman" w:eastAsia="Times New Roman" w:hAnsi="Times New Roman" w:cs="Times New Roman"/>
          <w:sz w:val="32"/>
          <w:szCs w:val="32"/>
        </w:rPr>
        <w:t>молибденовокислого</w:t>
      </w:r>
      <w:proofErr w:type="spellEnd"/>
      <w:r w:rsidRPr="00D12B32">
        <w:rPr>
          <w:rFonts w:ascii="Times New Roman" w:eastAsia="Times New Roman" w:hAnsi="Times New Roman" w:cs="Times New Roman"/>
          <w:sz w:val="32"/>
          <w:szCs w:val="32"/>
        </w:rPr>
        <w:t xml:space="preserve"> аммония. Или обработайте растения специальным набором микроэлементов, которые сейчас продаются во всех специализированных магазинах. </w:t>
      </w:r>
      <w:r w:rsidRPr="00D12B32">
        <w:rPr>
          <w:rFonts w:ascii="Times New Roman" w:eastAsia="Times New Roman" w:hAnsi="Times New Roman" w:cs="Times New Roman"/>
          <w:sz w:val="32"/>
          <w:szCs w:val="32"/>
        </w:rPr>
        <w:br/>
        <w:t xml:space="preserve">В конце сентября-начале октября вносят удобрения органические (10-15 кг под куст) и минеральные: фосфорные (80-120 г суперфосфата), калийные (30-50 г хлористого калия). </w:t>
      </w:r>
      <w:r w:rsidRPr="00D12B32">
        <w:rPr>
          <w:rFonts w:ascii="Times New Roman" w:eastAsia="Times New Roman" w:hAnsi="Times New Roman" w:cs="Times New Roman"/>
          <w:sz w:val="32"/>
          <w:szCs w:val="32"/>
        </w:rPr>
        <w:br/>
        <w:t xml:space="preserve">Можно воспользоваться и таким вариантом подкормок. </w:t>
      </w:r>
      <w:r w:rsidRPr="00D12B32">
        <w:rPr>
          <w:rFonts w:ascii="Times New Roman" w:eastAsia="Times New Roman" w:hAnsi="Times New Roman" w:cs="Times New Roman"/>
          <w:sz w:val="32"/>
          <w:szCs w:val="32"/>
        </w:rPr>
        <w:br/>
        <w:t xml:space="preserve">После цветения. 3 спичечных коробка мочевины (без горки) растворить в 10 л воды. В центр куста вылить 1 ведро подкормки. </w:t>
      </w:r>
      <w:r w:rsidRPr="00D12B32">
        <w:rPr>
          <w:rFonts w:ascii="Times New Roman" w:eastAsia="Times New Roman" w:hAnsi="Times New Roman" w:cs="Times New Roman"/>
          <w:sz w:val="32"/>
          <w:szCs w:val="32"/>
        </w:rPr>
        <w:br/>
        <w:t xml:space="preserve">Через 2-3 недели после цветения. 1 ст. ложку нитроаммофоски развести в 10 л воды. В центр куста выливают 1 ведро раствора. </w:t>
      </w:r>
      <w:r w:rsidRPr="00D12B32">
        <w:rPr>
          <w:rFonts w:ascii="Times New Roman" w:eastAsia="Times New Roman" w:hAnsi="Times New Roman" w:cs="Times New Roman"/>
          <w:sz w:val="32"/>
          <w:szCs w:val="32"/>
        </w:rPr>
        <w:br/>
        <w:t xml:space="preserve">При наливе ягод. 2 спичечных коробка (без горки) калийного удобрения растворить в 10 л воды. В центр куста крыжовника вылить 1 ведро раствора. Для смородины в 10 л воды растворить 1 спичечный коробок мочевины. Смородина чувствительна к хлору, поэтому хлористый калий под нее вносят только осенью. Хорошее калийное удобрение для смородины - древесная зола и сернокислый калий. </w:t>
      </w:r>
      <w:r w:rsidRPr="00D12B32">
        <w:rPr>
          <w:rFonts w:ascii="Times New Roman" w:eastAsia="Times New Roman" w:hAnsi="Times New Roman" w:cs="Times New Roman"/>
          <w:sz w:val="32"/>
          <w:szCs w:val="32"/>
        </w:rPr>
        <w:br/>
        <w:t xml:space="preserve">Красная галловая тля. На 10 л воды - 2 ст. ложки табачной пыли, 50 г хозяйственного мыла. Настаивать 2 суток, процедить, добавить 1 ст. ложку мочевины. За сезон опрыснуть красную смородину 2-3 раза. </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7514EA" w:rsidRPr="00D12B32" w:rsidRDefault="0074233E" w:rsidP="0074233E">
      <w:pPr>
        <w:spacing w:after="0" w:line="240" w:lineRule="auto"/>
        <w:rPr>
          <w:rFonts w:ascii="Times New Roman" w:eastAsia="Times New Roman" w:hAnsi="Times New Roman" w:cs="Times New Roman"/>
          <w:sz w:val="32"/>
          <w:szCs w:val="32"/>
        </w:rPr>
      </w:pPr>
      <w:r w:rsidRPr="00245FF1">
        <w:rPr>
          <w:rFonts w:ascii="Times New Roman" w:eastAsia="Times New Roman" w:hAnsi="Times New Roman" w:cs="Times New Roman"/>
          <w:b/>
          <w:color w:val="FF0000"/>
          <w:sz w:val="52"/>
          <w:szCs w:val="52"/>
          <w:u w:val="single"/>
        </w:rPr>
        <w:lastRenderedPageBreak/>
        <w:t xml:space="preserve">МАЛИНА </w:t>
      </w:r>
      <w:r w:rsidRPr="00245FF1">
        <w:rPr>
          <w:rFonts w:ascii="Times New Roman" w:eastAsia="Times New Roman" w:hAnsi="Times New Roman" w:cs="Times New Roman"/>
          <w:b/>
          <w:sz w:val="52"/>
          <w:szCs w:val="52"/>
          <w:u w:val="single"/>
        </w:rPr>
        <w:br/>
      </w:r>
      <w:r w:rsidRPr="00D12B32">
        <w:rPr>
          <w:rFonts w:ascii="Times New Roman" w:eastAsia="Times New Roman" w:hAnsi="Times New Roman" w:cs="Times New Roman"/>
          <w:sz w:val="32"/>
          <w:szCs w:val="32"/>
        </w:rPr>
        <w:br/>
        <w:t xml:space="preserve">Цветки малины не требуют перекрестного опыления, но размещение на участке нескольких сортов способствует получению более устойчивых, обильных урожаев. </w:t>
      </w:r>
      <w:r w:rsidRPr="00D12B32">
        <w:rPr>
          <w:rFonts w:ascii="Times New Roman" w:eastAsia="Times New Roman" w:hAnsi="Times New Roman" w:cs="Times New Roman"/>
          <w:sz w:val="32"/>
          <w:szCs w:val="32"/>
        </w:rPr>
        <w:br/>
        <w:t xml:space="preserve">В апреле, когда почва еще напитана влагой, проводят 1 подкормку кустов азотными удобрениями (10-15 г аммиачной селитры или 10 г мочевины на 1 м2). В это же время проводят первое весеннее рыхление почвы - на 8-10 см. Последующие рыхления проводят на глубину не более 5-6 см (корневая система малины располагается близко к поверхности и при более глубоком рыхлении ее можно повредить). Заключительное рыхление - после уборки урожая. Одно из важнейших мероприятий по уходу за малиной - мульчирование почвы. Используют сухой торф (толщиной 10-15 см или 7-8 см) или солому (10-15 см). Осенью мульчирующий материал заделывают в почву. </w:t>
      </w:r>
      <w:r w:rsidRPr="00D12B32">
        <w:rPr>
          <w:rFonts w:ascii="Times New Roman" w:eastAsia="Times New Roman" w:hAnsi="Times New Roman" w:cs="Times New Roman"/>
          <w:sz w:val="32"/>
          <w:szCs w:val="32"/>
        </w:rPr>
        <w:br/>
        <w:t xml:space="preserve">Во время формирования завязей проводят подкормку кустов минеральными удобрениями (15-20 г аммиачной селитры, 30-40 г суперфосфата, 20-25 г калийной соли на 1 м ряда). В качестве подкормки можно применять навозную жижу, разбавленную водой 1:5, на 1 куст - 0,5 л подкормки раствора. </w:t>
      </w:r>
      <w:r w:rsidRPr="00D12B32">
        <w:rPr>
          <w:rFonts w:ascii="Times New Roman" w:eastAsia="Times New Roman" w:hAnsi="Times New Roman" w:cs="Times New Roman"/>
          <w:sz w:val="32"/>
          <w:szCs w:val="32"/>
        </w:rPr>
        <w:br/>
        <w:t xml:space="preserve">Малина нуждается в поливе, без достаточного количества влаги она снижает урожай в несколько раз. </w:t>
      </w:r>
      <w:r w:rsidRPr="00D12B32">
        <w:rPr>
          <w:rFonts w:ascii="Times New Roman" w:eastAsia="Times New Roman" w:hAnsi="Times New Roman" w:cs="Times New Roman"/>
          <w:sz w:val="32"/>
          <w:szCs w:val="32"/>
        </w:rPr>
        <w:br/>
        <w:t xml:space="preserve">После сбора урожая удаляют </w:t>
      </w:r>
      <w:proofErr w:type="spellStart"/>
      <w:r w:rsidRPr="00D12B32">
        <w:rPr>
          <w:rFonts w:ascii="Times New Roman" w:eastAsia="Times New Roman" w:hAnsi="Times New Roman" w:cs="Times New Roman"/>
          <w:sz w:val="32"/>
          <w:szCs w:val="32"/>
        </w:rPr>
        <w:t>отплодоносившие</w:t>
      </w:r>
      <w:proofErr w:type="spellEnd"/>
      <w:r w:rsidRPr="00D12B32">
        <w:rPr>
          <w:rFonts w:ascii="Times New Roman" w:eastAsia="Times New Roman" w:hAnsi="Times New Roman" w:cs="Times New Roman"/>
          <w:sz w:val="32"/>
          <w:szCs w:val="32"/>
        </w:rPr>
        <w:t xml:space="preserve"> побеги, оставляя 5-7 самых лучших, подвязывают их к проволоке и укорачивают на высоте 150 см. </w:t>
      </w:r>
      <w:r w:rsidRPr="00D12B32">
        <w:rPr>
          <w:rFonts w:ascii="Times New Roman" w:eastAsia="Times New Roman" w:hAnsi="Times New Roman" w:cs="Times New Roman"/>
          <w:sz w:val="32"/>
          <w:szCs w:val="32"/>
        </w:rPr>
        <w:br/>
        <w:t xml:space="preserve">Чтобы увеличить плодоношение в первые годы после посадки, проводят июньскую прищипку. У побегов, достигающих высоты 60-90 см, отрезают пятисантиметровую верхушку. Просыпаются нижележащие почки, и побег ветвится, благодаря чему возрастает число почек на побеге в целом. На следующий год растения плодоносят очень обильно. </w:t>
      </w:r>
      <w:r w:rsidRPr="00D12B32">
        <w:rPr>
          <w:rFonts w:ascii="Times New Roman" w:eastAsia="Times New Roman" w:hAnsi="Times New Roman" w:cs="Times New Roman"/>
          <w:sz w:val="32"/>
          <w:szCs w:val="32"/>
        </w:rPr>
        <w:br/>
        <w:t xml:space="preserve">Осенью под глубокое рыхление вносят перегной (4-5 кг), фосфорные и калийные удобрения (6-8 г на 1 м2). </w:t>
      </w:r>
    </w:p>
    <w:p w:rsidR="007514EA" w:rsidRPr="00D12B32" w:rsidRDefault="007514EA" w:rsidP="0074233E">
      <w:pPr>
        <w:spacing w:after="0" w:line="240" w:lineRule="auto"/>
        <w:rPr>
          <w:rFonts w:ascii="Times New Roman" w:eastAsia="Times New Roman" w:hAnsi="Times New Roman" w:cs="Times New Roman"/>
          <w:sz w:val="32"/>
          <w:szCs w:val="32"/>
        </w:rPr>
      </w:pPr>
    </w:p>
    <w:p w:rsidR="007514EA" w:rsidRPr="00D12B32" w:rsidRDefault="007514EA" w:rsidP="007514EA">
      <w:pPr>
        <w:spacing w:after="0"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Посадку малины начинают с выбора места - лучшее место для огорода это ЮВ, малина на солнечном месте. (Мои рекомендации для МО, делайте коррекцию на свой регион). Грядки: отдельно для летней, отдельно для ремонтантной. Саженцы с ЗКС можно сажать в любое время сезона, с ОКС - если можете обеспечить полив.</w:t>
      </w:r>
      <w:r w:rsidRPr="00D12B32">
        <w:rPr>
          <w:rFonts w:ascii="Times New Roman" w:eastAsia="Times New Roman" w:hAnsi="Times New Roman" w:cs="Times New Roman"/>
          <w:sz w:val="32"/>
          <w:szCs w:val="32"/>
        </w:rPr>
        <w:br/>
        <w:t xml:space="preserve">Мои посадки: от забора 110см, между грядками 110см. Сейчас бы сделала через 1,5м. На грядку 10м - 9 саженцев малины. Посадочная площадь была перепахана культиватором. Копаю посадочную яму 30*30, песок, перегной смешиваю с землей из ямы. Хорошо пролить яму, чтобы получилась грязь. Сажаю в грязь, сверху присыпать землей, замульчировать сеном или сорняками. С краю ряда вбиты железные лаги, на них трос 4мм в оплетке, трос двойной, три ряда. Подросшие стебли малины завожу между тросами, иногда цепляю за тросы колечками из </w:t>
      </w:r>
      <w:proofErr w:type="spellStart"/>
      <w:r w:rsidRPr="00D12B32">
        <w:rPr>
          <w:rFonts w:ascii="Times New Roman" w:eastAsia="Times New Roman" w:hAnsi="Times New Roman" w:cs="Times New Roman"/>
          <w:sz w:val="32"/>
          <w:szCs w:val="32"/>
        </w:rPr>
        <w:t>Фикспрайса</w:t>
      </w:r>
      <w:proofErr w:type="spellEnd"/>
      <w:r w:rsidRPr="00D12B32">
        <w:rPr>
          <w:rFonts w:ascii="Times New Roman" w:eastAsia="Times New Roman" w:hAnsi="Times New Roman" w:cs="Times New Roman"/>
          <w:sz w:val="32"/>
          <w:szCs w:val="32"/>
        </w:rPr>
        <w:t>, иногда проволокой закрепляю.</w:t>
      </w: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lastRenderedPageBreak/>
        <w:t xml:space="preserve">Между рядами </w:t>
      </w:r>
      <w:proofErr w:type="spellStart"/>
      <w:r w:rsidRPr="00D12B32">
        <w:rPr>
          <w:rFonts w:ascii="Times New Roman" w:eastAsia="Times New Roman" w:hAnsi="Times New Roman" w:cs="Times New Roman"/>
          <w:sz w:val="32"/>
          <w:szCs w:val="32"/>
        </w:rPr>
        <w:t>геотекстиль</w:t>
      </w:r>
      <w:proofErr w:type="spellEnd"/>
      <w:r w:rsidRPr="00D12B32">
        <w:rPr>
          <w:rFonts w:ascii="Times New Roman" w:eastAsia="Times New Roman" w:hAnsi="Times New Roman" w:cs="Times New Roman"/>
          <w:sz w:val="32"/>
          <w:szCs w:val="32"/>
        </w:rPr>
        <w:t xml:space="preserve"> плотностью 200, остался от въезда и парковки. Вдоль ряда уложен шланг капельного полива, муж покупал в </w:t>
      </w:r>
      <w:proofErr w:type="spellStart"/>
      <w:r w:rsidRPr="00D12B32">
        <w:rPr>
          <w:rFonts w:ascii="Times New Roman" w:eastAsia="Times New Roman" w:hAnsi="Times New Roman" w:cs="Times New Roman"/>
          <w:sz w:val="32"/>
          <w:szCs w:val="32"/>
        </w:rPr>
        <w:t>Леруа</w:t>
      </w:r>
      <w:proofErr w:type="spellEnd"/>
      <w:r w:rsidRPr="00D12B32">
        <w:rPr>
          <w:rFonts w:ascii="Times New Roman" w:eastAsia="Times New Roman" w:hAnsi="Times New Roman" w:cs="Times New Roman"/>
          <w:sz w:val="32"/>
          <w:szCs w:val="32"/>
        </w:rPr>
        <w:t xml:space="preserve"> бобину 100м 650р. Капельницы примерно через 20см. Мы дачники, приехали на выходные - включили полив. Как вода начинает под </w:t>
      </w:r>
      <w:proofErr w:type="spellStart"/>
      <w:r w:rsidRPr="00D12B32">
        <w:rPr>
          <w:rFonts w:ascii="Times New Roman" w:eastAsia="Times New Roman" w:hAnsi="Times New Roman" w:cs="Times New Roman"/>
          <w:sz w:val="32"/>
          <w:szCs w:val="32"/>
        </w:rPr>
        <w:t>геотекстилем</w:t>
      </w:r>
      <w:proofErr w:type="spellEnd"/>
      <w:r w:rsidRPr="00D12B32">
        <w:rPr>
          <w:rFonts w:ascii="Times New Roman" w:eastAsia="Times New Roman" w:hAnsi="Times New Roman" w:cs="Times New Roman"/>
          <w:sz w:val="32"/>
          <w:szCs w:val="32"/>
        </w:rPr>
        <w:t xml:space="preserve"> хлюпать - достаточно.</w:t>
      </w:r>
      <w:r w:rsidRPr="00D12B32">
        <w:rPr>
          <w:rFonts w:ascii="Times New Roman" w:eastAsia="Times New Roman" w:hAnsi="Times New Roman" w:cs="Times New Roman"/>
          <w:sz w:val="32"/>
          <w:szCs w:val="32"/>
        </w:rPr>
        <w:br/>
        <w:t>Под кустами замульчировано сеном, сорняками, конской подстилкой - что есть. Мульчирую для сохранения влаги и от сорняков.</w:t>
      </w:r>
      <w:r w:rsidRPr="00D12B32">
        <w:rPr>
          <w:rFonts w:ascii="Times New Roman" w:eastAsia="Times New Roman" w:hAnsi="Times New Roman" w:cs="Times New Roman"/>
          <w:sz w:val="32"/>
          <w:szCs w:val="32"/>
        </w:rPr>
        <w:br/>
        <w:t>Стебли летней малины срезаю после плодоношения, молодые зеленые стебли оставить. Ремы поздней осенью срезаю под ноль.</w:t>
      </w:r>
      <w:r w:rsidRPr="00D12B32">
        <w:rPr>
          <w:rFonts w:ascii="Times New Roman" w:eastAsia="Times New Roman" w:hAnsi="Times New Roman" w:cs="Times New Roman"/>
          <w:sz w:val="32"/>
          <w:szCs w:val="32"/>
        </w:rPr>
        <w:br/>
        <w:t xml:space="preserve">Подкормки. Весной рассыпаю по норме весеннее </w:t>
      </w:r>
      <w:proofErr w:type="spellStart"/>
      <w:r w:rsidRPr="00D12B32">
        <w:rPr>
          <w:rFonts w:ascii="Times New Roman" w:eastAsia="Times New Roman" w:hAnsi="Times New Roman" w:cs="Times New Roman"/>
          <w:sz w:val="32"/>
          <w:szCs w:val="32"/>
        </w:rPr>
        <w:t>буйское</w:t>
      </w:r>
      <w:proofErr w:type="spellEnd"/>
      <w:r w:rsidRPr="00D12B32">
        <w:rPr>
          <w:rFonts w:ascii="Times New Roman" w:eastAsia="Times New Roman" w:hAnsi="Times New Roman" w:cs="Times New Roman"/>
          <w:sz w:val="32"/>
          <w:szCs w:val="32"/>
        </w:rPr>
        <w:t xml:space="preserve"> удобрение под куст, осенью - осеннее. Когда крапива и одуванчики достаточно вырастут, набиваю ими ведро 12л, заливаю водой. Через неделю-две готова вонючка. Можно добавить золы - сколько в мангале набралось. Развожу: в ведро воды литр вонючки, по литру раствора под куст. Вонючкой кормлю 2 раза за лето, потому что поливаю весь огород, и цветы, и кустарники, а это долго. Могу навоз развести, 1\3 ведра навоза, долить водой. По литру под куст. Подкормки делаю по политым растениям, на влажную почву, чтобы не сжечь корни. Остальные подкормки провожу совместно с </w:t>
      </w:r>
      <w:proofErr w:type="spellStart"/>
      <w:r w:rsidRPr="00D12B32">
        <w:rPr>
          <w:rFonts w:ascii="Times New Roman" w:eastAsia="Times New Roman" w:hAnsi="Times New Roman" w:cs="Times New Roman"/>
          <w:sz w:val="32"/>
          <w:szCs w:val="32"/>
        </w:rPr>
        <w:t>с</w:t>
      </w:r>
      <w:proofErr w:type="spellEnd"/>
      <w:r w:rsidRPr="00D12B32">
        <w:rPr>
          <w:rFonts w:ascii="Times New Roman" w:eastAsia="Times New Roman" w:hAnsi="Times New Roman" w:cs="Times New Roman"/>
          <w:sz w:val="32"/>
          <w:szCs w:val="32"/>
        </w:rPr>
        <w:t xml:space="preserve"> водорастворимой подкормкой помидоров. Помидоры подкармливаю - и весь сад-огород тоже. В одни выходные калий-фосфор, через неделю кальций, через неделю микроэлементы, и лето кончилось. Читайте инструкцию, соблюдайте норму. По листу не кормлю, это как-то не мое. Рассыпаю яичную скорлупу под куст, пусть будет.</w:t>
      </w:r>
      <w:r w:rsidRPr="00D12B32">
        <w:rPr>
          <w:rFonts w:ascii="Times New Roman" w:eastAsia="Times New Roman" w:hAnsi="Times New Roman" w:cs="Times New Roman"/>
          <w:sz w:val="32"/>
          <w:szCs w:val="32"/>
        </w:rPr>
        <w:br/>
        <w:t>Обработки. Малина не болеет (</w:t>
      </w:r>
      <w:proofErr w:type="spellStart"/>
      <w:r w:rsidRPr="00D12B32">
        <w:rPr>
          <w:rFonts w:ascii="Times New Roman" w:eastAsia="Times New Roman" w:hAnsi="Times New Roman" w:cs="Times New Roman"/>
          <w:sz w:val="32"/>
          <w:szCs w:val="32"/>
        </w:rPr>
        <w:t>ттт</w:t>
      </w:r>
      <w:proofErr w:type="spellEnd"/>
      <w:r w:rsidRPr="00D12B32">
        <w:rPr>
          <w:rFonts w:ascii="Times New Roman" w:eastAsia="Times New Roman" w:hAnsi="Times New Roman" w:cs="Times New Roman"/>
          <w:sz w:val="32"/>
          <w:szCs w:val="32"/>
        </w:rPr>
        <w:t>), соседи огород не держат. Была тля - обрабатывала от тли. На даче есть набор ядохимикатов, в ОБИ хороший выбор. Обрабатываю помидоры от фиты, если в инструкции написано - профилактика плодовых кустарников от NNN болезней - по норме обрабатываю малину. Это не постоянная профилактика, а если раствор остался. Обязательно читать инструкцию, в какой фазе роста малины показаны обработки, а то отравитесь ягодами. В каждой инструкции прописан срок ожидания после обработки.</w:t>
      </w:r>
      <w:r w:rsidRPr="00D12B32">
        <w:rPr>
          <w:rFonts w:ascii="Times New Roman" w:eastAsia="Times New Roman" w:hAnsi="Times New Roman" w:cs="Times New Roman"/>
          <w:sz w:val="32"/>
          <w:szCs w:val="32"/>
        </w:rPr>
        <w:br/>
        <w:t>Купите хороший опрыскиватель, это нужная вещь на даче.</w:t>
      </w:r>
      <w:r w:rsidRPr="00D12B32">
        <w:rPr>
          <w:rFonts w:ascii="Times New Roman" w:eastAsia="Times New Roman" w:hAnsi="Times New Roman" w:cs="Times New Roman"/>
          <w:sz w:val="32"/>
          <w:szCs w:val="32"/>
        </w:rPr>
        <w:br/>
        <w:t xml:space="preserve">Малину прореживаю, когда кусты уже подросли. Вырезаю все тонкие корявые загущающие побеги. Нижние листья на побегах убираю для лучшего проветривания и как профилактика гнили ягод. На фото низ побегов белый - это у меня раствор остался после побелки плодовых, не выливать же. Малину не укрываю, делали временный короб для </w:t>
      </w:r>
      <w:proofErr w:type="spellStart"/>
      <w:r w:rsidRPr="00D12B32">
        <w:rPr>
          <w:rFonts w:ascii="Times New Roman" w:eastAsia="Times New Roman" w:hAnsi="Times New Roman" w:cs="Times New Roman"/>
          <w:sz w:val="32"/>
          <w:szCs w:val="32"/>
        </w:rPr>
        <w:t>свежепосаженных</w:t>
      </w:r>
      <w:proofErr w:type="spellEnd"/>
      <w:r w:rsidRPr="00D12B32">
        <w:rPr>
          <w:rFonts w:ascii="Times New Roman" w:eastAsia="Times New Roman" w:hAnsi="Times New Roman" w:cs="Times New Roman"/>
          <w:sz w:val="32"/>
          <w:szCs w:val="32"/>
        </w:rPr>
        <w:t xml:space="preserve"> саженцев, весной были заморозки.</w:t>
      </w:r>
      <w:r w:rsidRPr="00D12B32">
        <w:rPr>
          <w:rFonts w:ascii="Times New Roman" w:eastAsia="Times New Roman" w:hAnsi="Times New Roman" w:cs="Times New Roman"/>
          <w:sz w:val="32"/>
          <w:szCs w:val="32"/>
        </w:rPr>
        <w:br/>
        <w:t>Урожай не измеряю, едим только свежую, сын делает варенье-</w:t>
      </w:r>
      <w:proofErr w:type="spellStart"/>
      <w:r w:rsidRPr="00D12B32">
        <w:rPr>
          <w:rFonts w:ascii="Times New Roman" w:eastAsia="Times New Roman" w:hAnsi="Times New Roman" w:cs="Times New Roman"/>
          <w:sz w:val="32"/>
          <w:szCs w:val="32"/>
        </w:rPr>
        <w:t>пятиминуту</w:t>
      </w:r>
      <w:proofErr w:type="spellEnd"/>
      <w:r w:rsidRPr="00D12B32">
        <w:rPr>
          <w:rFonts w:ascii="Times New Roman" w:eastAsia="Times New Roman" w:hAnsi="Times New Roman" w:cs="Times New Roman"/>
          <w:sz w:val="32"/>
          <w:szCs w:val="32"/>
        </w:rPr>
        <w:t>, не закручиваем, просто едим.</w:t>
      </w:r>
      <w:r w:rsidRPr="00D12B32">
        <w:rPr>
          <w:rFonts w:ascii="Times New Roman" w:eastAsia="Times New Roman" w:hAnsi="Times New Roman" w:cs="Times New Roman"/>
          <w:sz w:val="32"/>
          <w:szCs w:val="32"/>
        </w:rPr>
        <w:br/>
      </w:r>
    </w:p>
    <w:p w:rsidR="00862319" w:rsidRPr="00D12B32" w:rsidRDefault="0074233E" w:rsidP="0074233E">
      <w:pPr>
        <w:spacing w:after="0" w:line="240" w:lineRule="auto"/>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74233E">
      <w:pPr>
        <w:spacing w:after="0" w:line="240" w:lineRule="auto"/>
        <w:rPr>
          <w:rFonts w:ascii="Times New Roman" w:eastAsia="Times New Roman" w:hAnsi="Times New Roman" w:cs="Times New Roman"/>
          <w:color w:val="FF0000"/>
          <w:sz w:val="32"/>
          <w:szCs w:val="32"/>
        </w:rPr>
      </w:pPr>
    </w:p>
    <w:p w:rsidR="008177ED" w:rsidRPr="00D12B32" w:rsidRDefault="0074233E" w:rsidP="0074233E">
      <w:pPr>
        <w:spacing w:after="0" w:line="240" w:lineRule="auto"/>
        <w:rPr>
          <w:rFonts w:ascii="Times New Roman" w:eastAsia="Times New Roman" w:hAnsi="Times New Roman" w:cs="Times New Roman"/>
          <w:sz w:val="32"/>
          <w:szCs w:val="32"/>
        </w:rPr>
      </w:pPr>
      <w:r w:rsidRPr="001204DC">
        <w:rPr>
          <w:rFonts w:ascii="Times New Roman" w:eastAsia="Times New Roman" w:hAnsi="Times New Roman" w:cs="Times New Roman"/>
          <w:b/>
          <w:color w:val="FF0000"/>
          <w:sz w:val="48"/>
          <w:szCs w:val="48"/>
          <w:u w:val="single"/>
        </w:rPr>
        <w:lastRenderedPageBreak/>
        <w:t xml:space="preserve">ВИШНЯ </w:t>
      </w:r>
      <w:r w:rsidRPr="001204DC">
        <w:rPr>
          <w:rFonts w:ascii="Times New Roman" w:eastAsia="Times New Roman" w:hAnsi="Times New Roman" w:cs="Times New Roman"/>
          <w:b/>
          <w:sz w:val="48"/>
          <w:szCs w:val="48"/>
          <w:u w:val="single"/>
        </w:rPr>
        <w:br/>
      </w:r>
      <w:r w:rsidRPr="00D12B32">
        <w:rPr>
          <w:rFonts w:ascii="Times New Roman" w:eastAsia="Times New Roman" w:hAnsi="Times New Roman" w:cs="Times New Roman"/>
          <w:sz w:val="32"/>
          <w:szCs w:val="32"/>
        </w:rPr>
        <w:br/>
        <w:t xml:space="preserve">Ранней весной при рыхлении вносят азотные удобрения - 50-70 г мочевины на 1 м2. Хорошие результаты дают подкормки жидкими органическими или минеральными удобрениями перед цветением и в начале активного роста побегов. Для этого навоз разводят в воде в соотношении 1:9 и вносят из расчета 1 ведро на 1 м2 приствольного круга. Жидкие минеральные удобрения готовят так: 1 ст. ложку селитры (кальциевой или калийной) растворяют в 10 л воды и вносят на 1 м2 поверхности почвы под кроной дерева. Сразу же почву присыпают торфом, чтобы уменьшить потерю влаги при испарении. </w:t>
      </w:r>
      <w:r w:rsidRPr="00D12B32">
        <w:rPr>
          <w:rFonts w:ascii="Times New Roman" w:eastAsia="Times New Roman" w:hAnsi="Times New Roman" w:cs="Times New Roman"/>
          <w:sz w:val="32"/>
          <w:szCs w:val="32"/>
        </w:rPr>
        <w:br/>
        <w:t xml:space="preserve">Для завязывания большого количества плодов и лучшей закладки плодовых почек (урожай будущего года) полезно повторить жидкие корневые подкормки органическими или минеральными удобрениями. Хорошие результаты дает внекорневая подкормка - опрыскивание кроны раствором мочевины (50 г на 10 л воды). В саду следует высаживать несколько сортов вишни. Для хорошего взаимного опыления, особенно при выборе самобесплодных сортов, важно, чтобы опыляемые сорта и опылители были близкими по срокам цветения, времени вступления в плодоношение, срокам созревания плодов и долговечности растений. Вишня опыляется насекомыми, опыление проходит нормально, если опыляемый сорт находится от сорта-опылителя на расстоянии не более 50 м. Для вишни полезны внекорневые подкормки азотом: первый раз через 10 дней после цветения, второй - спустя 2 недели после первой. Расход мочевины в этом случае - 40-50 г на 10 л воды. </w:t>
      </w:r>
    </w:p>
    <w:p w:rsidR="008177ED" w:rsidRPr="00D12B32" w:rsidRDefault="008177ED" w:rsidP="008177ED">
      <w:pPr>
        <w:spacing w:after="285" w:line="402" w:lineRule="atLeast"/>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Яблоне и груше требуется больше калия, а вишне- азота.</w:t>
      </w:r>
    </w:p>
    <w:p w:rsidR="00862319" w:rsidRPr="00D12B32" w:rsidRDefault="0074233E" w:rsidP="00862319">
      <w:pPr>
        <w:spacing w:after="0"/>
        <w:rPr>
          <w:rFonts w:ascii="Times New Roman" w:eastAsia="Times New Roman" w:hAnsi="Times New Roman" w:cs="Times New Roman"/>
          <w:color w:val="FF0000"/>
          <w:sz w:val="32"/>
          <w:szCs w:val="32"/>
        </w:rPr>
      </w:pPr>
      <w:r w:rsidRPr="00D12B32">
        <w:rPr>
          <w:rFonts w:ascii="Times New Roman" w:eastAsia="Times New Roman" w:hAnsi="Times New Roman" w:cs="Times New Roman"/>
          <w:sz w:val="32"/>
          <w:szCs w:val="32"/>
        </w:rPr>
        <w:br/>
      </w:r>
      <w:r w:rsidRPr="00D12B32">
        <w:rPr>
          <w:rFonts w:ascii="Times New Roman" w:eastAsia="Times New Roman" w:hAnsi="Times New Roman" w:cs="Times New Roman"/>
          <w:sz w:val="32"/>
          <w:szCs w:val="32"/>
        </w:rPr>
        <w:br/>
      </w: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862319" w:rsidRPr="00D12B32" w:rsidRDefault="00862319" w:rsidP="00862319">
      <w:pPr>
        <w:spacing w:after="0"/>
        <w:rPr>
          <w:rFonts w:ascii="Times New Roman" w:eastAsia="Times New Roman" w:hAnsi="Times New Roman" w:cs="Times New Roman"/>
          <w:color w:val="FF0000"/>
          <w:sz w:val="32"/>
          <w:szCs w:val="32"/>
        </w:rPr>
      </w:pPr>
    </w:p>
    <w:p w:rsidR="0074233E" w:rsidRPr="00D12B32" w:rsidRDefault="0074233E" w:rsidP="00862319">
      <w:pPr>
        <w:spacing w:after="0"/>
        <w:rPr>
          <w:rFonts w:ascii="Times New Roman" w:eastAsia="Times New Roman" w:hAnsi="Times New Roman" w:cs="Times New Roman"/>
          <w:sz w:val="32"/>
          <w:szCs w:val="32"/>
        </w:rPr>
      </w:pPr>
      <w:bookmarkStart w:id="0" w:name="_GoBack"/>
      <w:r w:rsidRPr="001204DC">
        <w:rPr>
          <w:rFonts w:ascii="Times New Roman" w:eastAsia="Times New Roman" w:hAnsi="Times New Roman" w:cs="Times New Roman"/>
          <w:b/>
          <w:color w:val="FF0000"/>
          <w:sz w:val="48"/>
          <w:szCs w:val="48"/>
          <w:u w:val="single"/>
        </w:rPr>
        <w:lastRenderedPageBreak/>
        <w:t xml:space="preserve">ЗЕМЛЯНИКА </w:t>
      </w:r>
      <w:r w:rsidRPr="001204DC">
        <w:rPr>
          <w:rFonts w:ascii="Times New Roman" w:eastAsia="Times New Roman" w:hAnsi="Times New Roman" w:cs="Times New Roman"/>
          <w:b/>
          <w:sz w:val="48"/>
          <w:szCs w:val="48"/>
          <w:u w:val="single"/>
        </w:rPr>
        <w:br/>
      </w:r>
      <w:bookmarkEnd w:id="0"/>
      <w:r w:rsidRPr="00D12B32">
        <w:rPr>
          <w:rFonts w:ascii="Times New Roman" w:eastAsia="Times New Roman" w:hAnsi="Times New Roman" w:cs="Times New Roman"/>
          <w:sz w:val="32"/>
          <w:szCs w:val="32"/>
        </w:rPr>
        <w:br/>
        <w:t xml:space="preserve">Посадки земляники несколько раз за сезон рыхлят. Этим обеспечивают хороший доступ воздуха к корням растений, усиливают микробиологические процессы в почве, задерживают в ней влагу. Посередине междурядий глубина рыхления должна быть 8-10 см, ближе к рядкам - 4-5 см. Начиная со 2 года после посадки землянику можно подкармливать ранней весной и после сбора урожая: 1 часть коровяка на 5 частей воды с добавлением на 1 ведро раствора 60 г суперфосфата и 100-150 г древесной золы. Подкармливают следующим образом: с двух сторон рядков земляники делают бороздки глубиной 4-5 см и вносят раствор удобрений - 1 ведро на 3-4 м. После внесения удобрений бороздки закрывают землей и поливают. Можно подкармливать землянику по следующей схеме. </w:t>
      </w:r>
      <w:r w:rsidRPr="00D12B32">
        <w:rPr>
          <w:rFonts w:ascii="Times New Roman" w:eastAsia="Times New Roman" w:hAnsi="Times New Roman" w:cs="Times New Roman"/>
          <w:sz w:val="32"/>
          <w:szCs w:val="32"/>
        </w:rPr>
        <w:br/>
        <w:t xml:space="preserve">Начало вегетации. В 10 л воды растворить по щепотке борной кислоты, железного купороса, медного купороса, марганцовки, 40 капель йода. Полить из лейки прямо по листьям. Или растворить в 10 л воды 3 г марганцовки, 1/2 ч. ложки йода, 2 г борной кислоты, 1 ст. ложку мочевины, 1/2 стакана золы. Под каждый куст внести 1 л раствора. Или 1 ч. ложку микроэлементов растворить в 10 л воды, на каждый куст - 0,5 л раствора. </w:t>
      </w:r>
      <w:r w:rsidRPr="00D12B32">
        <w:rPr>
          <w:rFonts w:ascii="Times New Roman" w:eastAsia="Times New Roman" w:hAnsi="Times New Roman" w:cs="Times New Roman"/>
          <w:sz w:val="32"/>
          <w:szCs w:val="32"/>
        </w:rPr>
        <w:br/>
        <w:t xml:space="preserve">Начало цветения и роста завязей. Опрыснуть растения раствором сернокислого цинка - 1-2 г на 10 л воды. </w:t>
      </w:r>
      <w:r w:rsidRPr="00D12B32">
        <w:rPr>
          <w:rFonts w:ascii="Times New Roman" w:eastAsia="Times New Roman" w:hAnsi="Times New Roman" w:cs="Times New Roman"/>
          <w:sz w:val="32"/>
          <w:szCs w:val="32"/>
        </w:rPr>
        <w:br/>
        <w:t xml:space="preserve">Закладка цветочных почек (август). Опрыснуть растения раствором мочевины - 1 спичечный коробок на 10 л воды. </w:t>
      </w:r>
      <w:r w:rsidRPr="00D12B32">
        <w:rPr>
          <w:rFonts w:ascii="Times New Roman" w:eastAsia="Times New Roman" w:hAnsi="Times New Roman" w:cs="Times New Roman"/>
          <w:sz w:val="32"/>
          <w:szCs w:val="32"/>
        </w:rPr>
        <w:br/>
        <w:t xml:space="preserve">Борьба с долгоносиком. Развести в 5 л воды 0,5 л уксуса, опрыснуть растения, повторить несколько раз. </w:t>
      </w:r>
    </w:p>
    <w:p w:rsidR="00AA55A9" w:rsidRPr="00D12B32" w:rsidRDefault="00AA55A9" w:rsidP="00862319">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Землянику полезно мульчировать хвойным </w:t>
      </w:r>
      <w:proofErr w:type="spellStart"/>
      <w:r w:rsidRPr="00D12B32">
        <w:rPr>
          <w:rFonts w:ascii="Times New Roman" w:eastAsia="Times New Roman" w:hAnsi="Times New Roman" w:cs="Times New Roman"/>
          <w:sz w:val="32"/>
          <w:szCs w:val="32"/>
        </w:rPr>
        <w:t>опадом</w:t>
      </w:r>
      <w:proofErr w:type="spellEnd"/>
      <w:r w:rsidRPr="00D12B32">
        <w:rPr>
          <w:rFonts w:ascii="Times New Roman" w:eastAsia="Times New Roman" w:hAnsi="Times New Roman" w:cs="Times New Roman"/>
          <w:sz w:val="32"/>
          <w:szCs w:val="32"/>
        </w:rPr>
        <w:t xml:space="preserve">. </w:t>
      </w:r>
      <w:proofErr w:type="spellStart"/>
      <w:r w:rsidRPr="00D12B32">
        <w:rPr>
          <w:rFonts w:ascii="Times New Roman" w:eastAsia="Times New Roman" w:hAnsi="Times New Roman" w:cs="Times New Roman"/>
          <w:sz w:val="32"/>
          <w:szCs w:val="32"/>
        </w:rPr>
        <w:t>Этоулучшит</w:t>
      </w:r>
      <w:proofErr w:type="spellEnd"/>
      <w:r w:rsidRPr="00D12B32">
        <w:rPr>
          <w:rFonts w:ascii="Times New Roman" w:eastAsia="Times New Roman" w:hAnsi="Times New Roman" w:cs="Times New Roman"/>
          <w:sz w:val="32"/>
          <w:szCs w:val="32"/>
        </w:rPr>
        <w:t xml:space="preserve"> вкус ягод, а также поможет справиться с серой гнилью, долгоносиком, клещом, проволочником. А мульчирование папоротником поможет землянике справиться с нематодами и серой гнилью.</w:t>
      </w:r>
    </w:p>
    <w:p w:rsidR="00AA55A9" w:rsidRPr="00D12B32" w:rsidRDefault="00AA55A9" w:rsidP="00862319">
      <w:pPr>
        <w:spacing w:after="0"/>
        <w:jc w:val="both"/>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 xml:space="preserve">После резкого похолодания </w:t>
      </w:r>
      <w:proofErr w:type="spellStart"/>
      <w:r w:rsidRPr="00D12B32">
        <w:rPr>
          <w:rFonts w:ascii="Times New Roman" w:eastAsia="Times New Roman" w:hAnsi="Times New Roman" w:cs="Times New Roman"/>
          <w:sz w:val="32"/>
          <w:szCs w:val="32"/>
        </w:rPr>
        <w:t>растени</w:t>
      </w:r>
      <w:proofErr w:type="spellEnd"/>
      <w:r w:rsidRPr="00D12B32">
        <w:rPr>
          <w:rFonts w:ascii="Times New Roman" w:eastAsia="Times New Roman" w:hAnsi="Times New Roman" w:cs="Times New Roman"/>
          <w:sz w:val="32"/>
          <w:szCs w:val="32"/>
        </w:rPr>
        <w:t xml:space="preserve"> опрыскивают </w:t>
      </w:r>
      <w:proofErr w:type="spellStart"/>
      <w:r w:rsidRPr="00D12B32">
        <w:rPr>
          <w:rFonts w:ascii="Times New Roman" w:eastAsia="Times New Roman" w:hAnsi="Times New Roman" w:cs="Times New Roman"/>
          <w:sz w:val="32"/>
          <w:szCs w:val="32"/>
        </w:rPr>
        <w:t>иммуноцитофитом</w:t>
      </w:r>
      <w:proofErr w:type="spellEnd"/>
      <w:r w:rsidRPr="00D12B32">
        <w:rPr>
          <w:rFonts w:ascii="Times New Roman" w:eastAsia="Times New Roman" w:hAnsi="Times New Roman" w:cs="Times New Roman"/>
          <w:sz w:val="32"/>
          <w:szCs w:val="32"/>
        </w:rPr>
        <w:t xml:space="preserve"> или цирконом. А можно использовать настой луковой шелухи. Залить 10 литрами воды 0.5 литровую банку шелухи, вскипятить, настаивать 12 часов, процедить.</w:t>
      </w:r>
    </w:p>
    <w:p w:rsidR="00AA55A9" w:rsidRPr="00D12B32" w:rsidRDefault="00AA55A9" w:rsidP="00862319">
      <w:pPr>
        <w:spacing w:after="0"/>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При опрыскивании разбавить водой в пропорции 2/10.</w:t>
      </w:r>
    </w:p>
    <w:p w:rsidR="005D3556" w:rsidRPr="00D12B32" w:rsidRDefault="00AA55A9" w:rsidP="00CA7B16">
      <w:pPr>
        <w:spacing w:after="0" w:line="240" w:lineRule="auto"/>
        <w:rPr>
          <w:rFonts w:ascii="Times New Roman" w:eastAsia="Times New Roman" w:hAnsi="Times New Roman" w:cs="Times New Roman"/>
          <w:sz w:val="32"/>
          <w:szCs w:val="32"/>
        </w:rPr>
      </w:pPr>
      <w:r w:rsidRPr="00D12B32">
        <w:rPr>
          <w:rFonts w:ascii="Times New Roman" w:eastAsia="Times New Roman" w:hAnsi="Times New Roman" w:cs="Times New Roman"/>
          <w:sz w:val="32"/>
          <w:szCs w:val="32"/>
        </w:rPr>
        <w:t>Чтобы у ремонтантных сортов клубники во второй половине лета было более обильное плодоношение, весной выламывают цветоносы.</w:t>
      </w:r>
      <w:r w:rsidR="00CA7B16" w:rsidRPr="00D12B32">
        <w:rPr>
          <w:rFonts w:ascii="Times New Roman" w:eastAsia="Times New Roman" w:hAnsi="Times New Roman" w:cs="Times New Roman"/>
          <w:sz w:val="32"/>
          <w:szCs w:val="32"/>
        </w:rPr>
        <w:t xml:space="preserve"> </w:t>
      </w:r>
      <w:r w:rsidR="005D3556" w:rsidRPr="00D12B32">
        <w:rPr>
          <w:rFonts w:ascii="Times New Roman" w:eastAsia="Times New Roman" w:hAnsi="Times New Roman" w:cs="Times New Roman"/>
          <w:sz w:val="32"/>
          <w:szCs w:val="32"/>
        </w:rPr>
        <w:t>При созревании</w:t>
      </w:r>
      <w:r w:rsidR="00CA7B16" w:rsidRPr="00D12B32">
        <w:rPr>
          <w:rFonts w:ascii="Times New Roman" w:eastAsia="Times New Roman" w:hAnsi="Times New Roman" w:cs="Times New Roman"/>
          <w:sz w:val="32"/>
          <w:szCs w:val="32"/>
        </w:rPr>
        <w:t xml:space="preserve"> </w:t>
      </w:r>
      <w:r w:rsidR="005D3556" w:rsidRPr="00D12B32">
        <w:rPr>
          <w:rFonts w:ascii="Times New Roman" w:eastAsia="Times New Roman" w:hAnsi="Times New Roman" w:cs="Times New Roman"/>
          <w:sz w:val="32"/>
          <w:szCs w:val="32"/>
        </w:rPr>
        <w:t xml:space="preserve">клубника часто </w:t>
      </w:r>
      <w:proofErr w:type="gramStart"/>
      <w:r w:rsidR="005D3556" w:rsidRPr="00D12B32">
        <w:rPr>
          <w:rFonts w:ascii="Times New Roman" w:eastAsia="Times New Roman" w:hAnsi="Times New Roman" w:cs="Times New Roman"/>
          <w:sz w:val="32"/>
          <w:szCs w:val="32"/>
        </w:rPr>
        <w:t>подвергается  болезнью</w:t>
      </w:r>
      <w:proofErr w:type="gramEnd"/>
      <w:r w:rsidR="005D3556" w:rsidRPr="00D12B32">
        <w:rPr>
          <w:rFonts w:ascii="Times New Roman" w:eastAsia="Times New Roman" w:hAnsi="Times New Roman" w:cs="Times New Roman"/>
          <w:sz w:val="32"/>
          <w:szCs w:val="32"/>
        </w:rPr>
        <w:t>, серая гниль, так вот берем золу и просто опыляем растение.</w:t>
      </w:r>
    </w:p>
    <w:p w:rsidR="005D3556" w:rsidRPr="00D12B32" w:rsidRDefault="005D3556" w:rsidP="00862319">
      <w:pPr>
        <w:spacing w:after="0"/>
        <w:rPr>
          <w:rFonts w:ascii="Times New Roman" w:eastAsia="Times New Roman" w:hAnsi="Times New Roman" w:cs="Times New Roman"/>
          <w:sz w:val="32"/>
          <w:szCs w:val="32"/>
        </w:rPr>
      </w:pPr>
    </w:p>
    <w:p w:rsidR="0074233E" w:rsidRPr="00D12B32" w:rsidRDefault="0074233E" w:rsidP="003775F8">
      <w:pPr>
        <w:spacing w:before="100" w:beforeAutospacing="1" w:after="100" w:afterAutospacing="1" w:line="240" w:lineRule="auto"/>
        <w:outlineLvl w:val="3"/>
        <w:rPr>
          <w:rFonts w:ascii="Times New Roman" w:eastAsia="Times New Roman" w:hAnsi="Times New Roman" w:cs="Times New Roman"/>
          <w:b/>
          <w:bCs/>
          <w:sz w:val="32"/>
          <w:szCs w:val="32"/>
        </w:rPr>
      </w:pPr>
    </w:p>
    <w:p w:rsidR="003022AF" w:rsidRPr="00D12B32" w:rsidRDefault="00295E64">
      <w:pPr>
        <w:rPr>
          <w:sz w:val="32"/>
          <w:szCs w:val="32"/>
        </w:rPr>
      </w:pPr>
      <w:r w:rsidRPr="00D12B32">
        <w:rPr>
          <w:noProof/>
          <w:sz w:val="32"/>
          <w:szCs w:val="32"/>
        </w:rPr>
        <mc:AlternateContent>
          <mc:Choice Requires="wps">
            <w:drawing>
              <wp:inline distT="0" distB="0" distL="0" distR="0">
                <wp:extent cx="304800" cy="304800"/>
                <wp:effectExtent l="0" t="0"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874D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cM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Z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tAXD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D12B32">
        <w:rPr>
          <w:noProof/>
          <w:sz w:val="32"/>
          <w:szCs w:val="32"/>
        </w:rPr>
        <mc:AlternateContent>
          <mc:Choice Requires="wps">
            <w:drawing>
              <wp:inline distT="0" distB="0" distL="0" distR="0">
                <wp:extent cx="304800" cy="30480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CE74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yc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xUjQHlp0t7XSe0aJ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J4Mn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D12B32">
        <w:rPr>
          <w:noProof/>
          <w:sz w:val="32"/>
          <w:szCs w:val="32"/>
        </w:rPr>
        <mc:AlternateContent>
          <mc:Choice Requires="wps">
            <w:drawing>
              <wp:inline distT="0" distB="0" distL="0" distR="0">
                <wp:extent cx="304800" cy="30480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CC88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b1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UjQHlp0t7XSe0bX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7wm9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D12B32">
        <w:rPr>
          <w:noProof/>
          <w:sz w:val="32"/>
          <w:szCs w:val="32"/>
        </w:rPr>
        <mc:AlternateContent>
          <mc:Choice Requires="wps">
            <w:drawing>
              <wp:inline distT="0" distB="0" distL="0" distR="0">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C132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n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hFx5RmUycDqUT1ol6BR97L6ZpCQy5aKDbszCooMrYfnR5HWcmgZrSHO2EGEFxju&#10;YgANrYePsgaHFBz64u0b3TsfUBa09z16OvWI7S2qQHgdkXkEnaxAdTg7DzQ7Plba2PdM9sgdcqwh&#10;Og9Od/fGjqZHE+dLyJJ3Hchp1okLAWCOEnANT53OBeG7+jON0tV8NScBSaargERFEdyVSxJMy3g2&#10;Ka6L5bKIfzm/MclaXtdMODdHhsXkzzp44PrIjRPHjOx47eBcSEZv1stOox0Fhpd++ZKD5tksvAzD&#10;1wtyeZFSnJDoXZIG5XQ+C0hJJkE6i+ZBFKfv0mlEUlKUlyndc8H+PSU05DidJBPfpbOgX+QW+fU6&#10;N5r13MIM6XifY6AGLGdEM8fAlaj92VLejeezUrjwn0sB7T422vPVUXRk/1rWT0BXLYFOwDyYdnBo&#10;pf6B0QCTI8fm+5ZqhlH3QQDl05gQN2r8hUxmCVz0uWZ9rqGiAqgcW4zG49KO42mrNN+04Cn2hRHS&#10;/cuGewq7LzRGdfhcMB18JodJ5sbP+d1bPc/b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QVLZ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D12B32">
        <w:rPr>
          <w:noProof/>
          <w:sz w:val="32"/>
          <w:szCs w:val="32"/>
        </w:rPr>
        <mc:AlternateContent>
          <mc:Choice Requires="wps">
            <w:drawing>
              <wp:inline distT="0" distB="0" distL="0" distR="0">
                <wp:extent cx="304800" cy="3048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122B3"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Ql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m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Q4EJ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D12B32">
        <w:rPr>
          <w:noProof/>
          <w:sz w:val="32"/>
          <w:szCs w:val="32"/>
        </w:rPr>
        <mc:AlternateContent>
          <mc:Choice Requires="wps">
            <w:drawing>
              <wp:inline distT="0" distB="0" distL="0" distR="0">
                <wp:extent cx="304800" cy="304800"/>
                <wp:effectExtent l="0" t="0" r="0" b="0"/>
                <wp:docPr id="2" name="AutoShape 6" descr="https://www.forumhouse.ru/attachments/5365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58713" id="AutoShape 6" o:spid="_x0000_s1026" alt="https://www.forumhouse.ru/attachments/53656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GL1wIAAO4FAAAOAAAAZHJzL2Uyb0RvYy54bWysVN1umzAUvp+0d7B8T/ipQwIqqdoQpknd&#10;VqnbAzhggjWwme2EdNXefccmSZP2ZtrGhXV8zuE7f5/P9c2+a9GOKc2lyHA4CTBiopQVF5sMf/ta&#10;eHOMtKGioq0ULMNPTOObxft310Ofskg2sq2YQgAidDr0GW6M6VPf12XDOqonsmcCjLVUHTVwVRu/&#10;UnQA9K71oyCI/UGqqleyZFqDNh+NeOHw65qV5ktda2ZQm2HIzbhTuXNtT39xTdONon3Dy0Ma9C+y&#10;6CgXEPQElVND0VbxN1AdL5XUsjaTUna+rGteMlcDVBMGr6p5bGjPXC3QHN2f2qT/H2z5efegEK8y&#10;HGEkaAcjut0a6SKjGKOK6RLaZceiYS7DMExgGNuukVvNJmrrU2No2XRMGO1Pr+JpPCe+7eoA/gD+&#10;2D8o2xfd38vyu0ZCLhsqNuxW9zAbYAxEPaqUkkPDaAXlhRbCv8CwFw1oaD18khXkSSFP1/N9rTob&#10;A7qJ9m60T6fRsr1BJSivAjIPgAAlmA6yjUDT48+90uYDkx2yQoYVZOfA6e5em9H16GJjCVnwtgU9&#10;TVtxoQDMUQOh4Vdrs0k4MjwnQbKar+bEI1G88kiQ595tsSReXISzaX6VL5d5+MvGDUna8KpiwoY5&#10;EjMkfzb4wxMZKXWippYtryycTUmrzXrZKrSj8DAK97mWg+XFzb9Mw/ULanlVUhiR4C5KvCKezzxS&#10;kKmXzIK5F4TJXRIHJCF5cVnSPRfs30tCQ4aTaTR1UzpL+lVtgfve1kbTjhtYPS3vMgzUgM860dQy&#10;cCUqJxvK21E+a4VN/6UVMO7joB1fLUVH9q9l9QR0VRLoBMyDJQlCI9VPjAZYOBnWP7ZUMYzajwIo&#10;n4SE2A3lLmQ6i+Cizi3rcwsVJUBl2GA0ikszbrVtr/imgUiha4yQ9jnX3FHYPqExq8PjgqXiKjks&#10;QLu1zu/O62VNL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wRRi9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D12B32">
        <w:rPr>
          <w:noProof/>
          <w:sz w:val="32"/>
          <w:szCs w:val="32"/>
        </w:rPr>
        <mc:AlternateContent>
          <mc:Choice Requires="wps">
            <w:drawing>
              <wp:inline distT="0" distB="0" distL="0" distR="0">
                <wp:extent cx="304800" cy="304800"/>
                <wp:effectExtent l="0" t="0" r="0" b="0"/>
                <wp:docPr id="1" name="AutoShape 7" descr="https://www.forumhouse.ru/attachments/5365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3E94F" id="AutoShape 7" o:spid="_x0000_s1026" alt="https://www.forumhouse.ru/attachments/53656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I1QIAAO4FAAAOAAAAZHJzL2Uyb0RvYy54bWysVN1umzAUvp+0d7B8T4DU+QGVVG0I06Ru&#10;q9TtARxjgjWwme2EdNXefccmSZP2ZtrGhXV8zuE7f5/P9c2+bdCOayOUzHA8ijDikqlSyE2Gv30t&#10;gjlGxlJZ0kZJnuEnbvDN4v27675L+VjVqim5RgAiTdp3Ga6t7dIwNKzmLTUj1XEJxkrpllq46k1Y&#10;atoDetuE4yiahr3SZacV48aANh+MeOHxq4oz+6WqDLeoyTDkZv2p/bl2Z7i4pulG064W7JAG/Yss&#10;WiokBD1B5dRStNXiDVQrmFZGVXbEVBuqqhKM+xqgmjh6Vc1jTTvua4HmmO7UJvP/YNnn3YNGooTZ&#10;YSRpCyO63VrlI6MZRiU3DNrlxmJgLn3fj2AY27ZWW8NHehtSaymrWy6tCSdX08l0TkLX1R78Afyx&#10;e9CuL6a7V+y7QVItayo3/NZ0MJsh6lGlteprTksoL3YQ4QWGuxhAQ+v+kyohTwp5+p7vK926GNBN&#10;tPejfTqNlu8tYqC8isg8AgIwMB1kF4Gmx587bewHrlrkhAxryM6D0929sYPr0cXFkqoQTQN6mjby&#10;QgGYgwZCw6/O5pLwZHhOomQ1X81JQMbTVUCiPA9uiyUJpkU8m+RX+XKZx79c3JiktShLLl2YIzFj&#10;8meDPzyRgVInahrViNLBuZSM3qyXjUY7Cg+j8J9vOVhe3MLLNHy/oJZXJcVjEt2Nk6CYzmcBKcgk&#10;SGbRPIji5C6ZRiQheXFZ0r2Q/N9LQn2Gk8l44qd0lvSr2iL/va2Npq2wsHoa0WYYqAGfc6KpY+BK&#10;ll62VDSDfNYKl/5LK2Dcx0F7vjqKDuxfq/IJ6KoV0AmYB0sShFrpnxj1sHAybH5sqeYYNR8lUD6J&#10;CXEbyl/IZDaGiz63rM8tVDKAyrDFaBCXdthq206LTQ2RYt8YqdxzroSnsHtCQ1aHxwVLxVdyWIBu&#10;a53fvdfLml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9GZQjVAgAA7gUAAA4AAAAAAAAAAAAAAAAALgIAAGRycy9lMm9Eb2Mu&#10;eG1sUEsBAi0AFAAGAAgAAAAhAEyg6SzYAAAAAwEAAA8AAAAAAAAAAAAAAAAALwUAAGRycy9kb3du&#10;cmV2LnhtbFBLBQYAAAAABAAEAPMAAAA0BgAAAAA=&#10;" filled="f" stroked="f">
                <o:lock v:ext="edit" aspectratio="t"/>
                <w10:anchorlock/>
              </v:rect>
            </w:pict>
          </mc:Fallback>
        </mc:AlternateContent>
      </w:r>
    </w:p>
    <w:sectPr w:rsidR="003022AF" w:rsidRPr="00D12B32" w:rsidSect="00EF65DD">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5B87"/>
    <w:multiLevelType w:val="multilevel"/>
    <w:tmpl w:val="E15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001D8"/>
    <w:multiLevelType w:val="multilevel"/>
    <w:tmpl w:val="FFE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F8"/>
    <w:rsid w:val="00017031"/>
    <w:rsid w:val="0010008F"/>
    <w:rsid w:val="001204DC"/>
    <w:rsid w:val="00245FF1"/>
    <w:rsid w:val="00295E64"/>
    <w:rsid w:val="003022AF"/>
    <w:rsid w:val="003775F8"/>
    <w:rsid w:val="004C35B7"/>
    <w:rsid w:val="005D3556"/>
    <w:rsid w:val="006C1A78"/>
    <w:rsid w:val="0074233E"/>
    <w:rsid w:val="007514EA"/>
    <w:rsid w:val="007742A8"/>
    <w:rsid w:val="007F4AED"/>
    <w:rsid w:val="008177ED"/>
    <w:rsid w:val="00862319"/>
    <w:rsid w:val="00AA55A9"/>
    <w:rsid w:val="00CA7B16"/>
    <w:rsid w:val="00D12B32"/>
    <w:rsid w:val="00D150EC"/>
    <w:rsid w:val="00DB6CC3"/>
    <w:rsid w:val="00EF65DD"/>
    <w:rsid w:val="00FE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8955"/>
  <w15:docId w15:val="{1FAB8352-B503-4408-9823-402F8F7C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8F"/>
  </w:style>
  <w:style w:type="paragraph" w:styleId="4">
    <w:name w:val="heading 4"/>
    <w:basedOn w:val="a"/>
    <w:link w:val="40"/>
    <w:uiPriority w:val="9"/>
    <w:qFormat/>
    <w:rsid w:val="003775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75F8"/>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377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5F8"/>
    <w:rPr>
      <w:rFonts w:ascii="Tahoma" w:hAnsi="Tahoma" w:cs="Tahoma"/>
      <w:sz w:val="16"/>
      <w:szCs w:val="16"/>
    </w:rPr>
  </w:style>
  <w:style w:type="character" w:styleId="a5">
    <w:name w:val="Hyperlink"/>
    <w:basedOn w:val="a0"/>
    <w:uiPriority w:val="99"/>
    <w:semiHidden/>
    <w:unhideWhenUsed/>
    <w:rsid w:val="0074233E"/>
    <w:rPr>
      <w:color w:val="0000FF"/>
      <w:u w:val="single"/>
    </w:rPr>
  </w:style>
  <w:style w:type="character" w:customStyle="1" w:styleId="help">
    <w:name w:val="help"/>
    <w:basedOn w:val="a0"/>
    <w:rsid w:val="0074233E"/>
  </w:style>
  <w:style w:type="character" w:styleId="a6">
    <w:name w:val="Strong"/>
    <w:basedOn w:val="a0"/>
    <w:uiPriority w:val="22"/>
    <w:qFormat/>
    <w:rsid w:val="00DB6CC3"/>
    <w:rPr>
      <w:b/>
      <w:bCs/>
    </w:rPr>
  </w:style>
  <w:style w:type="paragraph" w:styleId="a7">
    <w:name w:val="Normal (Web)"/>
    <w:basedOn w:val="a"/>
    <w:uiPriority w:val="99"/>
    <w:semiHidden/>
    <w:unhideWhenUsed/>
    <w:rsid w:val="00DB6CC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B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4637">
      <w:bodyDiv w:val="1"/>
      <w:marLeft w:val="0"/>
      <w:marRight w:val="0"/>
      <w:marTop w:val="0"/>
      <w:marBottom w:val="0"/>
      <w:divBdr>
        <w:top w:val="none" w:sz="0" w:space="0" w:color="auto"/>
        <w:left w:val="none" w:sz="0" w:space="0" w:color="auto"/>
        <w:bottom w:val="none" w:sz="0" w:space="0" w:color="auto"/>
        <w:right w:val="none" w:sz="0" w:space="0" w:color="auto"/>
      </w:divBdr>
      <w:divsChild>
        <w:div w:id="1439763231">
          <w:marLeft w:val="0"/>
          <w:marRight w:val="0"/>
          <w:marTop w:val="0"/>
          <w:marBottom w:val="0"/>
          <w:divBdr>
            <w:top w:val="none" w:sz="0" w:space="0" w:color="auto"/>
            <w:left w:val="none" w:sz="0" w:space="0" w:color="auto"/>
            <w:bottom w:val="none" w:sz="0" w:space="0" w:color="auto"/>
            <w:right w:val="none" w:sz="0" w:space="0" w:color="auto"/>
          </w:divBdr>
          <w:divsChild>
            <w:div w:id="94485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165174">
                  <w:marLeft w:val="0"/>
                  <w:marRight w:val="0"/>
                  <w:marTop w:val="0"/>
                  <w:marBottom w:val="0"/>
                  <w:divBdr>
                    <w:top w:val="none" w:sz="0" w:space="0" w:color="auto"/>
                    <w:left w:val="none" w:sz="0" w:space="0" w:color="auto"/>
                    <w:bottom w:val="none" w:sz="0" w:space="0" w:color="auto"/>
                    <w:right w:val="none" w:sz="0" w:space="0" w:color="auto"/>
                  </w:divBdr>
                </w:div>
              </w:divsChild>
            </w:div>
            <w:div w:id="1403528133">
              <w:marLeft w:val="0"/>
              <w:marRight w:val="0"/>
              <w:marTop w:val="0"/>
              <w:marBottom w:val="0"/>
              <w:divBdr>
                <w:top w:val="none" w:sz="0" w:space="0" w:color="auto"/>
                <w:left w:val="none" w:sz="0" w:space="0" w:color="auto"/>
                <w:bottom w:val="none" w:sz="0" w:space="0" w:color="auto"/>
                <w:right w:val="none" w:sz="0" w:space="0" w:color="auto"/>
              </w:divBdr>
              <w:divsChild>
                <w:div w:id="1271670615">
                  <w:marLeft w:val="0"/>
                  <w:marRight w:val="0"/>
                  <w:marTop w:val="0"/>
                  <w:marBottom w:val="0"/>
                  <w:divBdr>
                    <w:top w:val="none" w:sz="0" w:space="0" w:color="auto"/>
                    <w:left w:val="none" w:sz="0" w:space="0" w:color="auto"/>
                    <w:bottom w:val="none" w:sz="0" w:space="0" w:color="auto"/>
                    <w:right w:val="none" w:sz="0" w:space="0" w:color="auto"/>
                  </w:divBdr>
                  <w:divsChild>
                    <w:div w:id="825703300">
                      <w:marLeft w:val="0"/>
                      <w:marRight w:val="0"/>
                      <w:marTop w:val="0"/>
                      <w:marBottom w:val="0"/>
                      <w:divBdr>
                        <w:top w:val="none" w:sz="0" w:space="0" w:color="auto"/>
                        <w:left w:val="none" w:sz="0" w:space="0" w:color="auto"/>
                        <w:bottom w:val="none" w:sz="0" w:space="0" w:color="auto"/>
                        <w:right w:val="none" w:sz="0" w:space="0" w:color="auto"/>
                      </w:divBdr>
                    </w:div>
                  </w:divsChild>
                </w:div>
                <w:div w:id="741562675">
                  <w:marLeft w:val="0"/>
                  <w:marRight w:val="0"/>
                  <w:marTop w:val="0"/>
                  <w:marBottom w:val="0"/>
                  <w:divBdr>
                    <w:top w:val="none" w:sz="0" w:space="0" w:color="auto"/>
                    <w:left w:val="none" w:sz="0" w:space="0" w:color="auto"/>
                    <w:bottom w:val="none" w:sz="0" w:space="0" w:color="auto"/>
                    <w:right w:val="none" w:sz="0" w:space="0" w:color="auto"/>
                  </w:divBdr>
                  <w:divsChild>
                    <w:div w:id="1533810634">
                      <w:marLeft w:val="0"/>
                      <w:marRight w:val="0"/>
                      <w:marTop w:val="0"/>
                      <w:marBottom w:val="0"/>
                      <w:divBdr>
                        <w:top w:val="none" w:sz="0" w:space="0" w:color="auto"/>
                        <w:left w:val="none" w:sz="0" w:space="0" w:color="auto"/>
                        <w:bottom w:val="none" w:sz="0" w:space="0" w:color="auto"/>
                        <w:right w:val="none" w:sz="0" w:space="0" w:color="auto"/>
                      </w:divBdr>
                    </w:div>
                  </w:divsChild>
                </w:div>
                <w:div w:id="1128158033">
                  <w:marLeft w:val="0"/>
                  <w:marRight w:val="0"/>
                  <w:marTop w:val="0"/>
                  <w:marBottom w:val="0"/>
                  <w:divBdr>
                    <w:top w:val="none" w:sz="0" w:space="0" w:color="auto"/>
                    <w:left w:val="none" w:sz="0" w:space="0" w:color="auto"/>
                    <w:bottom w:val="none" w:sz="0" w:space="0" w:color="auto"/>
                    <w:right w:val="none" w:sz="0" w:space="0" w:color="auto"/>
                  </w:divBdr>
                  <w:divsChild>
                    <w:div w:id="288586902">
                      <w:marLeft w:val="0"/>
                      <w:marRight w:val="0"/>
                      <w:marTop w:val="0"/>
                      <w:marBottom w:val="0"/>
                      <w:divBdr>
                        <w:top w:val="none" w:sz="0" w:space="0" w:color="auto"/>
                        <w:left w:val="none" w:sz="0" w:space="0" w:color="auto"/>
                        <w:bottom w:val="none" w:sz="0" w:space="0" w:color="auto"/>
                        <w:right w:val="none" w:sz="0" w:space="0" w:color="auto"/>
                      </w:divBdr>
                    </w:div>
                  </w:divsChild>
                </w:div>
                <w:div w:id="1064185433">
                  <w:marLeft w:val="0"/>
                  <w:marRight w:val="0"/>
                  <w:marTop w:val="0"/>
                  <w:marBottom w:val="0"/>
                  <w:divBdr>
                    <w:top w:val="none" w:sz="0" w:space="0" w:color="auto"/>
                    <w:left w:val="none" w:sz="0" w:space="0" w:color="auto"/>
                    <w:bottom w:val="none" w:sz="0" w:space="0" w:color="auto"/>
                    <w:right w:val="none" w:sz="0" w:space="0" w:color="auto"/>
                  </w:divBdr>
                  <w:divsChild>
                    <w:div w:id="1817188752">
                      <w:marLeft w:val="0"/>
                      <w:marRight w:val="0"/>
                      <w:marTop w:val="0"/>
                      <w:marBottom w:val="0"/>
                      <w:divBdr>
                        <w:top w:val="none" w:sz="0" w:space="0" w:color="auto"/>
                        <w:left w:val="none" w:sz="0" w:space="0" w:color="auto"/>
                        <w:bottom w:val="none" w:sz="0" w:space="0" w:color="auto"/>
                        <w:right w:val="none" w:sz="0" w:space="0" w:color="auto"/>
                      </w:divBdr>
                    </w:div>
                  </w:divsChild>
                </w:div>
                <w:div w:id="1255628358">
                  <w:marLeft w:val="0"/>
                  <w:marRight w:val="0"/>
                  <w:marTop w:val="0"/>
                  <w:marBottom w:val="0"/>
                  <w:divBdr>
                    <w:top w:val="none" w:sz="0" w:space="0" w:color="auto"/>
                    <w:left w:val="none" w:sz="0" w:space="0" w:color="auto"/>
                    <w:bottom w:val="none" w:sz="0" w:space="0" w:color="auto"/>
                    <w:right w:val="none" w:sz="0" w:space="0" w:color="auto"/>
                  </w:divBdr>
                  <w:divsChild>
                    <w:div w:id="461458883">
                      <w:marLeft w:val="0"/>
                      <w:marRight w:val="0"/>
                      <w:marTop w:val="0"/>
                      <w:marBottom w:val="0"/>
                      <w:divBdr>
                        <w:top w:val="none" w:sz="0" w:space="0" w:color="auto"/>
                        <w:left w:val="none" w:sz="0" w:space="0" w:color="auto"/>
                        <w:bottom w:val="none" w:sz="0" w:space="0" w:color="auto"/>
                        <w:right w:val="none" w:sz="0" w:space="0" w:color="auto"/>
                      </w:divBdr>
                    </w:div>
                  </w:divsChild>
                </w:div>
                <w:div w:id="2003855105">
                  <w:marLeft w:val="0"/>
                  <w:marRight w:val="0"/>
                  <w:marTop w:val="0"/>
                  <w:marBottom w:val="0"/>
                  <w:divBdr>
                    <w:top w:val="none" w:sz="0" w:space="0" w:color="auto"/>
                    <w:left w:val="none" w:sz="0" w:space="0" w:color="auto"/>
                    <w:bottom w:val="none" w:sz="0" w:space="0" w:color="auto"/>
                    <w:right w:val="none" w:sz="0" w:space="0" w:color="auto"/>
                  </w:divBdr>
                  <w:divsChild>
                    <w:div w:id="990669851">
                      <w:marLeft w:val="0"/>
                      <w:marRight w:val="0"/>
                      <w:marTop w:val="0"/>
                      <w:marBottom w:val="0"/>
                      <w:divBdr>
                        <w:top w:val="none" w:sz="0" w:space="0" w:color="auto"/>
                        <w:left w:val="none" w:sz="0" w:space="0" w:color="auto"/>
                        <w:bottom w:val="none" w:sz="0" w:space="0" w:color="auto"/>
                        <w:right w:val="none" w:sz="0" w:space="0" w:color="auto"/>
                      </w:divBdr>
                    </w:div>
                  </w:divsChild>
                </w:div>
                <w:div w:id="1328090804">
                  <w:marLeft w:val="0"/>
                  <w:marRight w:val="0"/>
                  <w:marTop w:val="0"/>
                  <w:marBottom w:val="0"/>
                  <w:divBdr>
                    <w:top w:val="none" w:sz="0" w:space="0" w:color="auto"/>
                    <w:left w:val="none" w:sz="0" w:space="0" w:color="auto"/>
                    <w:bottom w:val="none" w:sz="0" w:space="0" w:color="auto"/>
                    <w:right w:val="none" w:sz="0" w:space="0" w:color="auto"/>
                  </w:divBdr>
                  <w:divsChild>
                    <w:div w:id="950091689">
                      <w:marLeft w:val="0"/>
                      <w:marRight w:val="0"/>
                      <w:marTop w:val="0"/>
                      <w:marBottom w:val="0"/>
                      <w:divBdr>
                        <w:top w:val="none" w:sz="0" w:space="0" w:color="auto"/>
                        <w:left w:val="none" w:sz="0" w:space="0" w:color="auto"/>
                        <w:bottom w:val="none" w:sz="0" w:space="0" w:color="auto"/>
                        <w:right w:val="none" w:sz="0" w:space="0" w:color="auto"/>
                      </w:divBdr>
                    </w:div>
                  </w:divsChild>
                </w:div>
                <w:div w:id="1300913084">
                  <w:marLeft w:val="0"/>
                  <w:marRight w:val="0"/>
                  <w:marTop w:val="0"/>
                  <w:marBottom w:val="0"/>
                  <w:divBdr>
                    <w:top w:val="none" w:sz="0" w:space="0" w:color="auto"/>
                    <w:left w:val="none" w:sz="0" w:space="0" w:color="auto"/>
                    <w:bottom w:val="none" w:sz="0" w:space="0" w:color="auto"/>
                    <w:right w:val="none" w:sz="0" w:space="0" w:color="auto"/>
                  </w:divBdr>
                  <w:divsChild>
                    <w:div w:id="275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9424">
      <w:bodyDiv w:val="1"/>
      <w:marLeft w:val="0"/>
      <w:marRight w:val="0"/>
      <w:marTop w:val="0"/>
      <w:marBottom w:val="0"/>
      <w:divBdr>
        <w:top w:val="none" w:sz="0" w:space="0" w:color="auto"/>
        <w:left w:val="none" w:sz="0" w:space="0" w:color="auto"/>
        <w:bottom w:val="none" w:sz="0" w:space="0" w:color="auto"/>
        <w:right w:val="none" w:sz="0" w:space="0" w:color="auto"/>
      </w:divBdr>
      <w:divsChild>
        <w:div w:id="1698043024">
          <w:marLeft w:val="0"/>
          <w:marRight w:val="0"/>
          <w:marTop w:val="0"/>
          <w:marBottom w:val="0"/>
          <w:divBdr>
            <w:top w:val="none" w:sz="0" w:space="0" w:color="auto"/>
            <w:left w:val="none" w:sz="0" w:space="0" w:color="auto"/>
            <w:bottom w:val="none" w:sz="0" w:space="0" w:color="auto"/>
            <w:right w:val="none" w:sz="0" w:space="0" w:color="auto"/>
          </w:divBdr>
          <w:divsChild>
            <w:div w:id="1177042360">
              <w:marLeft w:val="0"/>
              <w:marRight w:val="0"/>
              <w:marTop w:val="0"/>
              <w:marBottom w:val="0"/>
              <w:divBdr>
                <w:top w:val="none" w:sz="0" w:space="0" w:color="auto"/>
                <w:left w:val="none" w:sz="0" w:space="0" w:color="auto"/>
                <w:bottom w:val="none" w:sz="0" w:space="0" w:color="auto"/>
                <w:right w:val="none" w:sz="0" w:space="0" w:color="auto"/>
              </w:divBdr>
              <w:divsChild>
                <w:div w:id="11908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2877">
          <w:marLeft w:val="0"/>
          <w:marRight w:val="0"/>
          <w:marTop w:val="0"/>
          <w:marBottom w:val="0"/>
          <w:divBdr>
            <w:top w:val="none" w:sz="0" w:space="0" w:color="auto"/>
            <w:left w:val="none" w:sz="0" w:space="0" w:color="auto"/>
            <w:bottom w:val="none" w:sz="0" w:space="0" w:color="auto"/>
            <w:right w:val="none" w:sz="0" w:space="0" w:color="auto"/>
          </w:divBdr>
          <w:divsChild>
            <w:div w:id="1155149501">
              <w:marLeft w:val="0"/>
              <w:marRight w:val="0"/>
              <w:marTop w:val="0"/>
              <w:marBottom w:val="0"/>
              <w:divBdr>
                <w:top w:val="none" w:sz="0" w:space="0" w:color="auto"/>
                <w:left w:val="none" w:sz="0" w:space="0" w:color="auto"/>
                <w:bottom w:val="none" w:sz="0" w:space="0" w:color="auto"/>
                <w:right w:val="none" w:sz="0" w:space="0" w:color="auto"/>
              </w:divBdr>
              <w:divsChild>
                <w:div w:id="539829399">
                  <w:marLeft w:val="0"/>
                  <w:marRight w:val="0"/>
                  <w:marTop w:val="0"/>
                  <w:marBottom w:val="0"/>
                  <w:divBdr>
                    <w:top w:val="none" w:sz="0" w:space="0" w:color="auto"/>
                    <w:left w:val="none" w:sz="0" w:space="0" w:color="auto"/>
                    <w:bottom w:val="none" w:sz="0" w:space="0" w:color="auto"/>
                    <w:right w:val="none" w:sz="0" w:space="0" w:color="auto"/>
                  </w:divBdr>
                  <w:divsChild>
                    <w:div w:id="997880370">
                      <w:marLeft w:val="0"/>
                      <w:marRight w:val="0"/>
                      <w:marTop w:val="0"/>
                      <w:marBottom w:val="0"/>
                      <w:divBdr>
                        <w:top w:val="none" w:sz="0" w:space="0" w:color="auto"/>
                        <w:left w:val="none" w:sz="0" w:space="0" w:color="auto"/>
                        <w:bottom w:val="none" w:sz="0" w:space="0" w:color="auto"/>
                        <w:right w:val="none" w:sz="0" w:space="0" w:color="auto"/>
                      </w:divBdr>
                      <w:divsChild>
                        <w:div w:id="659652508">
                          <w:marLeft w:val="0"/>
                          <w:marRight w:val="0"/>
                          <w:marTop w:val="0"/>
                          <w:marBottom w:val="0"/>
                          <w:divBdr>
                            <w:top w:val="none" w:sz="0" w:space="0" w:color="auto"/>
                            <w:left w:val="none" w:sz="0" w:space="0" w:color="auto"/>
                            <w:bottom w:val="none" w:sz="0" w:space="0" w:color="auto"/>
                            <w:right w:val="none" w:sz="0" w:space="0" w:color="auto"/>
                          </w:divBdr>
                          <w:divsChild>
                            <w:div w:id="1703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n.ru/popup.php?c=classForum&amp;m=forumCutTree&amp;s=1484&amp;do=cutread&amp;thread=2780350&amp;topic_id=653347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6902-498C-4465-9081-DF4EEE46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9041</Words>
  <Characters>51538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Verysik1</dc:creator>
  <cp:keywords/>
  <dc:description/>
  <cp:lastModifiedBy>Емелина Вера Викторовна (ф.Нжгрд Об)</cp:lastModifiedBy>
  <cp:revision>5</cp:revision>
  <cp:lastPrinted>2018-04-11T11:13:00Z</cp:lastPrinted>
  <dcterms:created xsi:type="dcterms:W3CDTF">2018-04-11T10:50:00Z</dcterms:created>
  <dcterms:modified xsi:type="dcterms:W3CDTF">2018-04-11T12:06:00Z</dcterms:modified>
</cp:coreProperties>
</file>