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27" w:rsidRDefault="00766E27">
      <w:r>
        <w:t xml:space="preserve">                                                                                </w:t>
      </w:r>
    </w:p>
    <w:p w:rsidR="00894793" w:rsidRDefault="005568EB">
      <w:r>
        <w:t>Уважаемые соседи,</w:t>
      </w:r>
    </w:p>
    <w:p w:rsidR="005568EB" w:rsidRDefault="005568EB">
      <w:r>
        <w:t xml:space="preserve">Из достоверных источников стало известно о некоторых  заключениях экспертной организации, заказанной застройщиком, по наружным дверям.  Наружные двери, установленные в нашем доме,  не соответствуют своему назначению по теплоизоляции лестничных  переходов и лифтовых площадок.  Застройщику было  рекомендовано </w:t>
      </w:r>
      <w:proofErr w:type="gramStart"/>
      <w:r>
        <w:t>заменить  установленные двери на другие</w:t>
      </w:r>
      <w:proofErr w:type="gramEnd"/>
      <w:r>
        <w:t>, или установить дополнительные в виде тамбура?  Однако</w:t>
      </w:r>
      <w:proofErr w:type="gramStart"/>
      <w:r>
        <w:t>,</w:t>
      </w:r>
      <w:proofErr w:type="gramEnd"/>
      <w:r>
        <w:t xml:space="preserve"> никаких работ в этом направлении не отмечено.  Устранение надлежащей теплоизоляции наружного ограждения дома  в виде хаотичного шприцевания монтажной пенкой</w:t>
      </w:r>
      <w:r w:rsidR="00492B58">
        <w:t xml:space="preserve"> фасада </w:t>
      </w:r>
      <w:r>
        <w:t xml:space="preserve"> вызывает, по крайней мере, недоумение.</w:t>
      </w:r>
      <w:r w:rsidR="00492B58">
        <w:t xml:space="preserve"> Вызывает озабоченность то, как ПОР избавляется от своих помещений, продавая их, с большим дисконтом и с беспроцентной рассрочкой платежа.  До сих пор не запущена подпорная станция холодной воды, что и явилось причиной выхода дорогостоящего насоса подачи горячей воды. Настораживает и тот факт, что </w:t>
      </w:r>
      <w:r w:rsidR="000000CD">
        <w:t xml:space="preserve">именно в этот период </w:t>
      </w:r>
      <w:r w:rsidR="00492B58">
        <w:t>появляется новый генеральный директор, который «не в теме»,</w:t>
      </w:r>
      <w:r w:rsidR="000000CD">
        <w:t xml:space="preserve">  и это</w:t>
      </w:r>
      <w:r w:rsidR="00492B58">
        <w:t xml:space="preserve"> да</w:t>
      </w:r>
      <w:r w:rsidR="000000CD">
        <w:t>ет</w:t>
      </w:r>
      <w:r w:rsidR="00492B58">
        <w:t xml:space="preserve"> </w:t>
      </w:r>
      <w:r w:rsidR="000000CD">
        <w:t xml:space="preserve"> застройщику </w:t>
      </w:r>
      <w:r w:rsidR="00492B58">
        <w:t>возможность ухода  от обязательств, которые на себя брал  предыдущий генеральный директор.</w:t>
      </w:r>
      <w:r w:rsidR="000000CD">
        <w:t xml:space="preserve"> Создается вполне определенное  впечатление, что застройщик попрощается с нами задолго до окончания гарантийного срока. </w:t>
      </w:r>
    </w:p>
    <w:sectPr w:rsidR="005568EB" w:rsidSect="0066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27"/>
    <w:rsid w:val="000000CD"/>
    <w:rsid w:val="001E7D69"/>
    <w:rsid w:val="00492B58"/>
    <w:rsid w:val="0050512A"/>
    <w:rsid w:val="005568EB"/>
    <w:rsid w:val="00665D66"/>
    <w:rsid w:val="00766E27"/>
    <w:rsid w:val="007A6285"/>
    <w:rsid w:val="00894793"/>
    <w:rsid w:val="0097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</dc:creator>
  <cp:lastModifiedBy>Генадий</cp:lastModifiedBy>
  <cp:revision>3</cp:revision>
  <dcterms:created xsi:type="dcterms:W3CDTF">2011-09-25T16:07:00Z</dcterms:created>
  <dcterms:modified xsi:type="dcterms:W3CDTF">2011-10-16T12:57:00Z</dcterms:modified>
</cp:coreProperties>
</file>