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D" w:rsidRDefault="00794D7D" w:rsidP="00794D7D">
      <w:pPr>
        <w:spacing w:after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5"/>
          <w:szCs w:val="15"/>
        </w:rPr>
        <w:t>Данная выписка была получена из ЕГРЮЛ/ЕГРИП ФНС России с помощью системы "</w:t>
      </w:r>
      <w:proofErr w:type="spellStart"/>
      <w:r>
        <w:rPr>
          <w:rFonts w:ascii="Tahoma" w:eastAsia="Times New Roman" w:hAnsi="Tahoma" w:cs="Tahoma"/>
          <w:sz w:val="15"/>
          <w:szCs w:val="15"/>
        </w:rPr>
        <w:t>СБиС</w:t>
      </w:r>
      <w:proofErr w:type="spellEnd"/>
      <w:r>
        <w:rPr>
          <w:rFonts w:ascii="Tahoma" w:eastAsia="Times New Roman" w:hAnsi="Tahoma" w:cs="Tahoma"/>
          <w:sz w:val="15"/>
          <w:szCs w:val="15"/>
        </w:rPr>
        <w:t>++ Электрон</w:t>
      </w:r>
      <w:r w:rsidR="004C3603">
        <w:rPr>
          <w:rFonts w:ascii="Tahoma" w:eastAsia="Times New Roman" w:hAnsi="Tahoma" w:cs="Tahoma"/>
          <w:sz w:val="15"/>
          <w:szCs w:val="15"/>
        </w:rPr>
        <w:t>ная отчетность", дата выписки: 08.09</w:t>
      </w:r>
      <w:r>
        <w:rPr>
          <w:rFonts w:ascii="Tahoma" w:eastAsia="Times New Roman" w:hAnsi="Tahoma" w:cs="Tahoma"/>
          <w:sz w:val="15"/>
          <w:szCs w:val="15"/>
        </w:rPr>
        <w:t>.2014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Основные сведения о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260315202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ООО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Сведения о состоянии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(место нахождения)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органа (лица)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Адрес (место нахождения)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603005,обл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НИЖЕГОРОДСКАЯ, ,г НИЖНИЙ НОВГОРОД, ,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ПИСКУНОВА,29,,ЭТАЖ 6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города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уставном капитале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10000.00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Вид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состоянии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Сведения о состоянии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образовании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Cпособ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Государственная регистрация юридического лица при создании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до 01.07.2002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прекращении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Российских ЮЛ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Иностранных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Полное наименование учредителя (участника) -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АКЦИОНЕРНАЯ КОМПАНИЯ С ОГРАНИЧЕННОЙ ОТВЕТСТВЕННОСТЬЮ МУНФОРЕСТ КО. ЛТД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10000.00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Страна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КИПР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2011-08-30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 292829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РЕГИСТРАТОР КОМПАНИЙ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Место нахождения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АВЛОНОС, 1, МАРИЯ ХАУС, 5 ЭТАЖ, П/Я 1075, НИКОСИЯ, КИПР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физических лицах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Паевой инвестиционный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фонд(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держателе реестра акционеров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предшественниках при реорганизации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преемниках при реорганизации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физ.лицах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 имеющих право действовать без доверенности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ГЕНЕРАЛЬНЫЙ ДИРЕКТОР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должности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Руководитель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ЖМАЕВ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СЕРГЕЙ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ФЕДОРОВИЧ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(831)4317777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управляющей компании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филиалах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представительствах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</w:t>
            </w:r>
            <w:proofErr w:type="spellEnd"/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видах экономической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74.14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Основной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Консультирование по вопросам коммерческой деятельности и управления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зданий и сооружений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инженерного оборудования зданий и сооружений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отделочных работ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Подготовка к продаже, покупка и продажа собственного недвижимого имущества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Сдача внаем собственного недвижимого имущества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70.31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Деятельность агентств по операциям с недвижимым имуществом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70.32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Управление недвижимым имуществом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74.20.1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Деятельность в области архитектуры,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инженерно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- техническое проектирование в промышленности и строительстве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Подготовка строительного участка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постановке на учет в налоговом органе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5260315202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526001001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2115260219292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ПФ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062054048802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территориального органа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Управление Пенсионного фонда РФ в Нижегородском районе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2115260232052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ФСС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520502346952051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Дата первичной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исполнительного органа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Филиал №5 Государственного учреждения - Нижегородского регионального отделения Фонда социального страхования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2115260235594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ФОМС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лицензиях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(Р11001) Создание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2115260219292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об учете в налоговом органе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2115260232052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ПФ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2115260235594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ФСС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 (недействующие)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выданных свидетельствах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004750469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004879647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КЛАДР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603005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региона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 НИЖНИЙ НОВГОРОД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ПИСКУНОВА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Корпус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ЭТАЖ 6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адреса КЛАДР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520000010000843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eastAsia="Times New Roman"/>
        </w:rPr>
      </w:pPr>
    </w:p>
    <w:p w:rsidR="003D3F58" w:rsidRDefault="003D3F58"/>
    <w:sectPr w:rsidR="003D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7D"/>
    <w:rsid w:val="003D3F58"/>
    <w:rsid w:val="004C3603"/>
    <w:rsid w:val="007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0409-8B4A-4285-A58E-7560752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3</cp:revision>
  <dcterms:created xsi:type="dcterms:W3CDTF">2014-09-10T13:01:00Z</dcterms:created>
  <dcterms:modified xsi:type="dcterms:W3CDTF">2014-09-11T05:15:00Z</dcterms:modified>
</cp:coreProperties>
</file>