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757" w:rsidRDefault="009E47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9E4757" w:rsidRDefault="009E475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E4757">
        <w:tc>
          <w:tcPr>
            <w:tcW w:w="4677" w:type="dxa"/>
            <w:tcMar>
              <w:top w:w="0" w:type="dxa"/>
              <w:left w:w="0" w:type="dxa"/>
              <w:bottom w:w="0" w:type="dxa"/>
              <w:right w:w="0" w:type="dxa"/>
            </w:tcMar>
          </w:tcPr>
          <w:p w:rsidR="009E4757" w:rsidRDefault="009E4757">
            <w:pPr>
              <w:widowControl w:val="0"/>
              <w:autoSpaceDE w:val="0"/>
              <w:autoSpaceDN w:val="0"/>
              <w:adjustRightInd w:val="0"/>
              <w:spacing w:after="0" w:line="240" w:lineRule="auto"/>
              <w:rPr>
                <w:rFonts w:ascii="Calibri" w:hAnsi="Calibri" w:cs="Calibri"/>
              </w:rPr>
            </w:pPr>
            <w:r>
              <w:rPr>
                <w:rFonts w:ascii="Calibri" w:hAnsi="Calibri" w:cs="Calibri"/>
              </w:rPr>
              <w:t>30 декабря 2004 года</w:t>
            </w:r>
          </w:p>
        </w:tc>
        <w:tc>
          <w:tcPr>
            <w:tcW w:w="4677" w:type="dxa"/>
            <w:tcMar>
              <w:top w:w="0" w:type="dxa"/>
              <w:left w:w="0" w:type="dxa"/>
              <w:bottom w:w="0" w:type="dxa"/>
              <w:right w:w="0" w:type="dxa"/>
            </w:tcMar>
          </w:tcPr>
          <w:p w:rsidR="009E4757" w:rsidRDefault="009E4757">
            <w:pPr>
              <w:widowControl w:val="0"/>
              <w:autoSpaceDE w:val="0"/>
              <w:autoSpaceDN w:val="0"/>
              <w:adjustRightInd w:val="0"/>
              <w:spacing w:after="0" w:line="240" w:lineRule="auto"/>
              <w:jc w:val="right"/>
              <w:rPr>
                <w:rFonts w:ascii="Calibri" w:hAnsi="Calibri" w:cs="Calibri"/>
              </w:rPr>
            </w:pPr>
            <w:r>
              <w:rPr>
                <w:rFonts w:ascii="Calibri" w:hAnsi="Calibri" w:cs="Calibri"/>
              </w:rPr>
              <w:t>N 214-ФЗ</w:t>
            </w:r>
          </w:p>
        </w:tc>
      </w:tr>
    </w:tbl>
    <w:p w:rsidR="009E4757" w:rsidRDefault="009E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4757" w:rsidRDefault="009E4757">
      <w:pPr>
        <w:widowControl w:val="0"/>
        <w:autoSpaceDE w:val="0"/>
        <w:autoSpaceDN w:val="0"/>
        <w:adjustRightInd w:val="0"/>
        <w:spacing w:after="0" w:line="240" w:lineRule="auto"/>
        <w:jc w:val="center"/>
        <w:rPr>
          <w:rFonts w:ascii="Calibri" w:hAnsi="Calibri" w:cs="Calibri"/>
        </w:rPr>
      </w:pPr>
    </w:p>
    <w:p w:rsidR="009E4757" w:rsidRDefault="009E47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E4757" w:rsidRDefault="009E4757">
      <w:pPr>
        <w:widowControl w:val="0"/>
        <w:autoSpaceDE w:val="0"/>
        <w:autoSpaceDN w:val="0"/>
        <w:adjustRightInd w:val="0"/>
        <w:spacing w:after="0" w:line="240" w:lineRule="auto"/>
        <w:jc w:val="center"/>
        <w:rPr>
          <w:rFonts w:ascii="Calibri" w:hAnsi="Calibri" w:cs="Calibri"/>
          <w:b/>
          <w:bCs/>
        </w:rPr>
      </w:pPr>
    </w:p>
    <w:p w:rsidR="009E4757" w:rsidRDefault="009E47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E4757" w:rsidRDefault="009E4757">
      <w:pPr>
        <w:widowControl w:val="0"/>
        <w:autoSpaceDE w:val="0"/>
        <w:autoSpaceDN w:val="0"/>
        <w:adjustRightInd w:val="0"/>
        <w:spacing w:after="0" w:line="240" w:lineRule="auto"/>
        <w:jc w:val="center"/>
        <w:rPr>
          <w:rFonts w:ascii="Calibri" w:hAnsi="Calibri" w:cs="Calibri"/>
          <w:b/>
          <w:bCs/>
        </w:rPr>
      </w:pPr>
    </w:p>
    <w:p w:rsidR="009E4757" w:rsidRDefault="009E47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УЧАСТИИ В ДОЛЕВОМ СТРОИТЕЛЬСТВЕ</w:t>
      </w:r>
    </w:p>
    <w:p w:rsidR="009E4757" w:rsidRDefault="009E47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МНОГОКВАРТИРНЫХ ДОМОВ И ИНЫХ ОБЪЕКТОВ НЕДВИЖИМОСТИ</w:t>
      </w:r>
    </w:p>
    <w:p w:rsidR="009E4757" w:rsidRDefault="009E47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ВНЕСЕНИИ ИЗМЕНЕНИЙ В НЕКОТОРЫЕ ЗАКОНОДАТЕЛЬНЫЕ</w:t>
      </w:r>
    </w:p>
    <w:p w:rsidR="009E4757" w:rsidRDefault="009E47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АКТЫ РОССИЙСКОЙ ФЕДЕРАЦИИ</w:t>
      </w:r>
    </w:p>
    <w:p w:rsidR="009E4757" w:rsidRDefault="009E4757">
      <w:pPr>
        <w:widowControl w:val="0"/>
        <w:autoSpaceDE w:val="0"/>
        <w:autoSpaceDN w:val="0"/>
        <w:adjustRightInd w:val="0"/>
        <w:spacing w:after="0" w:line="240" w:lineRule="auto"/>
        <w:jc w:val="center"/>
        <w:rPr>
          <w:rFonts w:ascii="Calibri" w:hAnsi="Calibri" w:cs="Calibri"/>
        </w:rPr>
      </w:pPr>
    </w:p>
    <w:p w:rsidR="009E4757" w:rsidRDefault="009E475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E4757" w:rsidRDefault="009E475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E4757" w:rsidRDefault="009E4757">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9E4757" w:rsidRDefault="009E4757">
      <w:pPr>
        <w:widowControl w:val="0"/>
        <w:autoSpaceDE w:val="0"/>
        <w:autoSpaceDN w:val="0"/>
        <w:adjustRightInd w:val="0"/>
        <w:spacing w:after="0" w:line="240" w:lineRule="auto"/>
        <w:jc w:val="right"/>
        <w:rPr>
          <w:rFonts w:ascii="Calibri" w:hAnsi="Calibri" w:cs="Calibri"/>
        </w:rPr>
      </w:pPr>
    </w:p>
    <w:p w:rsidR="009E4757" w:rsidRDefault="009E475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E4757" w:rsidRDefault="009E475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E4757" w:rsidRDefault="009E4757">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9E4757" w:rsidRDefault="009E4757">
      <w:pPr>
        <w:widowControl w:val="0"/>
        <w:autoSpaceDE w:val="0"/>
        <w:autoSpaceDN w:val="0"/>
        <w:adjustRightInd w:val="0"/>
        <w:spacing w:after="0" w:line="240" w:lineRule="auto"/>
        <w:jc w:val="center"/>
        <w:rPr>
          <w:rFonts w:ascii="Calibri" w:hAnsi="Calibri" w:cs="Calibri"/>
        </w:rPr>
      </w:pPr>
    </w:p>
    <w:p w:rsidR="009E4757" w:rsidRDefault="009E475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E4757" w:rsidRDefault="009E47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18.07.2006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consultantplus://offline/ref=DB10913213075CFD6701A5322B31E9EF73C069B9570DBEF8FA2D411632FC7E8EC4127D3F570612EC7AG9k1M </w:instrText>
      </w:r>
      <w:r>
        <w:rPr>
          <w:rFonts w:ascii="Calibri" w:hAnsi="Calibri" w:cs="Calibri"/>
        </w:rPr>
        <w:fldChar w:fldCharType="separate"/>
      </w:r>
      <w:r>
        <w:rPr>
          <w:rFonts w:ascii="Calibri" w:hAnsi="Calibri" w:cs="Calibri"/>
          <w:color w:val="0000FF"/>
        </w:rPr>
        <w:t>N 111-ФЗ</w:t>
      </w:r>
      <w:r>
        <w:rPr>
          <w:rFonts w:ascii="Calibri" w:hAnsi="Calibri" w:cs="Calibri"/>
        </w:rPr>
        <w:fldChar w:fldCharType="end"/>
      </w:r>
      <w:r>
        <w:rPr>
          <w:rFonts w:ascii="Calibri" w:hAnsi="Calibri" w:cs="Calibri"/>
        </w:rPr>
        <w:t>,</w:t>
      </w:r>
    </w:p>
    <w:p w:rsidR="009E4757" w:rsidRDefault="009E47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r>
        <w:rPr>
          <w:rFonts w:ascii="Calibri" w:hAnsi="Calibri" w:cs="Calibri"/>
        </w:rPr>
        <w:fldChar w:fldCharType="begin"/>
      </w:r>
      <w:r>
        <w:rPr>
          <w:rFonts w:ascii="Calibri" w:hAnsi="Calibri" w:cs="Calibri"/>
        </w:rPr>
        <w:instrText xml:space="preserve">HYPERLINK consultantplus://offline/ref=DB10913213075CFD6701A5322B31E9EF73C668BA5601BDA5F025181A30FB71D1D3153433560612EAG7kFM </w:instrText>
      </w:r>
      <w:r>
        <w:rPr>
          <w:rFonts w:ascii="Calibri" w:hAnsi="Calibri" w:cs="Calibri"/>
        </w:rPr>
        <w:fldChar w:fldCharType="separate"/>
      </w:r>
      <w:r>
        <w:rPr>
          <w:rFonts w:ascii="Calibri" w:hAnsi="Calibri" w:cs="Calibri"/>
          <w:color w:val="0000FF"/>
        </w:rPr>
        <w:t>N 160-ФЗ</w:t>
      </w:r>
      <w:r>
        <w:rPr>
          <w:rFonts w:ascii="Calibri" w:hAnsi="Calibri" w:cs="Calibri"/>
        </w:rPr>
        <w:fldChar w:fldCharType="end"/>
      </w:r>
      <w:r>
        <w:rPr>
          <w:rFonts w:ascii="Calibri" w:hAnsi="Calibri" w:cs="Calibri"/>
        </w:rPr>
        <w:t xml:space="preserve">, от 23.07.2008 </w:t>
      </w:r>
      <w:r>
        <w:rPr>
          <w:rFonts w:ascii="Calibri" w:hAnsi="Calibri" w:cs="Calibri"/>
        </w:rPr>
        <w:fldChar w:fldCharType="begin"/>
      </w:r>
      <w:r>
        <w:rPr>
          <w:rFonts w:ascii="Calibri" w:hAnsi="Calibri" w:cs="Calibri"/>
        </w:rPr>
        <w:instrText xml:space="preserve">HYPERLINK consultantplus://offline/ref=DB10913213075CFD6701A5322B31E9EF73C06DBB550AB2F8FA2D411632FC7E8EC4127D3F570612EA7CG9k1M </w:instrText>
      </w:r>
      <w:r>
        <w:rPr>
          <w:rFonts w:ascii="Calibri" w:hAnsi="Calibri" w:cs="Calibri"/>
        </w:rPr>
        <w:fldChar w:fldCharType="separate"/>
      </w:r>
      <w:r>
        <w:rPr>
          <w:rFonts w:ascii="Calibri" w:hAnsi="Calibri" w:cs="Calibri"/>
          <w:color w:val="0000FF"/>
        </w:rPr>
        <w:t>N 160-ФЗ</w:t>
      </w:r>
      <w:r>
        <w:rPr>
          <w:rFonts w:ascii="Calibri" w:hAnsi="Calibri" w:cs="Calibri"/>
        </w:rPr>
        <w:fldChar w:fldCharType="end"/>
      </w:r>
      <w:r>
        <w:rPr>
          <w:rFonts w:ascii="Calibri" w:hAnsi="Calibri" w:cs="Calibri"/>
        </w:rPr>
        <w:t>,</w:t>
      </w:r>
    </w:p>
    <w:p w:rsidR="009E4757" w:rsidRDefault="009E47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r>
        <w:rPr>
          <w:rFonts w:ascii="Calibri" w:hAnsi="Calibri" w:cs="Calibri"/>
        </w:rPr>
        <w:fldChar w:fldCharType="begin"/>
      </w:r>
      <w:r>
        <w:rPr>
          <w:rFonts w:ascii="Calibri" w:hAnsi="Calibri" w:cs="Calibri"/>
        </w:rPr>
        <w:instrText xml:space="preserve">HYPERLINK consultantplus://offline/ref=DB10913213075CFD6701A5322B31E9EF73C06FBB500AB5F8FA2D411632FC7E8EC4127D3F570612EC79G9k1M </w:instrText>
      </w:r>
      <w:r>
        <w:rPr>
          <w:rFonts w:ascii="Calibri" w:hAnsi="Calibri" w:cs="Calibri"/>
        </w:rPr>
        <w:fldChar w:fldCharType="separate"/>
      </w:r>
      <w:r>
        <w:rPr>
          <w:rFonts w:ascii="Calibri" w:hAnsi="Calibri" w:cs="Calibri"/>
          <w:color w:val="0000FF"/>
        </w:rPr>
        <w:t>N 147-ФЗ</w:t>
      </w:r>
      <w:r>
        <w:rPr>
          <w:rFonts w:ascii="Calibri" w:hAnsi="Calibri" w:cs="Calibri"/>
        </w:rPr>
        <w:fldChar w:fldCharType="end"/>
      </w:r>
      <w:r>
        <w:rPr>
          <w:rFonts w:ascii="Calibri" w:hAnsi="Calibri" w:cs="Calibri"/>
        </w:rPr>
        <w:t xml:space="preserve">, от 17.06.2010 </w:t>
      </w:r>
      <w:r>
        <w:rPr>
          <w:rFonts w:ascii="Calibri" w:hAnsi="Calibri" w:cs="Calibri"/>
        </w:rPr>
        <w:fldChar w:fldCharType="begin"/>
      </w:r>
      <w:r>
        <w:rPr>
          <w:rFonts w:ascii="Calibri" w:hAnsi="Calibri" w:cs="Calibri"/>
        </w:rPr>
        <w:instrText xml:space="preserve">HYPERLINK consultantplus://offline/ref=DB10913213075CFD6701A5322B31E9EF73C069B9570EB1F8FA2D411632FC7E8EC4127D3F570612EC7FG9k0M </w:instrText>
      </w:r>
      <w:r>
        <w:rPr>
          <w:rFonts w:ascii="Calibri" w:hAnsi="Calibri" w:cs="Calibri"/>
        </w:rPr>
        <w:fldChar w:fldCharType="separate"/>
      </w:r>
      <w:r>
        <w:rPr>
          <w:rFonts w:ascii="Calibri" w:hAnsi="Calibri" w:cs="Calibri"/>
          <w:color w:val="0000FF"/>
        </w:rPr>
        <w:t>N 119-ФЗ</w:t>
      </w:r>
      <w:r>
        <w:rPr>
          <w:rFonts w:ascii="Calibri" w:hAnsi="Calibri" w:cs="Calibri"/>
        </w:rPr>
        <w:fldChar w:fldCharType="end"/>
      </w:r>
      <w:r>
        <w:rPr>
          <w:rFonts w:ascii="Calibri" w:hAnsi="Calibri" w:cs="Calibri"/>
        </w:rPr>
        <w:t>,</w:t>
      </w:r>
    </w:p>
    <w:p w:rsidR="009E4757" w:rsidRDefault="009E47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r>
        <w:rPr>
          <w:rFonts w:ascii="Calibri" w:hAnsi="Calibri" w:cs="Calibri"/>
        </w:rPr>
        <w:fldChar w:fldCharType="begin"/>
      </w:r>
      <w:r>
        <w:rPr>
          <w:rFonts w:ascii="Calibri" w:hAnsi="Calibri" w:cs="Calibri"/>
        </w:rPr>
        <w:instrText xml:space="preserve">HYPERLINK consultantplus://offline/ref=DB10913213075CFD6701A5322B31E9EF73C069B9560AB7F8FA2D411632FC7E8EC4127D3F570612EF7BG9k8M </w:instrText>
      </w:r>
      <w:r>
        <w:rPr>
          <w:rFonts w:ascii="Calibri" w:hAnsi="Calibri" w:cs="Calibri"/>
        </w:rPr>
        <w:fldChar w:fldCharType="separate"/>
      </w:r>
      <w:r>
        <w:rPr>
          <w:rFonts w:ascii="Calibri" w:hAnsi="Calibri" w:cs="Calibri"/>
          <w:color w:val="0000FF"/>
        </w:rPr>
        <w:t>N 337-ФЗ</w:t>
      </w:r>
      <w:r>
        <w:rPr>
          <w:rFonts w:ascii="Calibri" w:hAnsi="Calibri" w:cs="Calibri"/>
        </w:rPr>
        <w:fldChar w:fldCharType="end"/>
      </w:r>
      <w:r>
        <w:rPr>
          <w:rFonts w:ascii="Calibri" w:hAnsi="Calibri" w:cs="Calibri"/>
        </w:rPr>
        <w:t xml:space="preserve">, от 30.11.2011 </w:t>
      </w:r>
      <w:r>
        <w:rPr>
          <w:rFonts w:ascii="Calibri" w:hAnsi="Calibri" w:cs="Calibri"/>
        </w:rPr>
        <w:fldChar w:fldCharType="begin"/>
      </w:r>
      <w:r>
        <w:rPr>
          <w:rFonts w:ascii="Calibri" w:hAnsi="Calibri" w:cs="Calibri"/>
        </w:rPr>
        <w:instrText xml:space="preserve">HYPERLINK consultantplus://offline/ref=DB10913213075CFD6701A5322B31E9EF73C06DBD5509B4F8FA2D411632FC7E8EC4127D3F570612ED78G9kEM </w:instrText>
      </w:r>
      <w:r>
        <w:rPr>
          <w:rFonts w:ascii="Calibri" w:hAnsi="Calibri" w:cs="Calibri"/>
        </w:rPr>
        <w:fldChar w:fldCharType="separate"/>
      </w:r>
      <w:r>
        <w:rPr>
          <w:rFonts w:ascii="Calibri" w:hAnsi="Calibri" w:cs="Calibri"/>
          <w:color w:val="0000FF"/>
        </w:rPr>
        <w:t>N 362-ФЗ</w:t>
      </w:r>
      <w:r>
        <w:rPr>
          <w:rFonts w:ascii="Calibri" w:hAnsi="Calibri" w:cs="Calibri"/>
        </w:rPr>
        <w:fldChar w:fldCharType="end"/>
      </w:r>
      <w:r>
        <w:rPr>
          <w:rFonts w:ascii="Calibri" w:hAnsi="Calibri" w:cs="Calibri"/>
        </w:rPr>
        <w:t>,</w:t>
      </w:r>
    </w:p>
    <w:p w:rsidR="009E4757" w:rsidRDefault="009E47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r>
        <w:rPr>
          <w:rFonts w:ascii="Calibri" w:hAnsi="Calibri" w:cs="Calibri"/>
        </w:rPr>
        <w:fldChar w:fldCharType="begin"/>
      </w:r>
      <w:r>
        <w:rPr>
          <w:rFonts w:ascii="Calibri" w:hAnsi="Calibri" w:cs="Calibri"/>
        </w:rPr>
        <w:instrText xml:space="preserve">HYPERLINK consultantplus://offline/ref=DB10913213075CFD6701A5322B31E9EF73C068B9500CB4F8FA2D411632FC7E8EC4127D3F570612ED7CG9k8M </w:instrText>
      </w:r>
      <w:r>
        <w:rPr>
          <w:rFonts w:ascii="Calibri" w:hAnsi="Calibri" w:cs="Calibri"/>
        </w:rPr>
        <w:fldChar w:fldCharType="separate"/>
      </w:r>
      <w:r>
        <w:rPr>
          <w:rFonts w:ascii="Calibri" w:hAnsi="Calibri" w:cs="Calibri"/>
          <w:color w:val="0000FF"/>
        </w:rPr>
        <w:t>N 118-ФЗ</w:t>
      </w:r>
      <w:r>
        <w:rPr>
          <w:rFonts w:ascii="Calibri" w:hAnsi="Calibri" w:cs="Calibri"/>
        </w:rPr>
        <w:fldChar w:fldCharType="end"/>
      </w:r>
      <w:r>
        <w:rPr>
          <w:rFonts w:ascii="Calibri" w:hAnsi="Calibri" w:cs="Calibri"/>
        </w:rPr>
        <w:t xml:space="preserve">, от 30.12.2012 </w:t>
      </w:r>
      <w:r>
        <w:rPr>
          <w:rFonts w:ascii="Calibri" w:hAnsi="Calibri" w:cs="Calibri"/>
        </w:rPr>
        <w:fldChar w:fldCharType="begin"/>
      </w:r>
      <w:r>
        <w:rPr>
          <w:rFonts w:ascii="Calibri" w:hAnsi="Calibri" w:cs="Calibri"/>
        </w:rPr>
        <w:instrText xml:space="preserve">HYPERLINK consultantplus://offline/ref=DB10913213075CFD6701A5322B31E9EF73C06EBD5D0AB3F8FA2D411632FC7E8EC4127D3F570612EC7EG9kCM </w:instrText>
      </w:r>
      <w:r>
        <w:rPr>
          <w:rFonts w:ascii="Calibri" w:hAnsi="Calibri" w:cs="Calibri"/>
        </w:rPr>
        <w:fldChar w:fldCharType="separate"/>
      </w:r>
      <w:r>
        <w:rPr>
          <w:rFonts w:ascii="Calibri" w:hAnsi="Calibri" w:cs="Calibri"/>
          <w:color w:val="0000FF"/>
        </w:rPr>
        <w:t>N 294-ФЗ</w:t>
      </w:r>
      <w:r>
        <w:rPr>
          <w:rFonts w:ascii="Calibri" w:hAnsi="Calibri" w:cs="Calibri"/>
        </w:rPr>
        <w:fldChar w:fldCharType="end"/>
      </w:r>
      <w:r>
        <w:rPr>
          <w:rFonts w:ascii="Calibri" w:hAnsi="Calibri" w:cs="Calibri"/>
        </w:rPr>
        <w:t xml:space="preserve"> (ред. 23.07.2013),</w:t>
      </w:r>
    </w:p>
    <w:p w:rsidR="009E4757" w:rsidRDefault="009E47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r>
        <w:rPr>
          <w:rFonts w:ascii="Calibri" w:hAnsi="Calibri" w:cs="Calibri"/>
        </w:rPr>
        <w:fldChar w:fldCharType="begin"/>
      </w:r>
      <w:r>
        <w:rPr>
          <w:rFonts w:ascii="Calibri" w:hAnsi="Calibri" w:cs="Calibri"/>
        </w:rPr>
        <w:instrText xml:space="preserve">HYPERLINK consultantplus://offline/ref=DB10913213075CFD6701A5322B31E9EF73C06FB3570AB4F8FA2D411632FC7E8EC4127D3F570612EC72G9kFM </w:instrText>
      </w:r>
      <w:r>
        <w:rPr>
          <w:rFonts w:ascii="Calibri" w:hAnsi="Calibri" w:cs="Calibri"/>
        </w:rPr>
        <w:fldChar w:fldCharType="separate"/>
      </w:r>
      <w:r>
        <w:rPr>
          <w:rFonts w:ascii="Calibri" w:hAnsi="Calibri" w:cs="Calibri"/>
          <w:color w:val="0000FF"/>
        </w:rPr>
        <w:t>N 318-ФЗ</w:t>
      </w:r>
      <w:r>
        <w:rPr>
          <w:rFonts w:ascii="Calibri" w:hAnsi="Calibri" w:cs="Calibri"/>
        </w:rPr>
        <w:fldChar w:fldCharType="end"/>
      </w:r>
      <w:r>
        <w:rPr>
          <w:rFonts w:ascii="Calibri" w:hAnsi="Calibri" w:cs="Calibri"/>
        </w:rPr>
        <w:t xml:space="preserve">, от 23.07.2013 </w:t>
      </w:r>
      <w:r>
        <w:rPr>
          <w:rFonts w:ascii="Calibri" w:hAnsi="Calibri" w:cs="Calibri"/>
        </w:rPr>
        <w:fldChar w:fldCharType="begin"/>
      </w:r>
      <w:r>
        <w:rPr>
          <w:rFonts w:ascii="Calibri" w:hAnsi="Calibri" w:cs="Calibri"/>
        </w:rPr>
        <w:instrText xml:space="preserve">HYPERLINK consultantplus://offline/ref=DB10913213075CFD6701A5322B31E9EF73C06FB25201B4F8FA2D411632FC7E8EC4127D3F570612EC7AG9k1M </w:instrText>
      </w:r>
      <w:r>
        <w:rPr>
          <w:rFonts w:ascii="Calibri" w:hAnsi="Calibri" w:cs="Calibri"/>
        </w:rPr>
        <w:fldChar w:fldCharType="separate"/>
      </w:r>
      <w:r>
        <w:rPr>
          <w:rFonts w:ascii="Calibri" w:hAnsi="Calibri" w:cs="Calibri"/>
          <w:color w:val="0000FF"/>
        </w:rPr>
        <w:t>N 241-ФЗ</w:t>
      </w:r>
      <w:r>
        <w:rPr>
          <w:rFonts w:ascii="Calibri" w:hAnsi="Calibri" w:cs="Calibri"/>
        </w:rPr>
        <w:fldChar w:fldCharType="end"/>
      </w:r>
      <w:r>
        <w:rPr>
          <w:rFonts w:ascii="Calibri" w:hAnsi="Calibri" w:cs="Calibri"/>
        </w:rPr>
        <w:t>,</w:t>
      </w:r>
    </w:p>
    <w:p w:rsidR="009E4757" w:rsidRDefault="009E47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r>
        <w:rPr>
          <w:rFonts w:ascii="Calibri" w:hAnsi="Calibri" w:cs="Calibri"/>
        </w:rPr>
        <w:fldChar w:fldCharType="begin"/>
      </w:r>
      <w:r>
        <w:rPr>
          <w:rFonts w:ascii="Calibri" w:hAnsi="Calibri" w:cs="Calibri"/>
        </w:rPr>
        <w:instrText xml:space="preserve">HYPERLINK consultantplus://offline/ref=DB10913213075CFD6701A5322B31E9EF73C06EBD5109B2F8FA2D411632FC7E8EC4127D3F570612EC7BG9k9M </w:instrText>
      </w:r>
      <w:r>
        <w:rPr>
          <w:rFonts w:ascii="Calibri" w:hAnsi="Calibri" w:cs="Calibri"/>
        </w:rPr>
        <w:fldChar w:fldCharType="separate"/>
      </w:r>
      <w:r>
        <w:rPr>
          <w:rFonts w:ascii="Calibri" w:hAnsi="Calibri" w:cs="Calibri"/>
          <w:color w:val="0000FF"/>
        </w:rPr>
        <w:t>N 414-ФЗ</w:t>
      </w:r>
      <w:r>
        <w:rPr>
          <w:rFonts w:ascii="Calibri" w:hAnsi="Calibri" w:cs="Calibri"/>
        </w:rPr>
        <w:fldChar w:fldCharType="end"/>
      </w:r>
      <w:r>
        <w:rPr>
          <w:rFonts w:ascii="Calibri" w:hAnsi="Calibri" w:cs="Calibri"/>
        </w:rPr>
        <w:t xml:space="preserve">, от 21.07.2014 </w:t>
      </w:r>
      <w:r>
        <w:rPr>
          <w:rFonts w:ascii="Calibri" w:hAnsi="Calibri" w:cs="Calibri"/>
        </w:rPr>
        <w:fldChar w:fldCharType="begin"/>
      </w:r>
      <w:r>
        <w:rPr>
          <w:rFonts w:ascii="Calibri" w:hAnsi="Calibri" w:cs="Calibri"/>
        </w:rPr>
        <w:instrText xml:space="preserve">HYPERLINK consultantplus://offline/ref=DB10913213075CFD6701A5322B31E9EF73C06DBE5C0CB1F8FA2D411632FC7E8EC4127D3F570612EE7BG9kAM </w:instrText>
      </w:r>
      <w:r>
        <w:rPr>
          <w:rFonts w:ascii="Calibri" w:hAnsi="Calibri" w:cs="Calibri"/>
        </w:rPr>
        <w:fldChar w:fldCharType="separate"/>
      </w:r>
      <w:r>
        <w:rPr>
          <w:rFonts w:ascii="Calibri" w:hAnsi="Calibri" w:cs="Calibri"/>
          <w:color w:val="0000FF"/>
        </w:rPr>
        <w:t>N 224-ФЗ</w:t>
      </w:r>
      <w:r>
        <w:rPr>
          <w:rFonts w:ascii="Calibri" w:hAnsi="Calibri" w:cs="Calibri"/>
        </w:rPr>
        <w:fldChar w:fldCharType="end"/>
      </w:r>
      <w:r>
        <w:rPr>
          <w:rFonts w:ascii="Calibri" w:hAnsi="Calibri" w:cs="Calibri"/>
        </w:rPr>
        <w:t>)</w:t>
      </w:r>
    </w:p>
    <w:p w:rsidR="009E4757" w:rsidRDefault="009E4757">
      <w:pPr>
        <w:widowControl w:val="0"/>
        <w:autoSpaceDE w:val="0"/>
        <w:autoSpaceDN w:val="0"/>
        <w:adjustRightInd w:val="0"/>
        <w:spacing w:after="0" w:line="240" w:lineRule="auto"/>
        <w:jc w:val="both"/>
        <w:rPr>
          <w:rFonts w:ascii="Calibri" w:hAnsi="Calibri" w:cs="Calibri"/>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0" w:name="Par30"/>
      <w:bookmarkEnd w:id="0"/>
      <w:r>
        <w:rPr>
          <w:rFonts w:ascii="Calibri" w:hAnsi="Calibri" w:cs="Calibri"/>
        </w:rPr>
        <w:t>Статья 1. Предмет регулирования настоящего Федерального закона</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18.07.2006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consultantplus://offline/ref=DB10913213075CFD6701A5322B31E9EF73C069B9570DBEF8FA2D411632FC7E8EC4127D3F570612EC7BG9k9M </w:instrText>
      </w:r>
      <w:r>
        <w:rPr>
          <w:rFonts w:ascii="Calibri" w:hAnsi="Calibri" w:cs="Calibri"/>
        </w:rPr>
        <w:fldChar w:fldCharType="separate"/>
      </w:r>
      <w:r>
        <w:rPr>
          <w:rFonts w:ascii="Calibri" w:hAnsi="Calibri" w:cs="Calibri"/>
          <w:color w:val="0000FF"/>
        </w:rPr>
        <w:t>N 111-ФЗ</w:t>
      </w:r>
      <w:r>
        <w:rPr>
          <w:rFonts w:ascii="Calibri" w:hAnsi="Calibri" w:cs="Calibri"/>
        </w:rPr>
        <w:fldChar w:fldCharType="end"/>
      </w:r>
      <w:r>
        <w:rPr>
          <w:rFonts w:ascii="Calibri" w:hAnsi="Calibri" w:cs="Calibri"/>
        </w:rPr>
        <w:t xml:space="preserve">, от 17.06.2010 </w:t>
      </w:r>
      <w:r>
        <w:rPr>
          <w:rFonts w:ascii="Calibri" w:hAnsi="Calibri" w:cs="Calibri"/>
        </w:rPr>
        <w:fldChar w:fldCharType="begin"/>
      </w:r>
      <w:r>
        <w:rPr>
          <w:rFonts w:ascii="Calibri" w:hAnsi="Calibri" w:cs="Calibri"/>
        </w:rPr>
        <w:instrText xml:space="preserve">HYPERLINK consultantplus://offline/ref=DB10913213075CFD6701A5322B31E9EF73C069B9570EB1F8FA2D411632FC7E8EC4127D3F570612EC7CG9k8M </w:instrText>
      </w:r>
      <w:r>
        <w:rPr>
          <w:rFonts w:ascii="Calibri" w:hAnsi="Calibri" w:cs="Calibri"/>
        </w:rPr>
        <w:fldChar w:fldCharType="separate"/>
      </w:r>
      <w:r>
        <w:rPr>
          <w:rFonts w:ascii="Calibri" w:hAnsi="Calibri" w:cs="Calibri"/>
          <w:color w:val="0000FF"/>
        </w:rPr>
        <w:t>N 119-ФЗ</w:t>
      </w:r>
      <w:r>
        <w:rPr>
          <w:rFonts w:ascii="Calibri" w:hAnsi="Calibri" w:cs="Calibri"/>
        </w:rPr>
        <w:fldChar w:fldCharType="end"/>
      </w:r>
      <w:r>
        <w:rPr>
          <w:rFonts w:ascii="Calibri" w:hAnsi="Calibri" w:cs="Calibri"/>
        </w:rPr>
        <w:t>)</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1" w:name="Par34"/>
      <w:bookmarkEnd w:id="1"/>
      <w:r>
        <w:rPr>
          <w:rFonts w:ascii="Calibri" w:hAnsi="Calibri" w:cs="Calibri"/>
        </w:rPr>
        <w:t xml:space="preserve">2. Привлечение денежных средств граждан,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w:t>
      </w:r>
      <w:r>
        <w:rPr>
          <w:rFonts w:ascii="Calibri" w:hAnsi="Calibri" w:cs="Calibri"/>
        </w:rPr>
        <w:fldChar w:fldCharType="begin"/>
      </w:r>
      <w:r>
        <w:rPr>
          <w:rFonts w:ascii="Calibri" w:hAnsi="Calibri" w:cs="Calibri"/>
        </w:rPr>
        <w:instrText xml:space="preserve">HYPERLINK consultantplus://offline/ref=DB10913213075CFD6701A5322B31E9EF73C06DBE5D00B4F8FA2D411632FC7E8EC4127D3F570612E472G9k8M </w:instrText>
      </w:r>
      <w:r>
        <w:rPr>
          <w:rFonts w:ascii="Calibri" w:hAnsi="Calibri" w:cs="Calibri"/>
        </w:rPr>
        <w:fldChar w:fldCharType="separate"/>
      </w:r>
      <w:r>
        <w:rPr>
          <w:rFonts w:ascii="Calibri" w:hAnsi="Calibri" w:cs="Calibri"/>
          <w:color w:val="0000FF"/>
        </w:rPr>
        <w:t>порядке</w:t>
      </w:r>
      <w:r>
        <w:rPr>
          <w:rFonts w:ascii="Calibri" w:hAnsi="Calibri" w:cs="Calibri"/>
        </w:rPr>
        <w:fldChar w:fldCharType="end"/>
      </w:r>
      <w:r>
        <w:rPr>
          <w:rFonts w:ascii="Calibri" w:hAnsi="Calibri" w:cs="Calibri"/>
        </w:rPr>
        <w:t>, установленном законодательством о градостроительной деятельности (далее - привлечение денежных средств граждан для строительства), допускается только:</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договора участия в долевом строительстве;</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путем выпуска эмитентом, имеющим в собственности или на праве аренды, праве субаренды земельный участок и получившим в установленном </w:t>
      </w:r>
      <w:r>
        <w:rPr>
          <w:rFonts w:ascii="Calibri" w:hAnsi="Calibri" w:cs="Calibri"/>
        </w:rPr>
        <w:fldChar w:fldCharType="begin"/>
      </w:r>
      <w:r>
        <w:rPr>
          <w:rFonts w:ascii="Calibri" w:hAnsi="Calibri" w:cs="Calibri"/>
        </w:rPr>
        <w:instrText xml:space="preserve">HYPERLINK consultantplus://offline/ref=DB10913213075CFD6701A5322B31E9EF73C06DBE5D00B4F8FA2D411632FC7E8EC4127D3F570612E47AG9k8M </w:instrText>
      </w:r>
      <w:r>
        <w:rPr>
          <w:rFonts w:ascii="Calibri" w:hAnsi="Calibri" w:cs="Calibri"/>
        </w:rPr>
        <w:fldChar w:fldCharType="separate"/>
      </w:r>
      <w:r>
        <w:rPr>
          <w:rFonts w:ascii="Calibri" w:hAnsi="Calibri" w:cs="Calibri"/>
          <w:color w:val="0000FF"/>
        </w:rPr>
        <w:t>порядке</w:t>
      </w:r>
      <w:r>
        <w:rPr>
          <w:rFonts w:ascii="Calibri" w:hAnsi="Calibri" w:cs="Calibri"/>
        </w:rPr>
        <w:fldChar w:fldCharType="end"/>
      </w:r>
      <w:r>
        <w:rPr>
          <w:rFonts w:ascii="Calibri" w:hAnsi="Calibri" w:cs="Calibri"/>
        </w:rPr>
        <w:t xml:space="preserve"> разрешение на строительство на этом земельном участке многоквартирного дома, облигаций особого вида - жилищных сертификатов, закрепляющих право их владельцев на получение от эмитента жилых помещений в соответствии с законодательством Российской Федерации о ценных бумагах;</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жилищно-строительными и жилищными накопительными кооперативами в соответствии с </w:t>
      </w:r>
      <w:r>
        <w:rPr>
          <w:rFonts w:ascii="Calibri" w:hAnsi="Calibri" w:cs="Calibri"/>
        </w:rPr>
        <w:lastRenderedPageBreak/>
        <w:t>федеральными законами, регулирующими деятельность таких кооперативов.</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r>
        <w:rPr>
          <w:rFonts w:ascii="Calibri" w:hAnsi="Calibri" w:cs="Calibri"/>
        </w:rPr>
        <w:fldChar w:fldCharType="begin"/>
      </w:r>
      <w:r>
        <w:rPr>
          <w:rFonts w:ascii="Calibri" w:hAnsi="Calibri" w:cs="Calibri"/>
        </w:rPr>
        <w:instrText xml:space="preserve">HYPERLINK consultantplus://offline/ref=DB10913213075CFD6701A5322B31E9EF73C069B9570EB1F8FA2D411632FC7E8EC4127D3F570612EC7CG9k9M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17.06.2010 N 119-ФЗ)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Запрещается привлечение денежных средств граждан для строительства в нарушение требований, установленных </w:t>
      </w:r>
      <w:r>
        <w:rPr>
          <w:rFonts w:ascii="Calibri" w:hAnsi="Calibri" w:cs="Calibri"/>
        </w:rPr>
        <w:fldChar w:fldCharType="begin"/>
      </w:r>
      <w:r>
        <w:rPr>
          <w:rFonts w:ascii="Calibri" w:hAnsi="Calibri" w:cs="Calibri"/>
        </w:rPr>
        <w:instrText xml:space="preserve">HYPERLINK \l Par34  </w:instrText>
      </w:r>
      <w:r>
        <w:rPr>
          <w:rFonts w:ascii="Calibri" w:hAnsi="Calibri" w:cs="Calibri"/>
        </w:rPr>
        <w:fldChar w:fldCharType="separate"/>
      </w:r>
      <w:r>
        <w:rPr>
          <w:rFonts w:ascii="Calibri" w:hAnsi="Calibri" w:cs="Calibri"/>
          <w:color w:val="0000FF"/>
        </w:rPr>
        <w:t>частью 2</w:t>
      </w:r>
      <w:r>
        <w:rPr>
          <w:rFonts w:ascii="Calibri" w:hAnsi="Calibri" w:cs="Calibri"/>
        </w:rPr>
        <w:fldChar w:fldCharType="end"/>
      </w:r>
      <w:r>
        <w:rPr>
          <w:rFonts w:ascii="Calibri" w:hAnsi="Calibri" w:cs="Calibri"/>
        </w:rPr>
        <w:t xml:space="preserve"> настоящей статьи. Сделка по привлечению денежных средств граждан для строительства, совершенная в нарушение требований, установленных </w:t>
      </w:r>
      <w:r>
        <w:rPr>
          <w:rFonts w:ascii="Calibri" w:hAnsi="Calibri" w:cs="Calibri"/>
        </w:rPr>
        <w:fldChar w:fldCharType="begin"/>
      </w:r>
      <w:r>
        <w:rPr>
          <w:rFonts w:ascii="Calibri" w:hAnsi="Calibri" w:cs="Calibri"/>
        </w:rPr>
        <w:instrText xml:space="preserve">HYPERLINK \l Par34  </w:instrText>
      </w:r>
      <w:r>
        <w:rPr>
          <w:rFonts w:ascii="Calibri" w:hAnsi="Calibri" w:cs="Calibri"/>
        </w:rPr>
        <w:fldChar w:fldCharType="separate"/>
      </w:r>
      <w:r>
        <w:rPr>
          <w:rFonts w:ascii="Calibri" w:hAnsi="Calibri" w:cs="Calibri"/>
          <w:color w:val="0000FF"/>
        </w:rPr>
        <w:t>частью 2</w:t>
      </w:r>
      <w:r>
        <w:rPr>
          <w:rFonts w:ascii="Calibri" w:hAnsi="Calibri" w:cs="Calibri"/>
        </w:rPr>
        <w:fldChar w:fldCharType="end"/>
      </w:r>
      <w:r>
        <w:rPr>
          <w:rFonts w:ascii="Calibri" w:hAnsi="Calibri" w:cs="Calibri"/>
        </w:rPr>
        <w:t xml:space="preserve"> настоящей статьи, может быть признана судом недействительной только по иску гражданина, заключившего такую сделку.</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r>
        <w:rPr>
          <w:rFonts w:ascii="Calibri" w:hAnsi="Calibri" w:cs="Calibri"/>
        </w:rPr>
        <w:fldChar w:fldCharType="begin"/>
      </w:r>
      <w:r>
        <w:rPr>
          <w:rFonts w:ascii="Calibri" w:hAnsi="Calibri" w:cs="Calibri"/>
        </w:rPr>
        <w:instrText xml:space="preserve">HYPERLINK consultantplus://offline/ref=DB10913213075CFD6701A5322B31E9EF73C069B9570EB1F8FA2D411632FC7E8EC4127D3F570612EC7CG9kEM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17.06.2010 N 119-ФЗ)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w:t>
      </w:r>
      <w:r>
        <w:rPr>
          <w:rFonts w:ascii="Calibri" w:hAnsi="Calibri" w:cs="Calibri"/>
        </w:rPr>
        <w:fldChar w:fldCharType="begin"/>
      </w:r>
      <w:r>
        <w:rPr>
          <w:rFonts w:ascii="Calibri" w:hAnsi="Calibri" w:cs="Calibri"/>
        </w:rPr>
        <w:instrText xml:space="preserve">HYPERLINK consultantplus://offline/ref=DB10913213075CFD6701A5322B31E9EF73C06DBF540DB0F8FA2D411632FC7E8EC4127D3F5205G1kAM </w:instrText>
      </w:r>
      <w:r>
        <w:rPr>
          <w:rFonts w:ascii="Calibri" w:hAnsi="Calibri" w:cs="Calibri"/>
        </w:rPr>
        <w:fldChar w:fldCharType="separate"/>
      </w:r>
      <w:r>
        <w:rPr>
          <w:rFonts w:ascii="Calibri" w:hAnsi="Calibri" w:cs="Calibri"/>
          <w:color w:val="0000FF"/>
        </w:rPr>
        <w:t>законодательством</w:t>
      </w:r>
      <w:r>
        <w:rPr>
          <w:rFonts w:ascii="Calibri" w:hAnsi="Calibri" w:cs="Calibri"/>
        </w:rPr>
        <w:fldChar w:fldCharType="end"/>
      </w:r>
      <w:r>
        <w:rPr>
          <w:rFonts w:ascii="Calibri" w:hAnsi="Calibri" w:cs="Calibri"/>
        </w:rPr>
        <w:t xml:space="preserve"> Российской Федерации об административных правонарушениях.</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r>
        <w:rPr>
          <w:rFonts w:ascii="Calibri" w:hAnsi="Calibri" w:cs="Calibri"/>
        </w:rPr>
        <w:fldChar w:fldCharType="begin"/>
      </w:r>
      <w:r>
        <w:rPr>
          <w:rFonts w:ascii="Calibri" w:hAnsi="Calibri" w:cs="Calibri"/>
        </w:rPr>
        <w:instrText xml:space="preserve">HYPERLINK consultantplus://offline/ref=DB10913213075CFD6701A5322B31E9EF73C069B9570EB1F8FA2D411632FC7E8EC4127D3F570612EC7CG9k0M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17.06.2010 N 119-ФЗ)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Гражданским </w:t>
      </w:r>
      <w:r>
        <w:rPr>
          <w:rFonts w:ascii="Calibri" w:hAnsi="Calibri" w:cs="Calibri"/>
        </w:rPr>
        <w:fldChar w:fldCharType="begin"/>
      </w:r>
      <w:r>
        <w:rPr>
          <w:rFonts w:ascii="Calibri" w:hAnsi="Calibri" w:cs="Calibri"/>
        </w:rPr>
        <w:instrText xml:space="preserve">HYPERLINK consultantplus://offline/ref=DB10913213075CFD6701A5322B31E9EF73C06DB9530CB4F8FA2D411632FCG7kEM </w:instrText>
      </w:r>
      <w:r>
        <w:rPr>
          <w:rFonts w:ascii="Calibri" w:hAnsi="Calibri" w:cs="Calibri"/>
        </w:rPr>
        <w:fldChar w:fldCharType="separate"/>
      </w:r>
      <w:r>
        <w:rPr>
          <w:rFonts w:ascii="Calibri" w:hAnsi="Calibri" w:cs="Calibri"/>
          <w:color w:val="0000FF"/>
        </w:rPr>
        <w:t>кодексом</w:t>
      </w:r>
      <w:r>
        <w:rPr>
          <w:rFonts w:ascii="Calibri" w:hAnsi="Calibri" w:cs="Calibri"/>
        </w:rPr>
        <w:fldChar w:fldCharType="end"/>
      </w:r>
      <w:r>
        <w:rPr>
          <w:rFonts w:ascii="Calibri" w:hAnsi="Calibri" w:cs="Calibri"/>
        </w:rPr>
        <w:t xml:space="preserve"> Российской Федерации и </w:t>
      </w:r>
      <w:r>
        <w:rPr>
          <w:rFonts w:ascii="Calibri" w:hAnsi="Calibri" w:cs="Calibri"/>
        </w:rPr>
        <w:fldChar w:fldCharType="begin"/>
      </w:r>
      <w:r>
        <w:rPr>
          <w:rFonts w:ascii="Calibri" w:hAnsi="Calibri" w:cs="Calibri"/>
        </w:rPr>
        <w:instrText xml:space="preserve">HYPERLINK consultantplus://offline/ref=DB10913213075CFD6701A5322B31E9EF73C06EBD5C00B4F8FA2D411632FCG7kEM </w:instrText>
      </w:r>
      <w:r>
        <w:rPr>
          <w:rFonts w:ascii="Calibri" w:hAnsi="Calibri" w:cs="Calibri"/>
        </w:rPr>
        <w:fldChar w:fldCharType="separate"/>
      </w:r>
      <w:r>
        <w:rPr>
          <w:rFonts w:ascii="Calibri" w:hAnsi="Calibri" w:cs="Calibri"/>
          <w:color w:val="0000FF"/>
        </w:rPr>
        <w:t>законодательством</w:t>
      </w:r>
      <w:r>
        <w:rPr>
          <w:rFonts w:ascii="Calibri" w:hAnsi="Calibri" w:cs="Calibri"/>
        </w:rPr>
        <w:fldChar w:fldCharType="end"/>
      </w:r>
      <w:r>
        <w:rPr>
          <w:rFonts w:ascii="Calibri" w:hAnsi="Calibri" w:cs="Calibri"/>
        </w:rPr>
        <w:t xml:space="preserve"> Российской Федерации об инвестиционной деятельности. Передача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исполнения которых у граждан возникает право собственности на жилое помещение в строящемся (создаваемом) многоквартирном доме, не допускается.</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consultantplus://offline/ref=DB10913213075CFD6701A5322B31E9EF73C069B9570DBEF8FA2D411632FC7E8EC4127D3F570612EC7BG9kCM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2" w:name="Par46"/>
      <w:bookmarkEnd w:id="2"/>
      <w:r>
        <w:rPr>
          <w:rFonts w:ascii="Calibri" w:hAnsi="Calibri" w:cs="Calibri"/>
        </w:rPr>
        <w:t>Статья 2. Основные понятия, используемые в настоящем Федеральном законе</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застройщик - юридическое лицо независимо от его организационно-правовой формы, имеющее в собственности или на праве аренды, на праве субаренды либо в предусмотренных Федеральным </w:t>
      </w:r>
      <w:r>
        <w:rPr>
          <w:rFonts w:ascii="Calibri" w:hAnsi="Calibri" w:cs="Calibri"/>
        </w:rPr>
        <w:fldChar w:fldCharType="begin"/>
      </w:r>
      <w:r>
        <w:rPr>
          <w:rFonts w:ascii="Calibri" w:hAnsi="Calibri" w:cs="Calibri"/>
        </w:rPr>
        <w:instrText xml:space="preserve">HYPERLINK consultantplus://offline/ref=DB10913213075CFD6701A5322B31E9EF73C06DBE5D0FB0F8FA2D411632FCG7kEM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случаях на праве безвозмездного срочного пользования земельный участок и привлекающее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r>
        <w:rPr>
          <w:rFonts w:ascii="Calibri" w:hAnsi="Calibri" w:cs="Calibri"/>
        </w:rPr>
        <w:fldChar w:fldCharType="begin"/>
      </w:r>
      <w:r>
        <w:rPr>
          <w:rFonts w:ascii="Calibri" w:hAnsi="Calibri" w:cs="Calibri"/>
        </w:rPr>
        <w:instrText xml:space="preserve">HYPERLINK consultantplus://offline/ref=DB10913213075CFD6701A5322B31E9EF73C068B9500CB4F8FA2D411632FC7E8EC4127D3F570612ED7CG9k9M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10.07.2012 N 118-ФЗ)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долевого строительства - 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consultantplus://offline/ref=DB10913213075CFD6701A5322B31E9EF73C069B9570DBEF8FA2D411632FC7E8EC4127D3F570612EC7BG9k1M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3" w:name="Par54"/>
      <w:bookmarkEnd w:id="3"/>
      <w:r>
        <w:rPr>
          <w:rFonts w:ascii="Calibri" w:hAnsi="Calibri" w:cs="Calibri"/>
        </w:rPr>
        <w:t>Статья 3.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w:t>
      </w:r>
      <w:r>
        <w:rPr>
          <w:rFonts w:ascii="Calibri" w:hAnsi="Calibri" w:cs="Calibri"/>
        </w:rPr>
        <w:fldChar w:fldCharType="begin"/>
      </w:r>
      <w:r>
        <w:rPr>
          <w:rFonts w:ascii="Calibri" w:hAnsi="Calibri" w:cs="Calibri"/>
        </w:rPr>
        <w:instrText xml:space="preserve">HYPERLINK consultantplus://offline/ref=DB10913213075CFD6701A5322B31E9EF73C06DBE5D00B4F8FA2D411632FC7E8EC4127D3F5506G1k5M </w:instrText>
      </w:r>
      <w:r>
        <w:rPr>
          <w:rFonts w:ascii="Calibri" w:hAnsi="Calibri" w:cs="Calibri"/>
        </w:rPr>
        <w:fldChar w:fldCharType="separate"/>
      </w:r>
      <w:r>
        <w:rPr>
          <w:rFonts w:ascii="Calibri" w:hAnsi="Calibri" w:cs="Calibri"/>
          <w:color w:val="0000FF"/>
        </w:rPr>
        <w:t>порядке</w:t>
      </w:r>
      <w:r>
        <w:rPr>
          <w:rFonts w:ascii="Calibri" w:hAnsi="Calibri" w:cs="Calibri"/>
        </w:rPr>
        <w:fldChar w:fldCharType="end"/>
      </w:r>
      <w:r>
        <w:rPr>
          <w:rFonts w:ascii="Calibri" w:hAnsi="Calibri" w:cs="Calibri"/>
        </w:rPr>
        <w:t xml:space="preserve"> разрешения на строительство, опубликования, размещения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w:t>
      </w:r>
      <w:r>
        <w:rPr>
          <w:rFonts w:ascii="Calibri" w:hAnsi="Calibri" w:cs="Calibri"/>
        </w:rPr>
        <w:lastRenderedPageBreak/>
        <w:t xml:space="preserve">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w:t>
      </w:r>
      <w:r>
        <w:rPr>
          <w:rFonts w:ascii="Calibri" w:hAnsi="Calibri" w:cs="Calibri"/>
        </w:rPr>
        <w:fldChar w:fldCharType="begin"/>
      </w:r>
      <w:r>
        <w:rPr>
          <w:rFonts w:ascii="Calibri" w:hAnsi="Calibri" w:cs="Calibri"/>
        </w:rPr>
        <w:instrText xml:space="preserve">HYPERLINK consultantplus://offline/ref=DB10913213075CFD6701A5322B31E9EF73C06DBE5D0FB0F8FA2D411632FCG7kEM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 содействии развитию жилищного строительства", договора безвозмездного срочного пользования таким земельным участком.</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r>
        <w:rPr>
          <w:rFonts w:ascii="Calibri" w:hAnsi="Calibri" w:cs="Calibri"/>
        </w:rPr>
        <w:fldChar w:fldCharType="begin"/>
      </w:r>
      <w:r>
        <w:rPr>
          <w:rFonts w:ascii="Calibri" w:hAnsi="Calibri" w:cs="Calibri"/>
        </w:rPr>
        <w:instrText xml:space="preserve">HYPERLINK consultantplus://offline/ref=DB10913213075CFD6701A5322B31E9EF73C068B9500CB4F8FA2D411632FC7E8EC4127D3F570612ED7CG9kBM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10.07.2012 N 118-ФЗ)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привлечение денежных средств граждан для строительства (создания) многоквартирного дома с принятием на себя обязательств, после исполнения которых у гражданина возникает право собственности на жилое помещение в строящемся (создаваемом) многоквартирном доме, имеют отвечающие требованиям настоящего Федерального закона застройщики на основании договора участия в долевом строительстве.</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consultantplus://offline/ref=DB10913213075CFD6701A5322B31E9EF73C069B9570DBEF8FA2D411632FC7E8EC4127D3F570612EC78G9kBM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w:t>
      </w:r>
      <w:r>
        <w:rPr>
          <w:rFonts w:ascii="Calibri" w:hAnsi="Calibri" w:cs="Calibri"/>
        </w:rPr>
        <w:fldChar w:fldCharType="begin"/>
      </w:r>
      <w:r>
        <w:rPr>
          <w:rFonts w:ascii="Calibri" w:hAnsi="Calibri" w:cs="Calibri"/>
        </w:rPr>
        <w:instrText xml:space="preserve">HYPERLINK \l Par34  </w:instrText>
      </w:r>
      <w:r>
        <w:rPr>
          <w:rFonts w:ascii="Calibri" w:hAnsi="Calibri" w:cs="Calibri"/>
        </w:rPr>
        <w:fldChar w:fldCharType="separate"/>
      </w:r>
      <w:r>
        <w:rPr>
          <w:rFonts w:ascii="Calibri" w:hAnsi="Calibri" w:cs="Calibri"/>
          <w:color w:val="0000FF"/>
        </w:rPr>
        <w:t>частью 2 статьи 1</w:t>
      </w:r>
      <w:r>
        <w:rPr>
          <w:rFonts w:ascii="Calibri" w:hAnsi="Calibri" w:cs="Calibri"/>
        </w:rPr>
        <w:fldChar w:fldCharType="end"/>
      </w:r>
      <w:r>
        <w:rPr>
          <w:rFonts w:ascii="Calibri" w:hAnsi="Calibri" w:cs="Calibri"/>
        </w:rPr>
        <w:t xml:space="preserve"> настоящего Федерального закона, гражданин может потребовать от данного лица немедленного возврата переданных ему денежных средств, уплаты в двойном размере предусмотренных </w:t>
      </w:r>
      <w:r>
        <w:rPr>
          <w:rFonts w:ascii="Calibri" w:hAnsi="Calibri" w:cs="Calibri"/>
        </w:rPr>
        <w:fldChar w:fldCharType="begin"/>
      </w:r>
      <w:r>
        <w:rPr>
          <w:rFonts w:ascii="Calibri" w:hAnsi="Calibri" w:cs="Calibri"/>
        </w:rPr>
        <w:instrText xml:space="preserve">HYPERLINK consultantplus://offline/ref=DB10913213075CFD6701A5322B31E9EF73C06DB9530CB4F8FA2D411632FC7E8EC4127D3F570613E473G9kFM </w:instrText>
      </w:r>
      <w:r>
        <w:rPr>
          <w:rFonts w:ascii="Calibri" w:hAnsi="Calibri" w:cs="Calibri"/>
        </w:rPr>
        <w:fldChar w:fldCharType="separate"/>
      </w:r>
      <w:r>
        <w:rPr>
          <w:rFonts w:ascii="Calibri" w:hAnsi="Calibri" w:cs="Calibri"/>
          <w:color w:val="0000FF"/>
        </w:rPr>
        <w:t>статьей 395</w:t>
      </w:r>
      <w:r>
        <w:rPr>
          <w:rFonts w:ascii="Calibri" w:hAnsi="Calibri" w:cs="Calibri"/>
        </w:rPr>
        <w:fldChar w:fldCharType="end"/>
      </w:r>
      <w:r>
        <w:rPr>
          <w:rFonts w:ascii="Calibri" w:hAnsi="Calibri" w:cs="Calibri"/>
        </w:rPr>
        <w:t xml:space="preserve"> Гражданского кодекса Российской Федерации процентов от суммы этих средств и возмещения сверх суммы процентов причиненных гражданину убытков.</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r>
        <w:rPr>
          <w:rFonts w:ascii="Calibri" w:hAnsi="Calibri" w:cs="Calibri"/>
        </w:rPr>
        <w:fldChar w:fldCharType="begin"/>
      </w:r>
      <w:r>
        <w:rPr>
          <w:rFonts w:ascii="Calibri" w:hAnsi="Calibri" w:cs="Calibri"/>
        </w:rPr>
        <w:instrText xml:space="preserve">HYPERLINK consultantplus://offline/ref=DB10913213075CFD6701A5322B31E9EF73C069B9570EB1F8FA2D411632FC7E8EC4127D3F570612EC7DG9kAM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17.06.2010 N 119-ФЗ)</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4" w:name="Par63"/>
      <w:bookmarkEnd w:id="4"/>
      <w:r>
        <w:rPr>
          <w:rFonts w:ascii="Calibri" w:hAnsi="Calibri" w:cs="Calibri"/>
        </w:rPr>
        <w:t>Статья 4. Договор участия в долевом строительстве</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участия в долевом строительстве (далее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вправе издавать правила, обязательные для сторон договора при его заключении и исполнении.</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5" w:name="Par67"/>
      <w:bookmarkEnd w:id="5"/>
      <w:r>
        <w:rPr>
          <w:rFonts w:ascii="Calibri" w:hAnsi="Calibri" w:cs="Calibri"/>
        </w:rPr>
        <w:t xml:space="preserve">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w:t>
      </w:r>
      <w:r>
        <w:rPr>
          <w:rFonts w:ascii="Calibri" w:hAnsi="Calibri" w:cs="Calibri"/>
        </w:rPr>
        <w:fldChar w:fldCharType="begin"/>
      </w:r>
      <w:r>
        <w:rPr>
          <w:rFonts w:ascii="Calibri" w:hAnsi="Calibri" w:cs="Calibri"/>
        </w:rPr>
        <w:instrText xml:space="preserve">HYPERLINK \l Par526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consultantplus://offline/ref=DB10913213075CFD6701A5322B31E9EF73C06FBB500AB5F8FA2D411632FC7E8EC4127D3F570612EC7EG9k8M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17.07.2009 N 147-ФЗ)</w:t>
      </w:r>
    </w:p>
    <w:p w:rsidR="009E4757" w:rsidRDefault="009E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4757" w:rsidRDefault="009E475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r>
        <w:rPr>
          <w:rFonts w:ascii="Calibri" w:hAnsi="Calibri" w:cs="Calibri"/>
        </w:rPr>
        <w:fldChar w:fldCharType="begin"/>
      </w:r>
      <w:r>
        <w:rPr>
          <w:rFonts w:ascii="Calibri" w:hAnsi="Calibri" w:cs="Calibri"/>
        </w:rPr>
        <w:instrText xml:space="preserve">HYPERLINK consultantplus://offline/ref=DB10913213075CFD6701A5322B31E9EF73C06EBD5D0AB3F8FA2D411632FC7E8EC4127D3F570612ED7DG9k1M </w:instrText>
      </w:r>
      <w:r>
        <w:rPr>
          <w:rFonts w:ascii="Calibri" w:hAnsi="Calibri" w:cs="Calibri"/>
        </w:rPr>
        <w:fldChar w:fldCharType="separate"/>
      </w:r>
      <w:r>
        <w:rPr>
          <w:rFonts w:ascii="Calibri" w:hAnsi="Calibri" w:cs="Calibri"/>
          <w:color w:val="0000FF"/>
        </w:rPr>
        <w:t>вступления</w:t>
      </w:r>
      <w:r>
        <w:rPr>
          <w:rFonts w:ascii="Calibri" w:hAnsi="Calibri" w:cs="Calibri"/>
        </w:rPr>
        <w:fldChar w:fldCharType="end"/>
      </w:r>
      <w:r>
        <w:rPr>
          <w:rFonts w:ascii="Calibri" w:hAnsi="Calibri" w:cs="Calibri"/>
        </w:rPr>
        <w:t xml:space="preserve"> в силу </w:t>
      </w:r>
      <w:r>
        <w:rPr>
          <w:rFonts w:ascii="Calibri" w:hAnsi="Calibri" w:cs="Calibri"/>
        </w:rPr>
        <w:fldChar w:fldCharType="begin"/>
      </w:r>
      <w:r>
        <w:rPr>
          <w:rFonts w:ascii="Calibri" w:hAnsi="Calibri" w:cs="Calibri"/>
        </w:rPr>
        <w:instrText xml:space="preserve">HYPERLINK consultantplus://offline/ref=DB10913213075CFD6701A5322B31E9EF73C06EBD5D0AB3F8FA2D411632FC7E8EC4127D3F570612EC7AG9k0M </w:instrText>
      </w:r>
      <w:r>
        <w:rPr>
          <w:rFonts w:ascii="Calibri" w:hAnsi="Calibri" w:cs="Calibri"/>
        </w:rPr>
        <w:fldChar w:fldCharType="separate"/>
      </w:r>
      <w:r>
        <w:rPr>
          <w:rFonts w:ascii="Calibri" w:hAnsi="Calibri" w:cs="Calibri"/>
          <w:color w:val="0000FF"/>
        </w:rPr>
        <w:t>статей 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consultantplus://offline/ref=DB10913213075CFD6701A5322B31E9EF73C06EBD5D0AB3F8FA2D411632FC7E8EC4127D3F570612EC79G9k9M </w:instrText>
      </w:r>
      <w:r>
        <w:rPr>
          <w:rFonts w:ascii="Calibri" w:hAnsi="Calibri" w:cs="Calibri"/>
        </w:rPr>
        <w:fldChar w:fldCharType="separate"/>
      </w:r>
      <w:r>
        <w:rPr>
          <w:rFonts w:ascii="Calibri" w:hAnsi="Calibri" w:cs="Calibri"/>
          <w:color w:val="0000FF"/>
        </w:rPr>
        <w:t>3</w:t>
      </w:r>
      <w:r>
        <w:rPr>
          <w:rFonts w:ascii="Calibri" w:hAnsi="Calibri" w:cs="Calibri"/>
        </w:rPr>
        <w:fldChar w:fldCharType="end"/>
      </w:r>
      <w:r>
        <w:rPr>
          <w:rFonts w:ascii="Calibri" w:hAnsi="Calibri" w:cs="Calibri"/>
        </w:rPr>
        <w:t xml:space="preserve"> - </w:t>
      </w:r>
      <w:r>
        <w:rPr>
          <w:rFonts w:ascii="Calibri" w:hAnsi="Calibri" w:cs="Calibri"/>
        </w:rPr>
        <w:fldChar w:fldCharType="begin"/>
      </w:r>
      <w:r>
        <w:rPr>
          <w:rFonts w:ascii="Calibri" w:hAnsi="Calibri" w:cs="Calibri"/>
        </w:rPr>
        <w:instrText xml:space="preserve">HYPERLINK consultantplus://offline/ref=DB10913213075CFD6701A5322B31E9EF73C06EBD5D0AB3F8FA2D411632FC7E8EC4127D3F570612EC73G9kCM </w:instrText>
      </w:r>
      <w:r>
        <w:rPr>
          <w:rFonts w:ascii="Calibri" w:hAnsi="Calibri" w:cs="Calibri"/>
        </w:rPr>
        <w:fldChar w:fldCharType="separate"/>
      </w:r>
      <w:r>
        <w:rPr>
          <w:rFonts w:ascii="Calibri" w:hAnsi="Calibri" w:cs="Calibri"/>
          <w:color w:val="0000FF"/>
        </w:rPr>
        <w:t>5</w:t>
      </w:r>
      <w:r>
        <w:rPr>
          <w:rFonts w:ascii="Calibri" w:hAnsi="Calibri" w:cs="Calibri"/>
        </w:rPr>
        <w:fldChar w:fldCharType="end"/>
      </w:r>
      <w:r>
        <w:rPr>
          <w:rFonts w:ascii="Calibri" w:hAnsi="Calibri" w:cs="Calibri"/>
        </w:rPr>
        <w:t xml:space="preserve"> Федерального закона от 30.12.2012 N 294-ФЗ (Федеральный </w:t>
      </w:r>
      <w:r>
        <w:rPr>
          <w:rFonts w:ascii="Calibri" w:hAnsi="Calibri" w:cs="Calibri"/>
        </w:rPr>
        <w:fldChar w:fldCharType="begin"/>
      </w:r>
      <w:r>
        <w:rPr>
          <w:rFonts w:ascii="Calibri" w:hAnsi="Calibri" w:cs="Calibri"/>
        </w:rPr>
        <w:instrText xml:space="preserve">HYPERLINK consultantplus://offline/ref=DB10913213075CFD6701A5322B31E9EF73C06EBD5D0AB3F8FA2D411632FC7E8EC4127D3F570612EE7BG9kDM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30.12.2012 N 294-ФЗ).</w:t>
      </w:r>
    </w:p>
    <w:p w:rsidR="009E4757" w:rsidRDefault="009E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6" w:name="Par73"/>
      <w:bookmarkEnd w:id="6"/>
      <w:r>
        <w:rPr>
          <w:rFonts w:ascii="Calibri" w:hAnsi="Calibri" w:cs="Calibri"/>
        </w:rPr>
        <w:t>4. Договор должен содержать:</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передачи застройщиком объекта долевого строительства участнику долевого строительства;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цену договора, сроки и порядок ее уплаты;</w:t>
      </w:r>
    </w:p>
    <w:p w:rsidR="009E4757" w:rsidRDefault="009E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4757" w:rsidRDefault="009E475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27.10.2005 N 645 утверждены </w:t>
      </w:r>
      <w:r>
        <w:rPr>
          <w:rFonts w:ascii="Calibri" w:hAnsi="Calibri" w:cs="Calibri"/>
        </w:rPr>
        <w:fldChar w:fldCharType="begin"/>
      </w:r>
      <w:r>
        <w:rPr>
          <w:rFonts w:ascii="Calibri" w:hAnsi="Calibri" w:cs="Calibri"/>
        </w:rPr>
        <w:instrText xml:space="preserve">HYPERLINK consultantplus://offline/ref=DB10913213075CFD6701A5322B31E9EF73C76EB85C0BBDA5F025181A30FB71D1D3153433560612EDG7kAM </w:instrText>
      </w:r>
      <w:r>
        <w:rPr>
          <w:rFonts w:ascii="Calibri" w:hAnsi="Calibri" w:cs="Calibri"/>
        </w:rPr>
        <w:fldChar w:fldCharType="separate"/>
      </w:r>
      <w:r>
        <w:rPr>
          <w:rFonts w:ascii="Calibri" w:hAnsi="Calibri" w:cs="Calibri"/>
          <w:color w:val="0000FF"/>
        </w:rPr>
        <w:t>Правила</w:t>
      </w:r>
      <w:r>
        <w:rPr>
          <w:rFonts w:ascii="Calibri" w:hAnsi="Calibri" w:cs="Calibri"/>
        </w:rPr>
        <w:fldChar w:fldCharType="end"/>
      </w:r>
      <w:r>
        <w:rPr>
          <w:rFonts w:ascii="Calibri" w:hAnsi="Calibri" w:cs="Calibri"/>
        </w:rPr>
        <w:t xml:space="preserve"> представления застройщиками ежеквартальной отчетности об осуществлении деятельности, связанной с привлечением денежных средств участников долевого строительства; </w:t>
      </w:r>
      <w:r>
        <w:rPr>
          <w:rFonts w:ascii="Calibri" w:hAnsi="Calibri" w:cs="Calibri"/>
        </w:rPr>
        <w:fldChar w:fldCharType="begin"/>
      </w:r>
      <w:r>
        <w:rPr>
          <w:rFonts w:ascii="Calibri" w:hAnsi="Calibri" w:cs="Calibri"/>
        </w:rPr>
        <w:instrText xml:space="preserve">HYPERLINK consultantplus://offline/ref=DB10913213075CFD6701A5322B31E9EF73C76EB85C0BBDA5F025181A30FB71D1D3153433560612EDG7k9M </w:instrText>
      </w:r>
      <w:r>
        <w:rPr>
          <w:rFonts w:ascii="Calibri" w:hAnsi="Calibri" w:cs="Calibri"/>
        </w:rPr>
        <w:fldChar w:fldCharType="separate"/>
      </w:r>
      <w:r>
        <w:rPr>
          <w:rFonts w:ascii="Calibri" w:hAnsi="Calibri" w:cs="Calibri"/>
          <w:color w:val="0000FF"/>
        </w:rPr>
        <w:t>фо</w:t>
      </w:r>
      <w:r>
        <w:rPr>
          <w:rFonts w:ascii="Calibri" w:hAnsi="Calibri" w:cs="Calibri"/>
          <w:color w:val="0000FF"/>
        </w:rPr>
        <w:t>р</w:t>
      </w:r>
      <w:r>
        <w:rPr>
          <w:rFonts w:ascii="Calibri" w:hAnsi="Calibri" w:cs="Calibri"/>
          <w:color w:val="0000FF"/>
        </w:rPr>
        <w:t>мы</w:t>
      </w:r>
      <w:r>
        <w:rPr>
          <w:rFonts w:ascii="Calibri" w:hAnsi="Calibri" w:cs="Calibri"/>
        </w:rPr>
        <w:fldChar w:fldCharType="end"/>
      </w:r>
      <w:r>
        <w:rPr>
          <w:rFonts w:ascii="Calibri" w:hAnsi="Calibri" w:cs="Calibri"/>
        </w:rPr>
        <w:t xml:space="preserve"> отчетности.</w:t>
      </w:r>
    </w:p>
    <w:p w:rsidR="009E4757" w:rsidRDefault="009E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гарантийный срок на объект долевого строительства;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обеспечения исполнения застройщиком обязательств по договору.</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r>
        <w:rPr>
          <w:rFonts w:ascii="Calibri" w:hAnsi="Calibri" w:cs="Calibri"/>
        </w:rPr>
        <w:fldChar w:fldCharType="begin"/>
      </w:r>
      <w:r>
        <w:rPr>
          <w:rFonts w:ascii="Calibri" w:hAnsi="Calibri" w:cs="Calibri"/>
        </w:rPr>
        <w:instrText xml:space="preserve">HYPERLINK consultantplus://offline/ref=DB10913213075CFD6701A5322B31E9EF73C06EBD5D0AB3F8FA2D411632FC7E8EC4127D3F570612EC7EG9kDM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30.12.2012 N 294-ФЗ)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отсутствии в договоре условий, предусмотренных </w:t>
      </w:r>
      <w:r>
        <w:rPr>
          <w:rFonts w:ascii="Calibri" w:hAnsi="Calibri" w:cs="Calibri"/>
        </w:rPr>
        <w:fldChar w:fldCharType="begin"/>
      </w:r>
      <w:r>
        <w:rPr>
          <w:rFonts w:ascii="Calibri" w:hAnsi="Calibri" w:cs="Calibri"/>
        </w:rPr>
        <w:instrText xml:space="preserve">HYPERLINK \l Par73  </w:instrText>
      </w:r>
      <w:r>
        <w:rPr>
          <w:rFonts w:ascii="Calibri" w:hAnsi="Calibri" w:cs="Calibri"/>
        </w:rPr>
        <w:fldChar w:fldCharType="separate"/>
      </w:r>
      <w:r>
        <w:rPr>
          <w:rFonts w:ascii="Calibri" w:hAnsi="Calibri" w:cs="Calibri"/>
          <w:color w:val="0000FF"/>
        </w:rPr>
        <w:t>частью 4</w:t>
      </w:r>
      <w:r>
        <w:rPr>
          <w:rFonts w:ascii="Calibri" w:hAnsi="Calibri" w:cs="Calibri"/>
        </w:rPr>
        <w:fldChar w:fldCharType="end"/>
      </w:r>
      <w:r>
        <w:rPr>
          <w:rFonts w:ascii="Calibri" w:hAnsi="Calibri" w:cs="Calibri"/>
        </w:rPr>
        <w:t xml:space="preserve"> настоящей статьи, такой договор считается незаключенным.</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w:t>
      </w:r>
      <w:r>
        <w:rPr>
          <w:rFonts w:ascii="Calibri" w:hAnsi="Calibri" w:cs="Calibri"/>
        </w:rPr>
        <w:fldChar w:fldCharType="begin"/>
      </w:r>
      <w:r>
        <w:rPr>
          <w:rFonts w:ascii="Calibri" w:hAnsi="Calibri" w:cs="Calibri"/>
        </w:rPr>
        <w:instrText xml:space="preserve">HYPERLINK consultantplus://offline/ref=DB10913213075CFD6701A5322B31E9EF73C06FB35009BEF8FA2D411632FC7E8EC4127D3F570612EC7BG9kDM </w:instrText>
      </w:r>
      <w:r>
        <w:rPr>
          <w:rFonts w:ascii="Calibri" w:hAnsi="Calibri" w:cs="Calibri"/>
        </w:rPr>
        <w:fldChar w:fldCharType="separate"/>
      </w:r>
      <w:r>
        <w:rPr>
          <w:rFonts w:ascii="Calibri" w:hAnsi="Calibri" w:cs="Calibri"/>
          <w:color w:val="0000FF"/>
        </w:rPr>
        <w:t>кодексом</w:t>
      </w:r>
      <w:r>
        <w:rPr>
          <w:rFonts w:ascii="Calibri" w:hAnsi="Calibri" w:cs="Calibri"/>
        </w:rPr>
        <w:fldChar w:fldCharType="end"/>
      </w:r>
      <w:r>
        <w:rPr>
          <w:rFonts w:ascii="Calibri" w:hAnsi="Calibri" w:cs="Calibri"/>
        </w:rPr>
        <w:t xml:space="preserve"> Российской Федерации.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w:t>
      </w:r>
      <w:r>
        <w:rPr>
          <w:rFonts w:ascii="Calibri" w:hAnsi="Calibri" w:cs="Calibri"/>
        </w:rPr>
        <w:fldChar w:fldCharType="begin"/>
      </w:r>
      <w:r>
        <w:rPr>
          <w:rFonts w:ascii="Calibri" w:hAnsi="Calibri" w:cs="Calibri"/>
        </w:rPr>
        <w:instrText xml:space="preserve">HYPERLINK consultantplus://offline/ref=DB10913213075CFD6701A5322B31E9EF73C06EBD550AB5F8FA2D411632FCG7kEM </w:instrText>
      </w:r>
      <w:r>
        <w:rPr>
          <w:rFonts w:ascii="Calibri" w:hAnsi="Calibri" w:cs="Calibri"/>
        </w:rPr>
        <w:fldChar w:fldCharType="separate"/>
      </w:r>
      <w:r>
        <w:rPr>
          <w:rFonts w:ascii="Calibri" w:hAnsi="Calibri" w:cs="Calibri"/>
          <w:color w:val="0000FF"/>
        </w:rPr>
        <w:t>законодательство</w:t>
      </w:r>
      <w:r>
        <w:rPr>
          <w:rFonts w:ascii="Calibri" w:hAnsi="Calibri" w:cs="Calibri"/>
        </w:rPr>
        <w:fldChar w:fldCharType="end"/>
      </w:r>
      <w:r>
        <w:rPr>
          <w:rFonts w:ascii="Calibri" w:hAnsi="Calibri" w:cs="Calibri"/>
        </w:rPr>
        <w:t xml:space="preserve"> Российской Федерации о защите прав потребителей в части, не урегулированной настоящим Федеральным законом.</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предусмотренных Федеральным </w:t>
      </w:r>
      <w:r>
        <w:rPr>
          <w:rFonts w:ascii="Calibri" w:hAnsi="Calibri" w:cs="Calibri"/>
        </w:rPr>
        <w:fldChar w:fldCharType="begin"/>
      </w:r>
      <w:r>
        <w:rPr>
          <w:rFonts w:ascii="Calibri" w:hAnsi="Calibri" w:cs="Calibri"/>
        </w:rPr>
        <w:instrText xml:space="preserve">HYPERLINK consultantplus://offline/ref=DB10913213075CFD6701A5322B31E9EF73C06DBE5D0FB0F8FA2D411632FCG7kEM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 </w:t>
      </w:r>
      <w:r>
        <w:rPr>
          <w:rFonts w:ascii="Calibri" w:hAnsi="Calibri" w:cs="Calibri"/>
        </w:rPr>
        <w:fldChar w:fldCharType="begin"/>
      </w:r>
      <w:r>
        <w:rPr>
          <w:rFonts w:ascii="Calibri" w:hAnsi="Calibri" w:cs="Calibri"/>
        </w:rPr>
        <w:instrText xml:space="preserve">HYPERLINK consultantplus://offline/ref=DB10913213075CFD6701AD3C3F59BCBC7FC76EBA5201BDA5F025181A30FB71D1D3153433560612EDG7k9M </w:instrText>
      </w:r>
      <w:r>
        <w:rPr>
          <w:rFonts w:ascii="Calibri" w:hAnsi="Calibri" w:cs="Calibri"/>
        </w:rPr>
        <w:fldChar w:fldCharType="separate"/>
      </w:r>
      <w:r>
        <w:rPr>
          <w:rFonts w:ascii="Calibri" w:hAnsi="Calibri" w:cs="Calibri"/>
          <w:color w:val="0000FF"/>
        </w:rPr>
        <w:t>условиям</w:t>
      </w:r>
      <w:r>
        <w:rPr>
          <w:rFonts w:ascii="Calibri" w:hAnsi="Calibri" w:cs="Calibri"/>
        </w:rPr>
        <w:fldChar w:fldCharType="end"/>
      </w:r>
      <w:r>
        <w:rPr>
          <w:rFonts w:ascii="Calibri" w:hAnsi="Calibri" w:cs="Calibri"/>
        </w:rPr>
        <w:t xml:space="preserve"> отнесения этих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указанным Федеральным </w:t>
      </w:r>
      <w:r>
        <w:rPr>
          <w:rFonts w:ascii="Calibri" w:hAnsi="Calibri" w:cs="Calibri"/>
        </w:rPr>
        <w:fldChar w:fldCharType="begin"/>
      </w:r>
      <w:r>
        <w:rPr>
          <w:rFonts w:ascii="Calibri" w:hAnsi="Calibri" w:cs="Calibri"/>
        </w:rPr>
        <w:instrText xml:space="preserve">HYPERLINK consultantplus://offline/ref=DB10913213075CFD6701A5322B31E9EF73C06DBE5D0FB0F8FA2D411632FCG7kEM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r>
        <w:rPr>
          <w:rFonts w:ascii="Calibri" w:hAnsi="Calibri" w:cs="Calibri"/>
        </w:rPr>
        <w:fldChar w:fldCharType="begin"/>
      </w:r>
      <w:r>
        <w:rPr>
          <w:rFonts w:ascii="Calibri" w:hAnsi="Calibri" w:cs="Calibri"/>
        </w:rPr>
        <w:instrText xml:space="preserve">HYPERLINK consultantplus://offline/ref=DB10913213075CFD6701A5322B31E9EF73C068B9500CB4F8FA2D411632FC7E8EC4127D3F570612ED7CG9kDM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10.07.2012 N 118-ФЗ)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случае, если застройщиком является юридическое лицо, заключившее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договоре участия в долевом строительстве, заключенном этим застройщиком в отношении жилого помещения, соответствующего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участником долевого строительства, который является гражданином,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наряду с предусмотренными </w:t>
      </w:r>
      <w:r>
        <w:rPr>
          <w:rFonts w:ascii="Calibri" w:hAnsi="Calibri" w:cs="Calibri"/>
        </w:rPr>
        <w:fldChar w:fldCharType="begin"/>
      </w:r>
      <w:r>
        <w:rPr>
          <w:rFonts w:ascii="Calibri" w:hAnsi="Calibri" w:cs="Calibri"/>
        </w:rPr>
        <w:instrText xml:space="preserve">HYPERLINK \l Par73  </w:instrText>
      </w:r>
      <w:r>
        <w:rPr>
          <w:rFonts w:ascii="Calibri" w:hAnsi="Calibri" w:cs="Calibri"/>
        </w:rPr>
        <w:fldChar w:fldCharType="separate"/>
      </w:r>
      <w:r>
        <w:rPr>
          <w:rFonts w:ascii="Calibri" w:hAnsi="Calibri" w:cs="Calibri"/>
          <w:color w:val="0000FF"/>
        </w:rPr>
        <w:t>частью 4</w:t>
      </w:r>
      <w:r>
        <w:rPr>
          <w:rFonts w:ascii="Calibri" w:hAnsi="Calibri" w:cs="Calibri"/>
        </w:rPr>
        <w:fldChar w:fldCharType="end"/>
      </w:r>
      <w:r>
        <w:rPr>
          <w:rFonts w:ascii="Calibri" w:hAnsi="Calibri" w:cs="Calibri"/>
        </w:rPr>
        <w:t xml:space="preserve"> настоящей статьи условиями указываются:</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том, что жилое помещение, являющееся объектом долевого строительства, соответствует условиям отнесения к жилью экономического класса и создается застройщиком, являющимся лицом,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реквизитах и сторонах договора об освоении территории в целях строительства жилья экономического класса или договора о комплексном освоении территории в целях </w:t>
      </w:r>
      <w:r>
        <w:rPr>
          <w:rFonts w:ascii="Calibri" w:hAnsi="Calibri" w:cs="Calibri"/>
        </w:rPr>
        <w:lastRenderedPageBreak/>
        <w:t>строительства жилья экономического класса;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договора участия в долевом строительстве в расчете на один квадратный метр общей площади объекта долевого строительства, которая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w:t>
      </w:r>
      <w:r>
        <w:rPr>
          <w:rFonts w:ascii="Calibri" w:hAnsi="Calibri" w:cs="Calibri"/>
        </w:rPr>
        <w:fldChar w:fldCharType="begin"/>
      </w:r>
      <w:r>
        <w:rPr>
          <w:rFonts w:ascii="Calibri" w:hAnsi="Calibri" w:cs="Calibri"/>
        </w:rPr>
        <w:instrText xml:space="preserve">HYPERLINK consultantplus://offline/ref=DB10913213075CFD6701A5322B31E9EF73C06DBE5D00B4F8FA2D411632FC7E8EC4127D3F5F07G1k4M </w:instrText>
      </w:r>
      <w:r>
        <w:rPr>
          <w:rFonts w:ascii="Calibri" w:hAnsi="Calibri" w:cs="Calibri"/>
        </w:rPr>
        <w:fldChar w:fldCharType="separate"/>
      </w:r>
      <w:r>
        <w:rPr>
          <w:rFonts w:ascii="Calibri" w:hAnsi="Calibri" w:cs="Calibri"/>
          <w:color w:val="0000FF"/>
        </w:rPr>
        <w:t>частями 24</w:t>
      </w:r>
      <w:r>
        <w:rPr>
          <w:rFonts w:ascii="Calibri" w:hAnsi="Calibri" w:cs="Calibri"/>
        </w:rPr>
        <w:fldChar w:fldCharType="end"/>
      </w:r>
      <w:r>
        <w:rPr>
          <w:rFonts w:ascii="Calibri" w:hAnsi="Calibri" w:cs="Calibri"/>
        </w:rPr>
        <w:t xml:space="preserve"> - </w:t>
      </w:r>
      <w:r>
        <w:rPr>
          <w:rFonts w:ascii="Calibri" w:hAnsi="Calibri" w:cs="Calibri"/>
        </w:rPr>
        <w:fldChar w:fldCharType="begin"/>
      </w:r>
      <w:r>
        <w:rPr>
          <w:rFonts w:ascii="Calibri" w:hAnsi="Calibri" w:cs="Calibri"/>
        </w:rPr>
        <w:instrText xml:space="preserve">HYPERLINK consultantplus://offline/ref=DB10913213075CFD6701A5322B31E9EF73C06DBE5D00B4F8FA2D411632FC7E8EC4127D3F5F07G1kAM </w:instrText>
      </w:r>
      <w:r>
        <w:rPr>
          <w:rFonts w:ascii="Calibri" w:hAnsi="Calibri" w:cs="Calibri"/>
        </w:rPr>
        <w:fldChar w:fldCharType="separate"/>
      </w:r>
      <w:r>
        <w:rPr>
          <w:rFonts w:ascii="Calibri" w:hAnsi="Calibri" w:cs="Calibri"/>
          <w:color w:val="0000FF"/>
        </w:rPr>
        <w:t>26 статьи 46.7</w:t>
      </w:r>
      <w:r>
        <w:rPr>
          <w:rFonts w:ascii="Calibri" w:hAnsi="Calibri" w:cs="Calibri"/>
        </w:rPr>
        <w:fldChar w:fldCharType="end"/>
      </w:r>
      <w:r>
        <w:rPr>
          <w:rFonts w:ascii="Calibri" w:hAnsi="Calibri" w:cs="Calibri"/>
        </w:rPr>
        <w:t xml:space="preserve"> Градостроительного кодекса Российской Федерации, начальную цену предмета такого аукциона.</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r>
        <w:rPr>
          <w:rFonts w:ascii="Calibri" w:hAnsi="Calibri" w:cs="Calibri"/>
        </w:rPr>
        <w:fldChar w:fldCharType="begin"/>
      </w:r>
      <w:r>
        <w:rPr>
          <w:rFonts w:ascii="Calibri" w:hAnsi="Calibri" w:cs="Calibri"/>
        </w:rPr>
        <w:instrText xml:space="preserve">HYPERLINK consultantplus://offline/ref=DB10913213075CFD6701A5322B31E9EF73C06DBE5C0CB1F8FA2D411632FC7E8EC4127D3F570612EE7BG9kAM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21.07.2014 N 224-ФЗ)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Обязательным приложением к указанному в части 10.1 настоящей статьи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w:t>
      </w:r>
      <w:r>
        <w:rPr>
          <w:rFonts w:ascii="Calibri" w:hAnsi="Calibri" w:cs="Calibri"/>
        </w:rPr>
        <w:fldChar w:fldCharType="begin"/>
      </w:r>
      <w:r>
        <w:rPr>
          <w:rFonts w:ascii="Calibri" w:hAnsi="Calibri" w:cs="Calibri"/>
        </w:rPr>
        <w:instrText xml:space="preserve">HYPERLINK consultantplus://offline/ref=DB10913213075CFD6701A5322B31E9EF73C06DBE5D00B4F8FA2D411632FC7E8EC4127D3F5F07G1k4M </w:instrText>
      </w:r>
      <w:r>
        <w:rPr>
          <w:rFonts w:ascii="Calibri" w:hAnsi="Calibri" w:cs="Calibri"/>
        </w:rPr>
        <w:fldChar w:fldCharType="separate"/>
      </w:r>
      <w:r>
        <w:rPr>
          <w:rFonts w:ascii="Calibri" w:hAnsi="Calibri" w:cs="Calibri"/>
          <w:color w:val="0000FF"/>
        </w:rPr>
        <w:t>частями 24</w:t>
      </w:r>
      <w:r>
        <w:rPr>
          <w:rFonts w:ascii="Calibri" w:hAnsi="Calibri" w:cs="Calibri"/>
        </w:rPr>
        <w:fldChar w:fldCharType="end"/>
      </w:r>
      <w:r>
        <w:rPr>
          <w:rFonts w:ascii="Calibri" w:hAnsi="Calibri" w:cs="Calibri"/>
        </w:rPr>
        <w:t xml:space="preserve"> - </w:t>
      </w:r>
      <w:r>
        <w:rPr>
          <w:rFonts w:ascii="Calibri" w:hAnsi="Calibri" w:cs="Calibri"/>
        </w:rPr>
        <w:fldChar w:fldCharType="begin"/>
      </w:r>
      <w:r>
        <w:rPr>
          <w:rFonts w:ascii="Calibri" w:hAnsi="Calibri" w:cs="Calibri"/>
        </w:rPr>
        <w:instrText xml:space="preserve">HYPERLINK consultantplus://offline/ref=DB10913213075CFD6701A5322B31E9EF73C06DBE5D00B4F8FA2D411632FC7E8EC4127D3F5F07G1kAM </w:instrText>
      </w:r>
      <w:r>
        <w:rPr>
          <w:rFonts w:ascii="Calibri" w:hAnsi="Calibri" w:cs="Calibri"/>
        </w:rPr>
        <w:fldChar w:fldCharType="separate"/>
      </w:r>
      <w:r>
        <w:rPr>
          <w:rFonts w:ascii="Calibri" w:hAnsi="Calibri" w:cs="Calibri"/>
          <w:color w:val="0000FF"/>
        </w:rPr>
        <w:t>26 статьи 46.7</w:t>
      </w:r>
      <w:r>
        <w:rPr>
          <w:rFonts w:ascii="Calibri" w:hAnsi="Calibri" w:cs="Calibri"/>
        </w:rPr>
        <w:fldChar w:fldCharType="end"/>
      </w:r>
      <w:r>
        <w:rPr>
          <w:rFonts w:ascii="Calibri" w:hAnsi="Calibri" w:cs="Calibri"/>
        </w:rPr>
        <w:t xml:space="preserve"> Градостроительного кодекса Российской Федерации, извещение о проведении такого аукциона.</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r>
        <w:rPr>
          <w:rFonts w:ascii="Calibri" w:hAnsi="Calibri" w:cs="Calibri"/>
        </w:rPr>
        <w:fldChar w:fldCharType="begin"/>
      </w:r>
      <w:r>
        <w:rPr>
          <w:rFonts w:ascii="Calibri" w:hAnsi="Calibri" w:cs="Calibri"/>
        </w:rPr>
        <w:instrText xml:space="preserve">HYPERLINK consultantplus://offline/ref=DB10913213075CFD6701A5322B31E9EF73C06DBE5C0CB1F8FA2D411632FC7E8EC4127D3F570612EE7BG9kFM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21.07.2014 N 224-ФЗ)</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7" w:name="Par99"/>
      <w:bookmarkEnd w:id="7"/>
      <w:r>
        <w:rPr>
          <w:rFonts w:ascii="Calibri" w:hAnsi="Calibri" w:cs="Calibri"/>
        </w:rPr>
        <w:t>Статья 5. Цена договора</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в договоре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Уплата цены договора производится путем внесения платежей единовременно или в установленный договором период, исчисляемый годами, месяцами или неделями.</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8" w:name="Par104"/>
      <w:bookmarkEnd w:id="8"/>
      <w:r>
        <w:rPr>
          <w:rFonts w:ascii="Calibri" w:hAnsi="Calibri" w:cs="Calibri"/>
        </w:rPr>
        <w:t xml:space="preserve">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r>
        <w:rPr>
          <w:rFonts w:ascii="Calibri" w:hAnsi="Calibri" w:cs="Calibri"/>
        </w:rPr>
        <w:fldChar w:fldCharType="begin"/>
      </w:r>
      <w:r>
        <w:rPr>
          <w:rFonts w:ascii="Calibri" w:hAnsi="Calibri" w:cs="Calibri"/>
        </w:rPr>
        <w:instrText xml:space="preserve">HYPERLINK \l Par151  </w:instrText>
      </w:r>
      <w:r>
        <w:rPr>
          <w:rFonts w:ascii="Calibri" w:hAnsi="Calibri" w:cs="Calibri"/>
        </w:rPr>
        <w:fldChar w:fldCharType="separate"/>
      </w:r>
      <w:r>
        <w:rPr>
          <w:rFonts w:ascii="Calibri" w:hAnsi="Calibri" w:cs="Calibri"/>
          <w:color w:val="0000FF"/>
        </w:rPr>
        <w:t>статьей 9</w:t>
      </w:r>
      <w:r>
        <w:rPr>
          <w:rFonts w:ascii="Calibri" w:hAnsi="Calibri" w:cs="Calibri"/>
        </w:rPr>
        <w:fldChar w:fldCharType="end"/>
      </w:r>
      <w:r>
        <w:rPr>
          <w:rFonts w:ascii="Calibri" w:hAnsi="Calibri" w:cs="Calibri"/>
        </w:rPr>
        <w:t xml:space="preserve"> настоящего Федерального закона.</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18.07.2006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consultantplus://offline/ref=DB10913213075CFD6701A5322B31E9EF73C069B9570DBEF8FA2D411632FC7E8EC4127D3F570612EC78G9kEM </w:instrText>
      </w:r>
      <w:r>
        <w:rPr>
          <w:rFonts w:ascii="Calibri" w:hAnsi="Calibri" w:cs="Calibri"/>
        </w:rPr>
        <w:fldChar w:fldCharType="separate"/>
      </w:r>
      <w:r>
        <w:rPr>
          <w:rFonts w:ascii="Calibri" w:hAnsi="Calibri" w:cs="Calibri"/>
          <w:color w:val="0000FF"/>
        </w:rPr>
        <w:t>N 111-ФЗ</w:t>
      </w:r>
      <w:r>
        <w:rPr>
          <w:rFonts w:ascii="Calibri" w:hAnsi="Calibri" w:cs="Calibri"/>
        </w:rPr>
        <w:fldChar w:fldCharType="end"/>
      </w:r>
      <w:r>
        <w:rPr>
          <w:rFonts w:ascii="Calibri" w:hAnsi="Calibri" w:cs="Calibri"/>
        </w:rPr>
        <w:t xml:space="preserve">, от 17.06.2010 </w:t>
      </w:r>
      <w:r>
        <w:rPr>
          <w:rFonts w:ascii="Calibri" w:hAnsi="Calibri" w:cs="Calibri"/>
        </w:rPr>
        <w:fldChar w:fldCharType="begin"/>
      </w:r>
      <w:r>
        <w:rPr>
          <w:rFonts w:ascii="Calibri" w:hAnsi="Calibri" w:cs="Calibri"/>
        </w:rPr>
        <w:instrText xml:space="preserve">HYPERLINK consultantplus://offline/ref=DB10913213075CFD6701A5322B31E9EF73C069B9570EB1F8FA2D411632FC7E8EC4127D3F570612EC7DG9kDM </w:instrText>
      </w:r>
      <w:r>
        <w:rPr>
          <w:rFonts w:ascii="Calibri" w:hAnsi="Calibri" w:cs="Calibri"/>
        </w:rPr>
        <w:fldChar w:fldCharType="separate"/>
      </w:r>
      <w:r>
        <w:rPr>
          <w:rFonts w:ascii="Calibri" w:hAnsi="Calibri" w:cs="Calibri"/>
          <w:color w:val="0000FF"/>
        </w:rPr>
        <w:t>N 119-ФЗ</w:t>
      </w:r>
      <w:r>
        <w:rPr>
          <w:rFonts w:ascii="Calibri" w:hAnsi="Calibri" w:cs="Calibri"/>
        </w:rPr>
        <w:fldChar w:fldCharType="end"/>
      </w:r>
      <w:r>
        <w:rPr>
          <w:rFonts w:ascii="Calibri" w:hAnsi="Calibri" w:cs="Calibri"/>
        </w:rPr>
        <w:t>)</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9" w:name="Par106"/>
      <w:bookmarkEnd w:id="9"/>
      <w:r>
        <w:rPr>
          <w:rFonts w:ascii="Calibri" w:hAnsi="Calibri" w:cs="Calibri"/>
        </w:rPr>
        <w:t xml:space="preserve">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r>
        <w:rPr>
          <w:rFonts w:ascii="Calibri" w:hAnsi="Calibri" w:cs="Calibri"/>
        </w:rPr>
        <w:fldChar w:fldCharType="begin"/>
      </w:r>
      <w:r>
        <w:rPr>
          <w:rFonts w:ascii="Calibri" w:hAnsi="Calibri" w:cs="Calibri"/>
        </w:rPr>
        <w:instrText xml:space="preserve">HYPERLINK \l Par151  </w:instrText>
      </w:r>
      <w:r>
        <w:rPr>
          <w:rFonts w:ascii="Calibri" w:hAnsi="Calibri" w:cs="Calibri"/>
        </w:rPr>
        <w:fldChar w:fldCharType="separate"/>
      </w:r>
      <w:r>
        <w:rPr>
          <w:rFonts w:ascii="Calibri" w:hAnsi="Calibri" w:cs="Calibri"/>
          <w:color w:val="0000FF"/>
        </w:rPr>
        <w:t>статьей 9</w:t>
      </w:r>
      <w:r>
        <w:rPr>
          <w:rFonts w:ascii="Calibri" w:hAnsi="Calibri" w:cs="Calibri"/>
        </w:rPr>
        <w:fldChar w:fldCharType="end"/>
      </w:r>
      <w:r>
        <w:rPr>
          <w:rFonts w:ascii="Calibri" w:hAnsi="Calibri" w:cs="Calibri"/>
        </w:rPr>
        <w:t xml:space="preserve"> настоящего Федерального закона.</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18.07.2006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consultantplus://offline/ref=DB10913213075CFD6701A5322B31E9EF73C069B9570DBEF8FA2D411632FC7E8EC4127D3F570612EC78G9kFM </w:instrText>
      </w:r>
      <w:r>
        <w:rPr>
          <w:rFonts w:ascii="Calibri" w:hAnsi="Calibri" w:cs="Calibri"/>
        </w:rPr>
        <w:fldChar w:fldCharType="separate"/>
      </w:r>
      <w:r>
        <w:rPr>
          <w:rFonts w:ascii="Calibri" w:hAnsi="Calibri" w:cs="Calibri"/>
          <w:color w:val="0000FF"/>
        </w:rPr>
        <w:t>N 111-ФЗ</w:t>
      </w:r>
      <w:r>
        <w:rPr>
          <w:rFonts w:ascii="Calibri" w:hAnsi="Calibri" w:cs="Calibri"/>
        </w:rPr>
        <w:fldChar w:fldCharType="end"/>
      </w:r>
      <w:r>
        <w:rPr>
          <w:rFonts w:ascii="Calibri" w:hAnsi="Calibri" w:cs="Calibri"/>
        </w:rPr>
        <w:t xml:space="preserve">, от 17.06.2010 </w:t>
      </w:r>
      <w:r>
        <w:rPr>
          <w:rFonts w:ascii="Calibri" w:hAnsi="Calibri" w:cs="Calibri"/>
        </w:rPr>
        <w:fldChar w:fldCharType="begin"/>
      </w:r>
      <w:r>
        <w:rPr>
          <w:rFonts w:ascii="Calibri" w:hAnsi="Calibri" w:cs="Calibri"/>
        </w:rPr>
        <w:instrText xml:space="preserve">HYPERLINK consultantplus://offline/ref=DB10913213075CFD6701A5322B31E9EF73C069B9570EB1F8FA2D411632FC7E8EC4127D3F570612EC7DG9kEM </w:instrText>
      </w:r>
      <w:r>
        <w:rPr>
          <w:rFonts w:ascii="Calibri" w:hAnsi="Calibri" w:cs="Calibri"/>
        </w:rPr>
        <w:fldChar w:fldCharType="separate"/>
      </w:r>
      <w:r>
        <w:rPr>
          <w:rFonts w:ascii="Calibri" w:hAnsi="Calibri" w:cs="Calibri"/>
          <w:color w:val="0000FF"/>
        </w:rPr>
        <w:t>N 119-ФЗ</w:t>
      </w:r>
      <w:r>
        <w:rPr>
          <w:rFonts w:ascii="Calibri" w:hAnsi="Calibri" w:cs="Calibri"/>
        </w:rPr>
        <w:fldChar w:fldCharType="end"/>
      </w:r>
      <w:r>
        <w:rPr>
          <w:rFonts w:ascii="Calibri" w:hAnsi="Calibri" w:cs="Calibri"/>
        </w:rPr>
        <w:t>)</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10" w:name="Par108"/>
      <w:bookmarkEnd w:id="10"/>
      <w:r>
        <w:rPr>
          <w:rFonts w:ascii="Calibri" w:hAnsi="Calibri" w:cs="Calibri"/>
        </w:rPr>
        <w:t xml:space="preserve">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r>
        <w:rPr>
          <w:rFonts w:ascii="Calibri" w:hAnsi="Calibri" w:cs="Calibri"/>
        </w:rPr>
        <w:fldChar w:fldCharType="begin"/>
      </w:r>
      <w:r>
        <w:rPr>
          <w:rFonts w:ascii="Calibri" w:hAnsi="Calibri" w:cs="Calibri"/>
        </w:rPr>
        <w:instrText xml:space="preserve">HYPERLINK consultantplus://offline/ref=DB10913213075CFD6701A5322B31E9EF73C069BF510BBDA5F025181A30GFkBM </w:instrText>
      </w:r>
      <w:r>
        <w:rPr>
          <w:rFonts w:ascii="Calibri" w:hAnsi="Calibri" w:cs="Calibri"/>
        </w:rPr>
        <w:fldChar w:fldCharType="separate"/>
      </w:r>
      <w:r>
        <w:rPr>
          <w:rFonts w:ascii="Calibri" w:hAnsi="Calibri" w:cs="Calibri"/>
          <w:color w:val="0000FF"/>
        </w:rPr>
        <w:t>ставки рефинансирования</w:t>
      </w:r>
      <w:r>
        <w:rPr>
          <w:rFonts w:ascii="Calibri" w:hAnsi="Calibri" w:cs="Calibri"/>
        </w:rPr>
        <w:fldChar w:fldCharType="end"/>
      </w:r>
      <w:r>
        <w:rPr>
          <w:rFonts w:ascii="Calibri" w:hAnsi="Calibri" w:cs="Calibri"/>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consultantplus://offline/ref=DB10913213075CFD6701A5322B31E9EF73C069B9570DBEF8FA2D411632FC7E8EC4127D3F570612EC78G9k0M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11" w:name="Par111"/>
      <w:bookmarkEnd w:id="11"/>
      <w:r>
        <w:rPr>
          <w:rFonts w:ascii="Calibri" w:hAnsi="Calibri" w:cs="Calibri"/>
        </w:rPr>
        <w:t>Статья 6. Срок передачи застройщиком объекта долевого строительства участнику долевого строительства</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w:t>
      </w:r>
      <w:r>
        <w:rPr>
          <w:rFonts w:ascii="Calibri" w:hAnsi="Calibri" w:cs="Calibri"/>
        </w:rPr>
        <w:lastRenderedPageBreak/>
        <w:t xml:space="preserve">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w:t>
      </w:r>
      <w:r>
        <w:rPr>
          <w:rFonts w:ascii="Calibri" w:hAnsi="Calibri" w:cs="Calibri"/>
        </w:rPr>
        <w:fldChar w:fldCharType="begin"/>
      </w:r>
      <w:r>
        <w:rPr>
          <w:rFonts w:ascii="Calibri" w:hAnsi="Calibri" w:cs="Calibri"/>
        </w:rPr>
        <w:instrText xml:space="preserve">HYPERLINK \l Par117  </w:instrText>
      </w:r>
      <w:r>
        <w:rPr>
          <w:rFonts w:ascii="Calibri" w:hAnsi="Calibri" w:cs="Calibri"/>
        </w:rPr>
        <w:fldChar w:fldCharType="separate"/>
      </w:r>
      <w:r>
        <w:rPr>
          <w:rFonts w:ascii="Calibri" w:hAnsi="Calibri" w:cs="Calibri"/>
          <w:color w:val="0000FF"/>
        </w:rPr>
        <w:t>частью 3</w:t>
      </w:r>
      <w:r>
        <w:rPr>
          <w:rFonts w:ascii="Calibri" w:hAnsi="Calibri" w:cs="Calibri"/>
        </w:rPr>
        <w:fldChar w:fldCharType="end"/>
      </w:r>
      <w:r>
        <w:rPr>
          <w:rFonts w:ascii="Calibri" w:hAnsi="Calibri" w:cs="Calibri"/>
        </w:rPr>
        <w:t xml:space="preserve"> настоящей статьи.</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consultantplus://offline/ref=DB10913213075CFD6701A5322B31E9EF73C069B9570DBEF8FA2D411632FC7E8EC4127D3F570612EC79G9k8M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r>
        <w:rPr>
          <w:rFonts w:ascii="Calibri" w:hAnsi="Calibri" w:cs="Calibri"/>
        </w:rPr>
        <w:fldChar w:fldCharType="begin"/>
      </w:r>
      <w:r>
        <w:rPr>
          <w:rFonts w:ascii="Calibri" w:hAnsi="Calibri" w:cs="Calibri"/>
        </w:rPr>
        <w:instrText xml:space="preserve">HYPERLINK consultantplus://offline/ref=DB10913213075CFD6701A5322B31E9EF73C069BF510BBDA5F025181A30GFkBM </w:instrText>
      </w:r>
      <w:r>
        <w:rPr>
          <w:rFonts w:ascii="Calibri" w:hAnsi="Calibri" w:cs="Calibri"/>
        </w:rPr>
        <w:fldChar w:fldCharType="separate"/>
      </w:r>
      <w:r>
        <w:rPr>
          <w:rFonts w:ascii="Calibri" w:hAnsi="Calibri" w:cs="Calibri"/>
          <w:color w:val="0000FF"/>
        </w:rPr>
        <w:t>ставки рефинансирования</w:t>
      </w:r>
      <w:r>
        <w:rPr>
          <w:rFonts w:ascii="Calibri" w:hAnsi="Calibri" w:cs="Calibri"/>
        </w:rPr>
        <w:fldChar w:fldCharType="end"/>
      </w:r>
      <w:r>
        <w:rPr>
          <w:rFonts w:ascii="Calibri" w:hAnsi="Calibri" w:cs="Calibri"/>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consultantplus://offline/ref=DB10913213075CFD6701A5322B31E9EF73C069B9570DBEF8FA2D411632FC7E8EC4127D3F570612EC79G9kAM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12" w:name="Par117"/>
      <w:bookmarkEnd w:id="12"/>
      <w:r>
        <w:rPr>
          <w:rFonts w:ascii="Calibri" w:hAnsi="Calibri" w:cs="Calibri"/>
        </w:rPr>
        <w:t xml:space="preserve">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r>
        <w:rPr>
          <w:rFonts w:ascii="Calibri" w:hAnsi="Calibri" w:cs="Calibri"/>
        </w:rPr>
        <w:fldChar w:fldCharType="begin"/>
      </w:r>
      <w:r>
        <w:rPr>
          <w:rFonts w:ascii="Calibri" w:hAnsi="Calibri" w:cs="Calibri"/>
        </w:rPr>
        <w:instrText xml:space="preserve">HYPERLINK consultantplus://offline/ref=DB10913213075CFD6701A5322B31E9EF73C06DB9530CB4F8FA2D411632FC7E8EC4127D3F570610ED7EG9kBM </w:instrText>
      </w:r>
      <w:r>
        <w:rPr>
          <w:rFonts w:ascii="Calibri" w:hAnsi="Calibri" w:cs="Calibri"/>
        </w:rPr>
        <w:fldChar w:fldCharType="separate"/>
      </w:r>
      <w:r>
        <w:rPr>
          <w:rFonts w:ascii="Calibri" w:hAnsi="Calibri" w:cs="Calibri"/>
          <w:color w:val="0000FF"/>
        </w:rPr>
        <w:t>кодексом</w:t>
      </w:r>
      <w:r>
        <w:rPr>
          <w:rFonts w:ascii="Calibri" w:hAnsi="Calibri" w:cs="Calibri"/>
        </w:rPr>
        <w:fldChar w:fldCharType="end"/>
      </w:r>
      <w:r>
        <w:rPr>
          <w:rFonts w:ascii="Calibri" w:hAnsi="Calibri" w:cs="Calibri"/>
        </w:rPr>
        <w:t xml:space="preserve"> Российской Федерации.</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13" w:name="Par119"/>
      <w:bookmarkEnd w:id="13"/>
      <w:r>
        <w:rPr>
          <w:rFonts w:ascii="Calibri" w:hAnsi="Calibri" w:cs="Calibri"/>
        </w:rPr>
        <w:t>Статья 7. Гарантии качества, предусмотренные договором</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14" w:name="Par121"/>
      <w:bookmarkEnd w:id="14"/>
      <w:r>
        <w:rPr>
          <w:rFonts w:ascii="Calibri" w:hAnsi="Calibri" w:cs="Calibri"/>
        </w:rPr>
        <w:t>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consultantplus://offline/ref=DB10913213075CFD6701A5322B31E9EF73C069B9570DBEF8FA2D411632FC7E8EC4127D3F570612EC79G9kCM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15" w:name="Par123"/>
      <w:bookmarkEnd w:id="15"/>
      <w:r>
        <w:rPr>
          <w:rFonts w:ascii="Calibri" w:hAnsi="Calibri" w:cs="Calibri"/>
        </w:rPr>
        <w:t xml:space="preserve">2. В случае, если объект долевого строительства построен (создан) застройщиком с отступлениями от условий договора и (или) указанных в </w:t>
      </w:r>
      <w:r>
        <w:rPr>
          <w:rFonts w:ascii="Calibri" w:hAnsi="Calibri" w:cs="Calibri"/>
        </w:rPr>
        <w:fldChar w:fldCharType="begin"/>
      </w:r>
      <w:r>
        <w:rPr>
          <w:rFonts w:ascii="Calibri" w:hAnsi="Calibri" w:cs="Calibri"/>
        </w:rPr>
        <w:instrText xml:space="preserve">HYPERLINK \l Par121  </w:instrText>
      </w:r>
      <w:r>
        <w:rPr>
          <w:rFonts w:ascii="Calibri" w:hAnsi="Calibri" w:cs="Calibri"/>
        </w:rPr>
        <w:fldChar w:fldCharType="separate"/>
      </w:r>
      <w:r>
        <w:rPr>
          <w:rFonts w:ascii="Calibri" w:hAnsi="Calibri" w:cs="Calibri"/>
          <w:color w:val="0000FF"/>
        </w:rPr>
        <w:t>части 1</w:t>
      </w:r>
      <w:r>
        <w:rPr>
          <w:rFonts w:ascii="Calibri" w:hAnsi="Calibri" w:cs="Calibri"/>
        </w:rPr>
        <w:fldChar w:fldCharType="end"/>
      </w:r>
      <w:r>
        <w:rPr>
          <w:rFonts w:ascii="Calibri" w:hAnsi="Calibri" w:cs="Calibri"/>
        </w:rPr>
        <w:t xml:space="preserve">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consultantplus://offline/ref=DB10913213075CFD6701A5322B31E9EF73C069B9570DBEF8FA2D411632FC7E8EC4127D3F570612EC79G9kDM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безвозмездного устранения недостатков в разумный срок;</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соразмерного уменьшения цены договора;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возмещения своих расходов на устранение недостатков.</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существенного нарушения требований к качеству объекта долевого строительства или </w:t>
      </w:r>
      <w:proofErr w:type="spellStart"/>
      <w:r>
        <w:rPr>
          <w:rFonts w:ascii="Calibri" w:hAnsi="Calibri" w:cs="Calibri"/>
        </w:rPr>
        <w:t>неустранения</w:t>
      </w:r>
      <w:proofErr w:type="spellEnd"/>
      <w:r>
        <w:rPr>
          <w:rFonts w:ascii="Calibri" w:hAnsi="Calibri" w:cs="Calibri"/>
        </w:rPr>
        <w:t xml:space="preserve">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w:t>
      </w:r>
      <w:r>
        <w:rPr>
          <w:rFonts w:ascii="Calibri" w:hAnsi="Calibri" w:cs="Calibri"/>
        </w:rPr>
        <w:fldChar w:fldCharType="begin"/>
      </w:r>
      <w:r>
        <w:rPr>
          <w:rFonts w:ascii="Calibri" w:hAnsi="Calibri" w:cs="Calibri"/>
        </w:rPr>
        <w:instrText xml:space="preserve">HYPERLINK \l Par168  </w:instrText>
      </w:r>
      <w:r>
        <w:rPr>
          <w:rFonts w:ascii="Calibri" w:hAnsi="Calibri" w:cs="Calibri"/>
        </w:rPr>
        <w:fldChar w:fldCharType="separate"/>
      </w:r>
      <w:r>
        <w:rPr>
          <w:rFonts w:ascii="Calibri" w:hAnsi="Calibri" w:cs="Calibri"/>
          <w:color w:val="0000FF"/>
        </w:rPr>
        <w:t>статьи 9</w:t>
      </w:r>
      <w:r>
        <w:rPr>
          <w:rFonts w:ascii="Calibri" w:hAnsi="Calibri" w:cs="Calibri"/>
        </w:rPr>
        <w:fldChar w:fldCharType="end"/>
      </w:r>
      <w:r>
        <w:rPr>
          <w:rFonts w:ascii="Calibri" w:hAnsi="Calibri" w:cs="Calibri"/>
        </w:rPr>
        <w:t xml:space="preserve"> настоящего Федерального закона.</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consultantplus://offline/ref=DB10913213075CFD6701A5322B31E9EF73C069B9570DBEF8FA2D411632FC7E8EC4127D3F570612EC79G9kEM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об освобождении застройщика от ответственности за недостатки объекта долевого строительства являются ничтожными.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consultantplus://offline/ref=DB10913213075CFD6701A5322B31E9EF73C069B9570EB1F8FA2D411632FC7E8EC4127D3F570612EC7DG9k0M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17.06.2010 N 119-ФЗ)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Гарантийный срок на технологическое и инженерное оборудование, входящее в состав </w:t>
      </w:r>
      <w:r>
        <w:rPr>
          <w:rFonts w:ascii="Calibri" w:hAnsi="Calibri" w:cs="Calibri"/>
        </w:rPr>
        <w:lastRenderedPageBreak/>
        <w:t>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r>
        <w:rPr>
          <w:rFonts w:ascii="Calibri" w:hAnsi="Calibri" w:cs="Calibri"/>
        </w:rPr>
        <w:fldChar w:fldCharType="begin"/>
      </w:r>
      <w:r>
        <w:rPr>
          <w:rFonts w:ascii="Calibri" w:hAnsi="Calibri" w:cs="Calibri"/>
        </w:rPr>
        <w:instrText xml:space="preserve">HYPERLINK consultantplus://offline/ref=DB10913213075CFD6701A5322B31E9EF73C069B9570EB1F8FA2D411632FC7E8EC4127D3F570612EC7DG9k1M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17.06.2010 N 119-ФЗ)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consultantplus://offline/ref=DB10913213075CFD6701A5322B31E9EF73C069B9570DBEF8FA2D411632FC7E8EC4127D3F570612EC79G9kFM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16" w:name="Par139"/>
      <w:bookmarkEnd w:id="16"/>
      <w:r>
        <w:rPr>
          <w:rFonts w:ascii="Calibri" w:hAnsi="Calibri" w:cs="Calibri"/>
        </w:rPr>
        <w:t>Статья 8. Передача объекта долевого строительства</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Передача объекта долевого строительства осуществляется не ранее чем после получения в установленном </w:t>
      </w:r>
      <w:r>
        <w:rPr>
          <w:rFonts w:ascii="Calibri" w:hAnsi="Calibri" w:cs="Calibri"/>
        </w:rPr>
        <w:fldChar w:fldCharType="begin"/>
      </w:r>
      <w:r>
        <w:rPr>
          <w:rFonts w:ascii="Calibri" w:hAnsi="Calibri" w:cs="Calibri"/>
        </w:rPr>
        <w:instrText xml:space="preserve">HYPERLINK consultantplus://offline/ref=DB10913213075CFD6701A5322B31E9EF73C06DBE5D00B4F8FA2D411632FC7E8EC4127D3F570612E472G9k8M </w:instrText>
      </w:r>
      <w:r>
        <w:rPr>
          <w:rFonts w:ascii="Calibri" w:hAnsi="Calibri" w:cs="Calibri"/>
        </w:rPr>
        <w:fldChar w:fldCharType="separate"/>
      </w:r>
      <w:r>
        <w:rPr>
          <w:rFonts w:ascii="Calibri" w:hAnsi="Calibri" w:cs="Calibri"/>
          <w:color w:val="0000FF"/>
        </w:rPr>
        <w:t>порядке</w:t>
      </w:r>
      <w:r>
        <w:rPr>
          <w:rFonts w:ascii="Calibri" w:hAnsi="Calibri" w:cs="Calibri"/>
        </w:rPr>
        <w:fldChar w:fldCharType="end"/>
      </w:r>
      <w:r>
        <w:rPr>
          <w:rFonts w:ascii="Calibri" w:hAnsi="Calibri" w:cs="Calibri"/>
        </w:rPr>
        <w:t xml:space="preserve"> разрешения на ввод в эксплуатацию многоквартирного дома и (или) иного объекта недвижимости.</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17" w:name="Par143"/>
      <w:bookmarkEnd w:id="17"/>
      <w:r>
        <w:rPr>
          <w:rFonts w:ascii="Calibri" w:hAnsi="Calibri" w:cs="Calibri"/>
        </w:rPr>
        <w:t>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consultantplus://offline/ref=DB10913213075CFD6701A5322B31E9EF73C069B9570DBEF8FA2D411632FC7E8EC4127D3F570612EC7EG9k8M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18" w:name="Par145"/>
      <w:bookmarkEnd w:id="18"/>
      <w:r>
        <w:rPr>
          <w:rFonts w:ascii="Calibri" w:hAnsi="Calibri" w:cs="Calibri"/>
        </w:rPr>
        <w:t xml:space="preserve">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r>
        <w:rPr>
          <w:rFonts w:ascii="Calibri" w:hAnsi="Calibri" w:cs="Calibri"/>
        </w:rPr>
        <w:fldChar w:fldCharType="begin"/>
      </w:r>
      <w:r>
        <w:rPr>
          <w:rFonts w:ascii="Calibri" w:hAnsi="Calibri" w:cs="Calibri"/>
        </w:rPr>
        <w:instrText xml:space="preserve">HYPERLINK \l Par148  </w:instrText>
      </w:r>
      <w:r>
        <w:rPr>
          <w:rFonts w:ascii="Calibri" w:hAnsi="Calibri" w:cs="Calibri"/>
        </w:rPr>
        <w:fldChar w:fldCharType="separate"/>
      </w:r>
      <w:r>
        <w:rPr>
          <w:rFonts w:ascii="Calibri" w:hAnsi="Calibri" w:cs="Calibri"/>
          <w:color w:val="0000FF"/>
        </w:rPr>
        <w:t>частью 6</w:t>
      </w:r>
      <w:r>
        <w:rPr>
          <w:rFonts w:ascii="Calibri" w:hAnsi="Calibri" w:cs="Calibri"/>
        </w:rPr>
        <w:fldChar w:fldCharType="end"/>
      </w:r>
      <w:r>
        <w:rPr>
          <w:rFonts w:ascii="Calibri" w:hAnsi="Calibri" w:cs="Calibri"/>
        </w:rP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consultantplus://offline/ref=DB10913213075CFD6701A5322B31E9EF73C069B9570DBEF8FA2D411632FC7E8EC4127D3F570612EC7EG9k9M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19" w:name="Par147"/>
      <w:bookmarkEnd w:id="19"/>
      <w:r>
        <w:rPr>
          <w:rFonts w:ascii="Calibri" w:hAnsi="Calibri" w:cs="Calibri"/>
        </w:rPr>
        <w:t xml:space="preserve">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w:t>
      </w:r>
      <w:r>
        <w:rPr>
          <w:rFonts w:ascii="Calibri" w:hAnsi="Calibri" w:cs="Calibri"/>
        </w:rPr>
        <w:lastRenderedPageBreak/>
        <w:t xml:space="preserve">в котором указывается несоответствие объекта долевого строительства требованиям, указанным в части 1 </w:t>
      </w:r>
      <w:r>
        <w:rPr>
          <w:rFonts w:ascii="Calibri" w:hAnsi="Calibri" w:cs="Calibri"/>
        </w:rPr>
        <w:fldChar w:fldCharType="begin"/>
      </w:r>
      <w:r>
        <w:rPr>
          <w:rFonts w:ascii="Calibri" w:hAnsi="Calibri" w:cs="Calibri"/>
        </w:rPr>
        <w:instrText xml:space="preserve">HYPERLINK \l Par121  </w:instrText>
      </w:r>
      <w:r>
        <w:rPr>
          <w:rFonts w:ascii="Calibri" w:hAnsi="Calibri" w:cs="Calibri"/>
        </w:rPr>
        <w:fldChar w:fldCharType="separate"/>
      </w:r>
      <w:r>
        <w:rPr>
          <w:rFonts w:ascii="Calibri" w:hAnsi="Calibri" w:cs="Calibri"/>
          <w:color w:val="0000FF"/>
        </w:rPr>
        <w:t>статьи 7</w:t>
      </w:r>
      <w:r>
        <w:rPr>
          <w:rFonts w:ascii="Calibri" w:hAnsi="Calibri" w:cs="Calibri"/>
        </w:rPr>
        <w:fldChar w:fldCharType="end"/>
      </w:r>
      <w:r>
        <w:rPr>
          <w:rFonts w:ascii="Calibri" w:hAnsi="Calibri" w:cs="Calibri"/>
        </w:rP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w:t>
      </w:r>
      <w:r>
        <w:rPr>
          <w:rFonts w:ascii="Calibri" w:hAnsi="Calibri" w:cs="Calibri"/>
        </w:rPr>
        <w:fldChar w:fldCharType="begin"/>
      </w:r>
      <w:r>
        <w:rPr>
          <w:rFonts w:ascii="Calibri" w:hAnsi="Calibri" w:cs="Calibri"/>
        </w:rPr>
        <w:instrText xml:space="preserve">HYPERLINK \l Par123  </w:instrText>
      </w:r>
      <w:r>
        <w:rPr>
          <w:rFonts w:ascii="Calibri" w:hAnsi="Calibri" w:cs="Calibri"/>
        </w:rPr>
        <w:fldChar w:fldCharType="separate"/>
      </w:r>
      <w:r>
        <w:rPr>
          <w:rFonts w:ascii="Calibri" w:hAnsi="Calibri" w:cs="Calibri"/>
          <w:color w:val="0000FF"/>
        </w:rPr>
        <w:t>статьи 7</w:t>
      </w:r>
      <w:r>
        <w:rPr>
          <w:rFonts w:ascii="Calibri" w:hAnsi="Calibri" w:cs="Calibri"/>
        </w:rPr>
        <w:fldChar w:fldCharType="end"/>
      </w:r>
      <w:r>
        <w:rPr>
          <w:rFonts w:ascii="Calibri" w:hAnsi="Calibri" w:cs="Calibri"/>
        </w:rPr>
        <w:t xml:space="preserve"> настоящего Федерального закона.</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20" w:name="Par148"/>
      <w:bookmarkEnd w:id="20"/>
      <w:r>
        <w:rPr>
          <w:rFonts w:ascii="Calibri" w:hAnsi="Calibri" w:cs="Calibri"/>
        </w:rPr>
        <w:t xml:space="preserve">6. Если иное не установлено договором, при уклонении участника долевого строительства от принятия объекта долевого строительства в предусмотренный </w:t>
      </w:r>
      <w:r>
        <w:rPr>
          <w:rFonts w:ascii="Calibri" w:hAnsi="Calibri" w:cs="Calibri"/>
        </w:rPr>
        <w:fldChar w:fldCharType="begin"/>
      </w:r>
      <w:r>
        <w:rPr>
          <w:rFonts w:ascii="Calibri" w:hAnsi="Calibri" w:cs="Calibri"/>
        </w:rPr>
        <w:instrText xml:space="preserve">HYPERLINK \l Par145  </w:instrText>
      </w:r>
      <w:r>
        <w:rPr>
          <w:rFonts w:ascii="Calibri" w:hAnsi="Calibri" w:cs="Calibri"/>
        </w:rPr>
        <w:fldChar w:fldCharType="separate"/>
      </w:r>
      <w:r>
        <w:rPr>
          <w:rFonts w:ascii="Calibri" w:hAnsi="Calibri" w:cs="Calibri"/>
          <w:color w:val="0000FF"/>
        </w:rPr>
        <w:t>частью 4</w:t>
      </w:r>
      <w:r>
        <w:rPr>
          <w:rFonts w:ascii="Calibri" w:hAnsi="Calibri" w:cs="Calibri"/>
        </w:rPr>
        <w:fldChar w:fldCharType="end"/>
      </w:r>
      <w:r>
        <w:rPr>
          <w:rFonts w:ascii="Calibri" w:hAnsi="Calibri" w:cs="Calibri"/>
        </w:rP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 </w:t>
      </w:r>
      <w:r>
        <w:rPr>
          <w:rFonts w:ascii="Calibri" w:hAnsi="Calibri" w:cs="Calibri"/>
        </w:rPr>
        <w:fldChar w:fldCharType="begin"/>
      </w:r>
      <w:r>
        <w:rPr>
          <w:rFonts w:ascii="Calibri" w:hAnsi="Calibri" w:cs="Calibri"/>
        </w:rPr>
        <w:instrText xml:space="preserve">HYPERLINK \l Par147  </w:instrText>
      </w:r>
      <w:r>
        <w:rPr>
          <w:rFonts w:ascii="Calibri" w:hAnsi="Calibri" w:cs="Calibri"/>
        </w:rPr>
        <w:fldChar w:fldCharType="separate"/>
      </w:r>
      <w:r>
        <w:rPr>
          <w:rFonts w:ascii="Calibri" w:hAnsi="Calibri" w:cs="Calibri"/>
          <w:color w:val="0000FF"/>
        </w:rPr>
        <w:t>части 5</w:t>
      </w:r>
      <w:r>
        <w:rPr>
          <w:rFonts w:ascii="Calibri" w:hAnsi="Calibri" w:cs="Calibri"/>
        </w:rPr>
        <w:fldChar w:fldCharType="end"/>
      </w:r>
      <w:r>
        <w:rPr>
          <w:rFonts w:ascii="Calibri" w:hAnsi="Calibri" w:cs="Calibri"/>
        </w:rPr>
        <w:t xml:space="preserve">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r>
        <w:rPr>
          <w:rFonts w:ascii="Calibri" w:hAnsi="Calibri" w:cs="Calibri"/>
        </w:rPr>
        <w:fldChar w:fldCharType="begin"/>
      </w:r>
      <w:r>
        <w:rPr>
          <w:rFonts w:ascii="Calibri" w:hAnsi="Calibri" w:cs="Calibri"/>
        </w:rPr>
        <w:instrText xml:space="preserve">HYPERLINK \l Par143  </w:instrText>
      </w:r>
      <w:r>
        <w:rPr>
          <w:rFonts w:ascii="Calibri" w:hAnsi="Calibri" w:cs="Calibri"/>
        </w:rPr>
        <w:fldChar w:fldCharType="separate"/>
      </w:r>
      <w:r>
        <w:rPr>
          <w:rFonts w:ascii="Calibri" w:hAnsi="Calibri" w:cs="Calibri"/>
          <w:color w:val="0000FF"/>
        </w:rPr>
        <w:t>части 3</w:t>
      </w:r>
      <w:r>
        <w:rPr>
          <w:rFonts w:ascii="Calibri" w:hAnsi="Calibri" w:cs="Calibri"/>
        </w:rPr>
        <w:fldChar w:fldCharType="end"/>
      </w:r>
      <w:r>
        <w:rPr>
          <w:rFonts w:ascii="Calibri" w:hAnsi="Calibri" w:cs="Calibri"/>
        </w:rPr>
        <w:t xml:space="preserve"> настоящей статьи).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r>
        <w:rPr>
          <w:rFonts w:ascii="Calibri" w:hAnsi="Calibri" w:cs="Calibri"/>
        </w:rPr>
        <w:fldChar w:fldCharType="begin"/>
      </w:r>
      <w:r>
        <w:rPr>
          <w:rFonts w:ascii="Calibri" w:hAnsi="Calibri" w:cs="Calibri"/>
        </w:rPr>
        <w:instrText xml:space="preserve">HYPERLINK \l Par145  </w:instrText>
      </w:r>
      <w:r>
        <w:rPr>
          <w:rFonts w:ascii="Calibri" w:hAnsi="Calibri" w:cs="Calibri"/>
        </w:rPr>
        <w:fldChar w:fldCharType="separate"/>
      </w:r>
      <w:r>
        <w:rPr>
          <w:rFonts w:ascii="Calibri" w:hAnsi="Calibri" w:cs="Calibri"/>
          <w:color w:val="0000FF"/>
        </w:rPr>
        <w:t>частью 4</w:t>
      </w:r>
      <w:r>
        <w:rPr>
          <w:rFonts w:ascii="Calibri" w:hAnsi="Calibri" w:cs="Calibri"/>
        </w:rPr>
        <w:fldChar w:fldCharType="end"/>
      </w:r>
      <w:r>
        <w:rPr>
          <w:rFonts w:ascii="Calibri" w:hAnsi="Calibri" w:cs="Calibri"/>
        </w:rP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consultantplus://offline/ref=DB10913213075CFD6701A5322B31E9EF73C069B9570DBEF8FA2D411632FC7E8EC4127D3F570612EC7EG9kBM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21" w:name="Par151"/>
      <w:bookmarkEnd w:id="21"/>
      <w:r>
        <w:rPr>
          <w:rFonts w:ascii="Calibri" w:hAnsi="Calibri" w:cs="Calibri"/>
        </w:rPr>
        <w:t>Статья 9. Расторжение договора</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consultantplus://offline/ref=DB10913213075CFD6701A5322B31E9EF73C069B9570DBEF8FA2D411632FC7E8EC4127D3F570612EC7EG9kEM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22" w:name="Par154"/>
      <w:bookmarkEnd w:id="22"/>
      <w:r>
        <w:rPr>
          <w:rFonts w:ascii="Calibri" w:hAnsi="Calibri" w:cs="Calibri"/>
        </w:rPr>
        <w:t>1. Участник долевого строительства в одностороннем порядке вправе отказаться от исполнения договора в случае:</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consultantplus://offline/ref=DB10913213075CFD6701A5322B31E9EF73C069B9570EB1F8FA2D411632FC7E8EC4127D3F570612EC72G9k9M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17.06.2010 N 119-ФЗ)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неисполнения застройщиком обязанностей, предусмотренных частью 2 </w:t>
      </w:r>
      <w:r>
        <w:rPr>
          <w:rFonts w:ascii="Calibri" w:hAnsi="Calibri" w:cs="Calibri"/>
        </w:rPr>
        <w:fldChar w:fldCharType="begin"/>
      </w:r>
      <w:r>
        <w:rPr>
          <w:rFonts w:ascii="Calibri" w:hAnsi="Calibri" w:cs="Calibri"/>
        </w:rPr>
        <w:instrText xml:space="preserve">HYPERLINK consultantplus://offline/ref=DB10913213075CFD6701A5322B31E9EF73C46ABB5700BDA5F025181A30FB71D1D3153433560612E8G7kCM </w:instrText>
      </w:r>
      <w:r>
        <w:rPr>
          <w:rFonts w:ascii="Calibri" w:hAnsi="Calibri" w:cs="Calibri"/>
        </w:rPr>
        <w:fldChar w:fldCharType="separate"/>
      </w:r>
      <w:r>
        <w:rPr>
          <w:rFonts w:ascii="Calibri" w:hAnsi="Calibri" w:cs="Calibri"/>
          <w:color w:val="0000FF"/>
        </w:rPr>
        <w:t>статьи 7</w:t>
      </w:r>
      <w:r>
        <w:rPr>
          <w:rFonts w:ascii="Calibri" w:hAnsi="Calibri" w:cs="Calibri"/>
        </w:rPr>
        <w:fldChar w:fldCharType="end"/>
      </w:r>
      <w:r>
        <w:rPr>
          <w:rFonts w:ascii="Calibri" w:hAnsi="Calibri" w:cs="Calibri"/>
        </w:rPr>
        <w:t xml:space="preserve"> настоящего Федерального закона;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существенного нарушения требований к качеству объекта долевого строительства;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нарушения застройщиком обязанностей, предусмотренных частью 3 </w:t>
      </w:r>
      <w:r>
        <w:rPr>
          <w:rFonts w:ascii="Calibri" w:hAnsi="Calibri" w:cs="Calibri"/>
        </w:rPr>
        <w:fldChar w:fldCharType="begin"/>
      </w:r>
      <w:r>
        <w:rPr>
          <w:rFonts w:ascii="Calibri" w:hAnsi="Calibri" w:cs="Calibri"/>
        </w:rPr>
        <w:instrText xml:space="preserve">HYPERLINK \l Par280  </w:instrText>
      </w:r>
      <w:r>
        <w:rPr>
          <w:rFonts w:ascii="Calibri" w:hAnsi="Calibri" w:cs="Calibri"/>
        </w:rPr>
        <w:fldChar w:fldCharType="separate"/>
      </w:r>
      <w:r>
        <w:rPr>
          <w:rFonts w:ascii="Calibri" w:hAnsi="Calibri" w:cs="Calibri"/>
          <w:color w:val="0000FF"/>
        </w:rPr>
        <w:t>статьи 15.1</w:t>
      </w:r>
      <w:r>
        <w:rPr>
          <w:rFonts w:ascii="Calibri" w:hAnsi="Calibri" w:cs="Calibri"/>
        </w:rPr>
        <w:fldChar w:fldCharType="end"/>
      </w:r>
      <w:r>
        <w:rPr>
          <w:rFonts w:ascii="Calibri" w:hAnsi="Calibri" w:cs="Calibri"/>
        </w:rPr>
        <w:t xml:space="preserve"> настоящего Федерального закона;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иных установленных федеральным законом или договором случаях.</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consultantplus://offline/ref=DB10913213075CFD6701A5322B31E9EF73C069B9570DBEF8FA2D411632FC7E8EC4127D3F570612EC7EG9k0M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23" w:name="Par162"/>
      <w:bookmarkEnd w:id="23"/>
      <w:r>
        <w:rPr>
          <w:rFonts w:ascii="Calibri" w:hAnsi="Calibri" w:cs="Calibri"/>
        </w:rPr>
        <w:t>1.1. По требованию участника долевого строительства договор может быть расторгнут в судебном порядке в случае:</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существенного изменения проектной </w:t>
      </w:r>
      <w:bookmarkStart w:id="24" w:name="_GoBack"/>
      <w:bookmarkEnd w:id="24"/>
      <w:r>
        <w:rPr>
          <w:rFonts w:ascii="Calibri" w:hAnsi="Calibri" w:cs="Calibri"/>
        </w:rPr>
        <w:t>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существенного изменения размера объекта долевого строительства;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изменения назначения общего имущества и (или) нежилых помещений, входящих в состав многоквартирного дома и (или) иного объекта недвижимости;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установленных федеральным законом или договором случаях.</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consultantplus://offline/ref=DB10913213075CFD6701A5322B31E9EF73C069B9570DBEF8FA2D411632FC7E8EC4127D3F570612EC7FG9kDM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25" w:name="Par168"/>
      <w:bookmarkEnd w:id="25"/>
      <w:r>
        <w:rPr>
          <w:rFonts w:ascii="Calibri" w:hAnsi="Calibri" w:cs="Calibri"/>
        </w:rPr>
        <w:t xml:space="preserve">2. Застройщик в случае расторжения договора по основаниям, предусмотренным </w:t>
      </w:r>
      <w:r>
        <w:rPr>
          <w:rFonts w:ascii="Calibri" w:hAnsi="Calibri" w:cs="Calibri"/>
        </w:rPr>
        <w:fldChar w:fldCharType="begin"/>
      </w:r>
      <w:r>
        <w:rPr>
          <w:rFonts w:ascii="Calibri" w:hAnsi="Calibri" w:cs="Calibri"/>
        </w:rPr>
        <w:instrText xml:space="preserve">HYPERLINK \l Par154  </w:instrText>
      </w:r>
      <w:r>
        <w:rPr>
          <w:rFonts w:ascii="Calibri" w:hAnsi="Calibri" w:cs="Calibri"/>
        </w:rPr>
        <w:fldChar w:fldCharType="separate"/>
      </w:r>
      <w:r>
        <w:rPr>
          <w:rFonts w:ascii="Calibri" w:hAnsi="Calibri" w:cs="Calibri"/>
          <w:color w:val="0000FF"/>
        </w:rPr>
        <w:t>частью 1</w:t>
      </w:r>
      <w:r>
        <w:rPr>
          <w:rFonts w:ascii="Calibri" w:hAnsi="Calibri" w:cs="Calibri"/>
        </w:rPr>
        <w:fldChar w:fldCharType="end"/>
      </w:r>
      <w:r>
        <w:rPr>
          <w:rFonts w:ascii="Calibri" w:hAnsi="Calibri" w:cs="Calibri"/>
        </w:rPr>
        <w:t xml:space="preserve"> настоящей статьи, в течение двадцати рабочих дней со дня расторжения договора или в случае расторжения договора по основаниям, предусмотренным </w:t>
      </w:r>
      <w:r>
        <w:rPr>
          <w:rFonts w:ascii="Calibri" w:hAnsi="Calibri" w:cs="Calibri"/>
        </w:rPr>
        <w:fldChar w:fldCharType="begin"/>
      </w:r>
      <w:r>
        <w:rPr>
          <w:rFonts w:ascii="Calibri" w:hAnsi="Calibri" w:cs="Calibri"/>
        </w:rPr>
        <w:instrText xml:space="preserve">HYPERLINK \l Par162  </w:instrText>
      </w:r>
      <w:r>
        <w:rPr>
          <w:rFonts w:ascii="Calibri" w:hAnsi="Calibri" w:cs="Calibri"/>
        </w:rPr>
        <w:fldChar w:fldCharType="separate"/>
      </w:r>
      <w:r>
        <w:rPr>
          <w:rFonts w:ascii="Calibri" w:hAnsi="Calibri" w:cs="Calibri"/>
          <w:color w:val="0000FF"/>
        </w:rPr>
        <w:t>частью 1.1</w:t>
      </w:r>
      <w:r>
        <w:rPr>
          <w:rFonts w:ascii="Calibri" w:hAnsi="Calibri" w:cs="Calibri"/>
        </w:rPr>
        <w:fldChar w:fldCharType="end"/>
      </w:r>
      <w:r>
        <w:rPr>
          <w:rFonts w:ascii="Calibri" w:hAnsi="Calibri" w:cs="Calibri"/>
        </w:rPr>
        <w:t xml:space="preserve"> настоящей статьи, в течение десяти рабочих дней со дня расторжения договора обязан возвратить участнику долевого </w:t>
      </w:r>
      <w:r>
        <w:rPr>
          <w:rFonts w:ascii="Calibri" w:hAnsi="Calibri" w:cs="Calibri"/>
        </w:rPr>
        <w:lastRenderedPageBreak/>
        <w:t xml:space="preserve">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w:t>
      </w:r>
      <w:r>
        <w:rPr>
          <w:rFonts w:ascii="Calibri" w:hAnsi="Calibri" w:cs="Calibri"/>
        </w:rPr>
        <w:fldChar w:fldCharType="begin"/>
      </w:r>
      <w:r>
        <w:rPr>
          <w:rFonts w:ascii="Calibri" w:hAnsi="Calibri" w:cs="Calibri"/>
        </w:rPr>
        <w:instrText xml:space="preserve">HYPERLINK consultantplus://offline/ref=DB10913213075CFD6701A5322B31E9EF73C069BF510BBDA5F025181A30GFkBM </w:instrText>
      </w:r>
      <w:r>
        <w:rPr>
          <w:rFonts w:ascii="Calibri" w:hAnsi="Calibri" w:cs="Calibri"/>
        </w:rPr>
        <w:fldChar w:fldCharType="separate"/>
      </w:r>
      <w:r>
        <w:rPr>
          <w:rFonts w:ascii="Calibri" w:hAnsi="Calibri" w:cs="Calibri"/>
          <w:color w:val="0000FF"/>
        </w:rPr>
        <w:t>ставки рефинансирования</w:t>
      </w:r>
      <w:r>
        <w:rPr>
          <w:rFonts w:ascii="Calibri" w:hAnsi="Calibri" w:cs="Calibri"/>
        </w:rPr>
        <w:fldChar w:fldCharType="end"/>
      </w:r>
      <w:r>
        <w:rPr>
          <w:rFonts w:ascii="Calibri" w:hAnsi="Calibri" w:cs="Calibri"/>
        </w:rPr>
        <w:t xml:space="preserve">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consultantplus://offline/ref=DB10913213075CFD6701A5322B31E9EF73C069B9570DBEF8FA2D411632FC7E8EC4127D3F570612EC7CG9k9M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наличия оснований для одностороннего отказа застройщика от исполнения договора, предусмотренных </w:t>
      </w:r>
      <w:r>
        <w:rPr>
          <w:rFonts w:ascii="Calibri" w:hAnsi="Calibri" w:cs="Calibri"/>
        </w:rPr>
        <w:fldChar w:fldCharType="begin"/>
      </w:r>
      <w:r>
        <w:rPr>
          <w:rFonts w:ascii="Calibri" w:hAnsi="Calibri" w:cs="Calibri"/>
        </w:rPr>
        <w:instrText xml:space="preserve">HYPERLINK \l Par104  </w:instrText>
      </w:r>
      <w:r>
        <w:rPr>
          <w:rFonts w:ascii="Calibri" w:hAnsi="Calibri" w:cs="Calibri"/>
        </w:rPr>
        <w:fldChar w:fldCharType="separate"/>
      </w:r>
      <w:r>
        <w:rPr>
          <w:rFonts w:ascii="Calibri" w:hAnsi="Calibri" w:cs="Calibri"/>
          <w:color w:val="0000FF"/>
        </w:rPr>
        <w:t>частями 4</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Par106  </w:instrText>
      </w:r>
      <w:r>
        <w:rPr>
          <w:rFonts w:ascii="Calibri" w:hAnsi="Calibri" w:cs="Calibri"/>
        </w:rPr>
        <w:fldChar w:fldCharType="separate"/>
      </w:r>
      <w:r>
        <w:rPr>
          <w:rFonts w:ascii="Calibri" w:hAnsi="Calibri" w:cs="Calibri"/>
          <w:color w:val="0000FF"/>
        </w:rPr>
        <w:t>5</w:t>
      </w:r>
      <w:r>
        <w:rPr>
          <w:rFonts w:ascii="Calibri" w:hAnsi="Calibri" w:cs="Calibri"/>
        </w:rPr>
        <w:fldChar w:fldCharType="end"/>
      </w:r>
      <w:r>
        <w:rPr>
          <w:rFonts w:ascii="Calibri" w:hAnsi="Calibri" w:cs="Calibri"/>
        </w:rPr>
        <w:t xml:space="preserve"> статьи 5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w:t>
      </w:r>
      <w:r>
        <w:rPr>
          <w:rFonts w:ascii="Calibri" w:hAnsi="Calibri" w:cs="Calibri"/>
        </w:rPr>
        <w:fldChar w:fldCharType="begin"/>
      </w:r>
      <w:r>
        <w:rPr>
          <w:rFonts w:ascii="Calibri" w:hAnsi="Calibri" w:cs="Calibri"/>
        </w:rPr>
        <w:instrText xml:space="preserve">HYPERLINK \l Par145  </w:instrText>
      </w:r>
      <w:r>
        <w:rPr>
          <w:rFonts w:ascii="Calibri" w:hAnsi="Calibri" w:cs="Calibri"/>
        </w:rPr>
        <w:fldChar w:fldCharType="separate"/>
      </w:r>
      <w:r>
        <w:rPr>
          <w:rFonts w:ascii="Calibri" w:hAnsi="Calibri" w:cs="Calibri"/>
          <w:color w:val="0000FF"/>
        </w:rPr>
        <w:t>статьи 8</w:t>
      </w:r>
      <w:r>
        <w:rPr>
          <w:rFonts w:ascii="Calibri" w:hAnsi="Calibri" w:cs="Calibri"/>
        </w:rPr>
        <w:fldChar w:fldCharType="end"/>
      </w:r>
      <w:r>
        <w:rPr>
          <w:rFonts w:ascii="Calibri" w:hAnsi="Calibri" w:cs="Calibri"/>
        </w:rPr>
        <w:t xml:space="preserve">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w:t>
      </w:r>
      <w:r>
        <w:rPr>
          <w:rFonts w:ascii="Calibri" w:hAnsi="Calibri" w:cs="Calibri"/>
        </w:rPr>
        <w:fldChar w:fldCharType="begin"/>
      </w:r>
      <w:r>
        <w:rPr>
          <w:rFonts w:ascii="Calibri" w:hAnsi="Calibri" w:cs="Calibri"/>
        </w:rPr>
        <w:instrText xml:space="preserve">HYPERLINK \l Par172  </w:instrText>
      </w:r>
      <w:r>
        <w:rPr>
          <w:rFonts w:ascii="Calibri" w:hAnsi="Calibri" w:cs="Calibri"/>
        </w:rPr>
        <w:fldChar w:fldCharType="separate"/>
      </w:r>
      <w:r>
        <w:rPr>
          <w:rFonts w:ascii="Calibri" w:hAnsi="Calibri" w:cs="Calibri"/>
          <w:color w:val="0000FF"/>
        </w:rPr>
        <w:t>частью 4</w:t>
      </w:r>
      <w:r>
        <w:rPr>
          <w:rFonts w:ascii="Calibri" w:hAnsi="Calibri" w:cs="Calibri"/>
        </w:rPr>
        <w:fldChar w:fldCharType="end"/>
      </w:r>
      <w:r>
        <w:rPr>
          <w:rFonts w:ascii="Calibri" w:hAnsi="Calibri" w:cs="Calibri"/>
        </w:rPr>
        <w:t xml:space="preserve"> настоящей статьи.</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consultantplus://offline/ref=DB10913213075CFD6701A5322B31E9EF73C069B9570DBEF8FA2D411632FC7E8EC4127D3F570612EC7CG9kBM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26" w:name="Par172"/>
      <w:bookmarkEnd w:id="26"/>
      <w:r>
        <w:rPr>
          <w:rFonts w:ascii="Calibri" w:hAnsi="Calibri" w:cs="Calibri"/>
        </w:rPr>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consultantplus://offline/ref=DB10913213075CFD6701A5322B31E9EF73C069B9570DBEF8FA2D411632FC7E8EC4127D3F570612EC7CG9kDM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27" w:name="Par174"/>
      <w:bookmarkEnd w:id="27"/>
      <w:r>
        <w:rPr>
          <w:rFonts w:ascii="Calibri" w:hAnsi="Calibri" w:cs="Calibri"/>
        </w:rPr>
        <w:t xml:space="preserve">5. В случае одностороннего отказа застройщика от исполнения договора по основаниям, предусмотренным </w:t>
      </w:r>
      <w:r>
        <w:rPr>
          <w:rFonts w:ascii="Calibri" w:hAnsi="Calibri" w:cs="Calibri"/>
        </w:rPr>
        <w:fldChar w:fldCharType="begin"/>
      </w:r>
      <w:r>
        <w:rPr>
          <w:rFonts w:ascii="Calibri" w:hAnsi="Calibri" w:cs="Calibri"/>
        </w:rPr>
        <w:instrText xml:space="preserve">HYPERLINK \l Par104  </w:instrText>
      </w:r>
      <w:r>
        <w:rPr>
          <w:rFonts w:ascii="Calibri" w:hAnsi="Calibri" w:cs="Calibri"/>
        </w:rPr>
        <w:fldChar w:fldCharType="separate"/>
      </w:r>
      <w:r>
        <w:rPr>
          <w:rFonts w:ascii="Calibri" w:hAnsi="Calibri" w:cs="Calibri"/>
          <w:color w:val="0000FF"/>
        </w:rPr>
        <w:t>частями 4</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Par106  </w:instrText>
      </w:r>
      <w:r>
        <w:rPr>
          <w:rFonts w:ascii="Calibri" w:hAnsi="Calibri" w:cs="Calibri"/>
        </w:rPr>
        <w:fldChar w:fldCharType="separate"/>
      </w:r>
      <w:r>
        <w:rPr>
          <w:rFonts w:ascii="Calibri" w:hAnsi="Calibri" w:cs="Calibri"/>
          <w:color w:val="0000FF"/>
        </w:rPr>
        <w:t>5</w:t>
      </w:r>
      <w:r>
        <w:rPr>
          <w:rFonts w:ascii="Calibri" w:hAnsi="Calibri" w:cs="Calibri"/>
        </w:rPr>
        <w:fldChar w:fldCharType="end"/>
      </w:r>
      <w:r>
        <w:rPr>
          <w:rFonts w:ascii="Calibri" w:hAnsi="Calibri" w:cs="Calibri"/>
        </w:rPr>
        <w:t xml:space="preserve"> статьи 5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consultantplus://offline/ref=DB10913213075CFD6701A5322B31E9EF73C069B9570DBEF8FA2D411632FC7E8EC4127D3F570612EC7CG9kEM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нарушения застройщиком предусмотренных </w:t>
      </w:r>
      <w:r>
        <w:rPr>
          <w:rFonts w:ascii="Calibri" w:hAnsi="Calibri" w:cs="Calibri"/>
        </w:rPr>
        <w:fldChar w:fldCharType="begin"/>
      </w:r>
      <w:r>
        <w:rPr>
          <w:rFonts w:ascii="Calibri" w:hAnsi="Calibri" w:cs="Calibri"/>
        </w:rPr>
        <w:instrText xml:space="preserve">HYPERLINK \l Par168  </w:instrText>
      </w:r>
      <w:r>
        <w:rPr>
          <w:rFonts w:ascii="Calibri" w:hAnsi="Calibri" w:cs="Calibri"/>
        </w:rPr>
        <w:fldChar w:fldCharType="separate"/>
      </w:r>
      <w:r>
        <w:rPr>
          <w:rFonts w:ascii="Calibri" w:hAnsi="Calibri" w:cs="Calibri"/>
          <w:color w:val="0000FF"/>
        </w:rPr>
        <w:t>частями 2</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Par174  </w:instrText>
      </w:r>
      <w:r>
        <w:rPr>
          <w:rFonts w:ascii="Calibri" w:hAnsi="Calibri" w:cs="Calibri"/>
        </w:rPr>
        <w:fldChar w:fldCharType="separate"/>
      </w:r>
      <w:r>
        <w:rPr>
          <w:rFonts w:ascii="Calibri" w:hAnsi="Calibri" w:cs="Calibri"/>
          <w:color w:val="0000FF"/>
        </w:rPr>
        <w:t>5</w:t>
      </w:r>
      <w:r>
        <w:rPr>
          <w:rFonts w:ascii="Calibri" w:hAnsi="Calibri" w:cs="Calibri"/>
        </w:rPr>
        <w:fldChar w:fldCharType="end"/>
      </w:r>
      <w:r>
        <w:rPr>
          <w:rFonts w:ascii="Calibri" w:hAnsi="Calibri" w:cs="Calibri"/>
        </w:rPr>
        <w:t xml:space="preserve">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w:t>
      </w:r>
      <w:r>
        <w:rPr>
          <w:rFonts w:ascii="Calibri" w:hAnsi="Calibri" w:cs="Calibri"/>
        </w:rPr>
        <w:fldChar w:fldCharType="begin"/>
      </w:r>
      <w:r>
        <w:rPr>
          <w:rFonts w:ascii="Calibri" w:hAnsi="Calibri" w:cs="Calibri"/>
        </w:rPr>
        <w:instrText xml:space="preserve">HYPERLINK consultantplus://offline/ref=DB10913213075CFD6701A5322B31E9EF73C069BF510BBDA5F025181A30GFkBM </w:instrText>
      </w:r>
      <w:r>
        <w:rPr>
          <w:rFonts w:ascii="Calibri" w:hAnsi="Calibri" w:cs="Calibri"/>
        </w:rPr>
        <w:fldChar w:fldCharType="separate"/>
      </w:r>
      <w:r>
        <w:rPr>
          <w:rFonts w:ascii="Calibri" w:hAnsi="Calibri" w:cs="Calibri"/>
          <w:color w:val="0000FF"/>
        </w:rPr>
        <w:t>ставки рефинансирования</w:t>
      </w:r>
      <w:r>
        <w:rPr>
          <w:rFonts w:ascii="Calibri" w:hAnsi="Calibri" w:cs="Calibri"/>
        </w:rPr>
        <w:fldChar w:fldCharType="end"/>
      </w:r>
      <w:r>
        <w:rPr>
          <w:rFonts w:ascii="Calibri" w:hAnsi="Calibri" w:cs="Calibri"/>
        </w:rPr>
        <w:t xml:space="preserve">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w:t>
      </w:r>
      <w:r>
        <w:rPr>
          <w:rFonts w:ascii="Calibri" w:hAnsi="Calibri" w:cs="Calibri"/>
        </w:rPr>
        <w:lastRenderedPageBreak/>
        <w:t>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consultantplus://offline/ref=DB10913213075CFD6701A5322B31E9EF73C069B9570DBEF8FA2D411632FC7E8EC4127D3F570612EC7CG9kFM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consultantplus://offline/ref=DB10913213075CFD6701A5322B31E9EF73C069B9570DBEF8FA2D411632FC7E8EC4127D3F570612EC7CG9k0M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28" w:name="Par181"/>
      <w:bookmarkEnd w:id="28"/>
      <w:r>
        <w:rPr>
          <w:rFonts w:ascii="Calibri" w:hAnsi="Calibri" w:cs="Calibri"/>
        </w:rPr>
        <w:t>Статья 10. Ответственность за нарушение обязательств по договору</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Pr>
          <w:rFonts w:ascii="Calibri" w:hAnsi="Calibri" w:cs="Calibri"/>
        </w:rPr>
        <w:t>ненадлежаще</w:t>
      </w:r>
      <w:proofErr w:type="spellEnd"/>
      <w:r>
        <w:rPr>
          <w:rFonts w:ascii="Calibri" w:hAnsi="Calibri" w:cs="Calibri"/>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29" w:name="Par185"/>
      <w:bookmarkEnd w:id="29"/>
      <w:r>
        <w:rPr>
          <w:rFonts w:ascii="Calibri" w:hAnsi="Calibri" w:cs="Calibri"/>
        </w:rPr>
        <w:t>Статья 11. Уступка прав требований по договору</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r>
        <w:rPr>
          <w:rFonts w:ascii="Calibri" w:hAnsi="Calibri" w:cs="Calibri"/>
        </w:rPr>
        <w:fldChar w:fldCharType="begin"/>
      </w:r>
      <w:r>
        <w:rPr>
          <w:rFonts w:ascii="Calibri" w:hAnsi="Calibri" w:cs="Calibri"/>
        </w:rPr>
        <w:instrText xml:space="preserve">HYPERLINK consultantplus://offline/ref=DB10913213075CFD6701A5322B31E9EF73C06DB9530CB4F8FA2D411632FC7E8EC4127D3F570613E472G9k9M </w:instrText>
      </w:r>
      <w:r>
        <w:rPr>
          <w:rFonts w:ascii="Calibri" w:hAnsi="Calibri" w:cs="Calibri"/>
        </w:rPr>
        <w:fldChar w:fldCharType="separate"/>
      </w:r>
      <w:r>
        <w:rPr>
          <w:rFonts w:ascii="Calibri" w:hAnsi="Calibri" w:cs="Calibri"/>
          <w:color w:val="0000FF"/>
        </w:rPr>
        <w:t>кодексом</w:t>
      </w:r>
      <w:r>
        <w:rPr>
          <w:rFonts w:ascii="Calibri" w:hAnsi="Calibri" w:cs="Calibri"/>
        </w:rPr>
        <w:fldChar w:fldCharType="end"/>
      </w:r>
      <w:r>
        <w:rPr>
          <w:rFonts w:ascii="Calibri" w:hAnsi="Calibri" w:cs="Calibri"/>
        </w:rPr>
        <w:t xml:space="preserve"> Российской Федерации.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4757" w:rsidRDefault="009E475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предъявления участниками строительства требований при банкротстве застройщика см. </w:t>
      </w:r>
      <w:r>
        <w:rPr>
          <w:rFonts w:ascii="Calibri" w:hAnsi="Calibri" w:cs="Calibri"/>
        </w:rPr>
        <w:fldChar w:fldCharType="begin"/>
      </w:r>
      <w:r>
        <w:rPr>
          <w:rFonts w:ascii="Calibri" w:hAnsi="Calibri" w:cs="Calibri"/>
        </w:rPr>
        <w:instrText xml:space="preserve">HYPERLINK consultantplus://offline/ref=DB10913213075CFD6701A5322B31E9EF73C06EBD570DB6F8FA2D411632FC7E8EC4127D3F540717GEkDM </w:instrText>
      </w:r>
      <w:r>
        <w:rPr>
          <w:rFonts w:ascii="Calibri" w:hAnsi="Calibri" w:cs="Calibri"/>
        </w:rPr>
        <w:fldChar w:fldCharType="separate"/>
      </w:r>
      <w:r>
        <w:rPr>
          <w:rFonts w:ascii="Calibri" w:hAnsi="Calibri" w:cs="Calibri"/>
          <w:color w:val="0000FF"/>
        </w:rPr>
        <w:t>статью 201.4</w:t>
      </w:r>
      <w:r>
        <w:rPr>
          <w:rFonts w:ascii="Calibri" w:hAnsi="Calibri" w:cs="Calibri"/>
        </w:rPr>
        <w:fldChar w:fldCharType="end"/>
      </w:r>
      <w:r>
        <w:rPr>
          <w:rFonts w:ascii="Calibri" w:hAnsi="Calibri" w:cs="Calibri"/>
        </w:rPr>
        <w:t xml:space="preserve"> Федерального закона от 26.10.2002 N 127-ФЗ.</w:t>
      </w:r>
    </w:p>
    <w:p w:rsidR="009E4757" w:rsidRDefault="009E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30" w:name="Par194"/>
      <w:bookmarkEnd w:id="30"/>
      <w:r>
        <w:rPr>
          <w:rFonts w:ascii="Calibri" w:hAnsi="Calibri" w:cs="Calibri"/>
        </w:rPr>
        <w:t>Статья 12. Исполнение обязательств по договору</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4757" w:rsidRDefault="009E475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12.1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r>
        <w:rPr>
          <w:rFonts w:ascii="Calibri" w:hAnsi="Calibri" w:cs="Calibri"/>
        </w:rPr>
        <w:fldChar w:fldCharType="begin"/>
      </w:r>
      <w:r>
        <w:rPr>
          <w:rFonts w:ascii="Calibri" w:hAnsi="Calibri" w:cs="Calibri"/>
        </w:rPr>
        <w:instrText xml:space="preserve">HYPERLINK consultantplus://offline/ref=DB10913213075CFD6701A5322B31E9EF73C06EBD5D0AB3F8FA2D411632FC7E8EC4127D3F570612ED7DG9k1M </w:instrText>
      </w:r>
      <w:r>
        <w:rPr>
          <w:rFonts w:ascii="Calibri" w:hAnsi="Calibri" w:cs="Calibri"/>
        </w:rPr>
        <w:fldChar w:fldCharType="separate"/>
      </w:r>
      <w:r>
        <w:rPr>
          <w:rFonts w:ascii="Calibri" w:hAnsi="Calibri" w:cs="Calibri"/>
          <w:color w:val="0000FF"/>
        </w:rPr>
        <w:t>вступления</w:t>
      </w:r>
      <w:r>
        <w:rPr>
          <w:rFonts w:ascii="Calibri" w:hAnsi="Calibri" w:cs="Calibri"/>
        </w:rPr>
        <w:fldChar w:fldCharType="end"/>
      </w:r>
      <w:r>
        <w:rPr>
          <w:rFonts w:ascii="Calibri" w:hAnsi="Calibri" w:cs="Calibri"/>
        </w:rPr>
        <w:t xml:space="preserve"> в силу </w:t>
      </w:r>
      <w:r>
        <w:rPr>
          <w:rFonts w:ascii="Calibri" w:hAnsi="Calibri" w:cs="Calibri"/>
        </w:rPr>
        <w:fldChar w:fldCharType="begin"/>
      </w:r>
      <w:r>
        <w:rPr>
          <w:rFonts w:ascii="Calibri" w:hAnsi="Calibri" w:cs="Calibri"/>
        </w:rPr>
        <w:instrText xml:space="preserve">HYPERLINK consultantplus://offline/ref=DB10913213075CFD6701A5322B31E9EF73C06EBD5D0AB3F8FA2D411632FC7E8EC4127D3F570612EC7AG9k0M </w:instrText>
      </w:r>
      <w:r>
        <w:rPr>
          <w:rFonts w:ascii="Calibri" w:hAnsi="Calibri" w:cs="Calibri"/>
        </w:rPr>
        <w:fldChar w:fldCharType="separate"/>
      </w:r>
      <w:r>
        <w:rPr>
          <w:rFonts w:ascii="Calibri" w:hAnsi="Calibri" w:cs="Calibri"/>
          <w:color w:val="0000FF"/>
        </w:rPr>
        <w:t>статей 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consultantplus://offline/ref=DB10913213075CFD6701A5322B31E9EF73C06EBD5D0AB3F8FA2D411632FC7E8EC4127D3F570612EC79G9k9M </w:instrText>
      </w:r>
      <w:r>
        <w:rPr>
          <w:rFonts w:ascii="Calibri" w:hAnsi="Calibri" w:cs="Calibri"/>
        </w:rPr>
        <w:fldChar w:fldCharType="separate"/>
      </w:r>
      <w:r>
        <w:rPr>
          <w:rFonts w:ascii="Calibri" w:hAnsi="Calibri" w:cs="Calibri"/>
          <w:color w:val="0000FF"/>
        </w:rPr>
        <w:t>3</w:t>
      </w:r>
      <w:r>
        <w:rPr>
          <w:rFonts w:ascii="Calibri" w:hAnsi="Calibri" w:cs="Calibri"/>
        </w:rPr>
        <w:fldChar w:fldCharType="end"/>
      </w:r>
      <w:r>
        <w:rPr>
          <w:rFonts w:ascii="Calibri" w:hAnsi="Calibri" w:cs="Calibri"/>
        </w:rPr>
        <w:t xml:space="preserve"> - </w:t>
      </w:r>
      <w:r>
        <w:rPr>
          <w:rFonts w:ascii="Calibri" w:hAnsi="Calibri" w:cs="Calibri"/>
        </w:rPr>
        <w:fldChar w:fldCharType="begin"/>
      </w:r>
      <w:r>
        <w:rPr>
          <w:rFonts w:ascii="Calibri" w:hAnsi="Calibri" w:cs="Calibri"/>
        </w:rPr>
        <w:instrText xml:space="preserve">HYPERLINK consultantplus://offline/ref=DB10913213075CFD6701A5322B31E9EF73C06EBD5D0AB3F8FA2D411632FC7E8EC4127D3F570612EC73G9kCM </w:instrText>
      </w:r>
      <w:r>
        <w:rPr>
          <w:rFonts w:ascii="Calibri" w:hAnsi="Calibri" w:cs="Calibri"/>
        </w:rPr>
        <w:fldChar w:fldCharType="separate"/>
      </w:r>
      <w:r>
        <w:rPr>
          <w:rFonts w:ascii="Calibri" w:hAnsi="Calibri" w:cs="Calibri"/>
          <w:color w:val="0000FF"/>
        </w:rPr>
        <w:t>5</w:t>
      </w:r>
      <w:r>
        <w:rPr>
          <w:rFonts w:ascii="Calibri" w:hAnsi="Calibri" w:cs="Calibri"/>
        </w:rPr>
        <w:fldChar w:fldCharType="end"/>
      </w:r>
      <w:r>
        <w:rPr>
          <w:rFonts w:ascii="Calibri" w:hAnsi="Calibri" w:cs="Calibri"/>
        </w:rPr>
        <w:t xml:space="preserve"> Федерального закона от 30.12.2012 N 294-ФЗ (Федеральный </w:t>
      </w:r>
      <w:r>
        <w:rPr>
          <w:rFonts w:ascii="Calibri" w:hAnsi="Calibri" w:cs="Calibri"/>
        </w:rPr>
        <w:fldChar w:fldCharType="begin"/>
      </w:r>
      <w:r>
        <w:rPr>
          <w:rFonts w:ascii="Calibri" w:hAnsi="Calibri" w:cs="Calibri"/>
        </w:rPr>
        <w:instrText xml:space="preserve">HYPERLINK consultantplus://offline/ref=DB10913213075CFD6701A5322B31E9EF73C06EBD5D0AB3F8FA2D411632FC7E8EC4127D3F570612EE7BG9kDM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30.12.2012 N 294-ФЗ).</w:t>
      </w:r>
    </w:p>
    <w:p w:rsidR="009E4757" w:rsidRDefault="009E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31" w:name="Par203"/>
      <w:bookmarkEnd w:id="31"/>
      <w:r>
        <w:rPr>
          <w:rFonts w:ascii="Calibri" w:hAnsi="Calibri" w:cs="Calibri"/>
        </w:rPr>
        <w:t>Статья 12.1. Способы обеспечения исполнения обязательств по договору</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consultantplus://offline/ref=DB10913213075CFD6701A5322B31E9EF73C06EBD5D0AB3F8FA2D411632FC7E8EC4127D3F570612EC7EG9kFM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30.12.2012 N 294-ФЗ)</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32" w:name="Par207"/>
      <w:bookmarkEnd w:id="32"/>
      <w:r>
        <w:rPr>
          <w:rFonts w:ascii="Calibri" w:hAnsi="Calibri" w:cs="Calibri"/>
        </w:rPr>
        <w:t xml:space="preserve">1. Залогом в порядке, установленном </w:t>
      </w:r>
      <w:r>
        <w:rPr>
          <w:rFonts w:ascii="Calibri" w:hAnsi="Calibri" w:cs="Calibri"/>
        </w:rPr>
        <w:fldChar w:fldCharType="begin"/>
      </w:r>
      <w:r>
        <w:rPr>
          <w:rFonts w:ascii="Calibri" w:hAnsi="Calibri" w:cs="Calibri"/>
        </w:rPr>
        <w:instrText xml:space="preserve">HYPERLINK \l Par214  </w:instrText>
      </w:r>
      <w:r>
        <w:rPr>
          <w:rFonts w:ascii="Calibri" w:hAnsi="Calibri" w:cs="Calibri"/>
        </w:rPr>
        <w:fldChar w:fldCharType="separate"/>
      </w:r>
      <w:r>
        <w:rPr>
          <w:rFonts w:ascii="Calibri" w:hAnsi="Calibri" w:cs="Calibri"/>
          <w:color w:val="0000FF"/>
        </w:rPr>
        <w:t>статьями 13</w:t>
      </w:r>
      <w:r>
        <w:rPr>
          <w:rFonts w:ascii="Calibri" w:hAnsi="Calibri" w:cs="Calibri"/>
        </w:rPr>
        <w:fldChar w:fldCharType="end"/>
      </w:r>
      <w:r>
        <w:rPr>
          <w:rFonts w:ascii="Calibri" w:hAnsi="Calibri" w:cs="Calibri"/>
        </w:rPr>
        <w:t xml:space="preserve"> - </w:t>
      </w:r>
      <w:r>
        <w:rPr>
          <w:rFonts w:ascii="Calibri" w:hAnsi="Calibri" w:cs="Calibri"/>
        </w:rPr>
        <w:fldChar w:fldCharType="begin"/>
      </w:r>
      <w:r>
        <w:rPr>
          <w:rFonts w:ascii="Calibri" w:hAnsi="Calibri" w:cs="Calibri"/>
        </w:rPr>
        <w:instrText xml:space="preserve">HYPERLINK \l Par247  </w:instrText>
      </w:r>
      <w:r>
        <w:rPr>
          <w:rFonts w:ascii="Calibri" w:hAnsi="Calibri" w:cs="Calibri"/>
        </w:rPr>
        <w:fldChar w:fldCharType="separate"/>
      </w:r>
      <w:r>
        <w:rPr>
          <w:rFonts w:ascii="Calibri" w:hAnsi="Calibri" w:cs="Calibri"/>
          <w:color w:val="0000FF"/>
        </w:rPr>
        <w:t>15</w:t>
      </w:r>
      <w:r>
        <w:rPr>
          <w:rFonts w:ascii="Calibri" w:hAnsi="Calibri" w:cs="Calibri"/>
        </w:rPr>
        <w:fldChar w:fldCharType="end"/>
      </w:r>
      <w:r>
        <w:rPr>
          <w:rFonts w:ascii="Calibri" w:hAnsi="Calibri" w:cs="Calibri"/>
        </w:rPr>
        <w:t xml:space="preserve"> настоящего Федерального закона, </w:t>
      </w:r>
      <w:r>
        <w:rPr>
          <w:rFonts w:ascii="Calibri" w:hAnsi="Calibri" w:cs="Calibri"/>
        </w:rPr>
        <w:lastRenderedPageBreak/>
        <w:t>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обязательств застройщика по передаче жилого помещения участнику долевого строительства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 наряду с залогом должно обеспечиваться по выбору застройщика одним из следующих способов:</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поручительство банка в порядке, установленном </w:t>
      </w:r>
      <w:r>
        <w:rPr>
          <w:rFonts w:ascii="Calibri" w:hAnsi="Calibri" w:cs="Calibri"/>
        </w:rPr>
        <w:fldChar w:fldCharType="begin"/>
      </w:r>
      <w:r>
        <w:rPr>
          <w:rFonts w:ascii="Calibri" w:hAnsi="Calibri" w:cs="Calibri"/>
        </w:rPr>
        <w:instrText xml:space="preserve">HYPERLINK \l Par260  </w:instrText>
      </w:r>
      <w:r>
        <w:rPr>
          <w:rFonts w:ascii="Calibri" w:hAnsi="Calibri" w:cs="Calibri"/>
        </w:rPr>
        <w:fldChar w:fldCharType="separate"/>
      </w:r>
      <w:r>
        <w:rPr>
          <w:rFonts w:ascii="Calibri" w:hAnsi="Calibri" w:cs="Calibri"/>
          <w:color w:val="0000FF"/>
        </w:rPr>
        <w:t>статьей 15.1</w:t>
      </w:r>
      <w:r>
        <w:rPr>
          <w:rFonts w:ascii="Calibri" w:hAnsi="Calibri" w:cs="Calibri"/>
        </w:rPr>
        <w:fldChar w:fldCharType="end"/>
      </w:r>
      <w:r>
        <w:rPr>
          <w:rFonts w:ascii="Calibri" w:hAnsi="Calibri" w:cs="Calibri"/>
        </w:rPr>
        <w:t xml:space="preserve"> настоящего Федерального закона;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установленном </w:t>
      </w:r>
      <w:r>
        <w:rPr>
          <w:rFonts w:ascii="Calibri" w:hAnsi="Calibri" w:cs="Calibri"/>
        </w:rPr>
        <w:fldChar w:fldCharType="begin"/>
      </w:r>
      <w:r>
        <w:rPr>
          <w:rFonts w:ascii="Calibri" w:hAnsi="Calibri" w:cs="Calibri"/>
        </w:rPr>
        <w:instrText xml:space="preserve">HYPERLINK \l Par288  </w:instrText>
      </w:r>
      <w:r>
        <w:rPr>
          <w:rFonts w:ascii="Calibri" w:hAnsi="Calibri" w:cs="Calibri"/>
        </w:rPr>
        <w:fldChar w:fldCharType="separate"/>
      </w:r>
      <w:r>
        <w:rPr>
          <w:rFonts w:ascii="Calibri" w:hAnsi="Calibri" w:cs="Calibri"/>
          <w:color w:val="0000FF"/>
        </w:rPr>
        <w:t>статьей 15.2</w:t>
      </w:r>
      <w:r>
        <w:rPr>
          <w:rFonts w:ascii="Calibri" w:hAnsi="Calibri" w:cs="Calibri"/>
        </w:rPr>
        <w:fldChar w:fldCharType="end"/>
      </w:r>
      <w:r>
        <w:rPr>
          <w:rFonts w:ascii="Calibri" w:hAnsi="Calibri" w:cs="Calibri"/>
        </w:rPr>
        <w:t xml:space="preserve"> настоящего Федерального закона.</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33" w:name="Par214"/>
      <w:bookmarkEnd w:id="33"/>
      <w:r>
        <w:rPr>
          <w:rFonts w:ascii="Calibri" w:hAnsi="Calibri" w:cs="Calibri"/>
        </w:rPr>
        <w:t>Статья 13. Обеспечение исполнения обязательств по договору залогом</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consultantplus://offline/ref=DB10913213075CFD6701A5322B31E9EF73C069B9570DBEF8FA2D411632FC7E8EC4127D3F570612EC7DG9k0M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34" w:name="Par217"/>
      <w:bookmarkEnd w:id="34"/>
      <w:r>
        <w:rPr>
          <w:rFonts w:ascii="Calibri" w:hAnsi="Calibri" w:cs="Calibri"/>
        </w:rPr>
        <w:t>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consultantplus://offline/ref=DB10913213075CFD6701A5322B31E9EF73C069B9570EB1F8FA2D411632FC7E8EC4127D3F570612EC72G9kBM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17.06.2010 N 119-ФЗ)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35" w:name="Par220"/>
      <w:bookmarkEnd w:id="35"/>
      <w:r>
        <w:rPr>
          <w:rFonts w:ascii="Calibri" w:hAnsi="Calibri" w:cs="Calibri"/>
        </w:rPr>
        <w:t xml:space="preserve">3. С даты получения застройщиком в </w:t>
      </w:r>
      <w:r>
        <w:rPr>
          <w:rFonts w:ascii="Calibri" w:hAnsi="Calibri" w:cs="Calibri"/>
        </w:rPr>
        <w:fldChar w:fldCharType="begin"/>
      </w:r>
      <w:r>
        <w:rPr>
          <w:rFonts w:ascii="Calibri" w:hAnsi="Calibri" w:cs="Calibri"/>
        </w:rPr>
        <w:instrText xml:space="preserve">HYPERLINK consultantplus://offline/ref=DB10913213075CFD6701A5322B31E9EF73C06DBE5D00B4F8FA2D411632FC7E8EC4127D3F570612E472G9k8M </w:instrText>
      </w:r>
      <w:r>
        <w:rPr>
          <w:rFonts w:ascii="Calibri" w:hAnsi="Calibri" w:cs="Calibri"/>
        </w:rPr>
        <w:fldChar w:fldCharType="separate"/>
      </w:r>
      <w:r>
        <w:rPr>
          <w:rFonts w:ascii="Calibri" w:hAnsi="Calibri" w:cs="Calibri"/>
          <w:color w:val="0000FF"/>
        </w:rPr>
        <w:t>порядке</w:t>
      </w:r>
      <w:r>
        <w:rPr>
          <w:rFonts w:ascii="Calibri" w:hAnsi="Calibri" w:cs="Calibri"/>
        </w:rPr>
        <w:fldChar w:fldCharType="end"/>
      </w:r>
      <w:r>
        <w:rPr>
          <w:rFonts w:ascii="Calibri" w:hAnsi="Calibri" w:cs="Calibri"/>
        </w:rPr>
        <w:t xml:space="preserve">,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w:t>
      </w:r>
      <w:r>
        <w:rPr>
          <w:rFonts w:ascii="Calibri" w:hAnsi="Calibri" w:cs="Calibri"/>
        </w:rPr>
        <w:fldChar w:fldCharType="begin"/>
      </w:r>
      <w:r>
        <w:rPr>
          <w:rFonts w:ascii="Calibri" w:hAnsi="Calibri" w:cs="Calibri"/>
        </w:rPr>
        <w:instrText xml:space="preserve">HYPERLINK \l Par139  </w:instrText>
      </w:r>
      <w:r>
        <w:rPr>
          <w:rFonts w:ascii="Calibri" w:hAnsi="Calibri" w:cs="Calibri"/>
        </w:rPr>
        <w:fldChar w:fldCharType="separate"/>
      </w:r>
      <w:r>
        <w:rPr>
          <w:rFonts w:ascii="Calibri" w:hAnsi="Calibri" w:cs="Calibri"/>
          <w:color w:val="0000FF"/>
        </w:rPr>
        <w:t>статьей 8</w:t>
      </w:r>
      <w:r>
        <w:rPr>
          <w:rFonts w:ascii="Calibri" w:hAnsi="Calibri" w:cs="Calibri"/>
        </w:rPr>
        <w:fldChar w:fldCharType="end"/>
      </w:r>
      <w:r>
        <w:rPr>
          <w:rFonts w:ascii="Calibri" w:hAnsi="Calibri" w:cs="Calibri"/>
        </w:rPr>
        <w:t xml:space="preserve"> настоящего Федерального закона,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r>
        <w:rPr>
          <w:rFonts w:ascii="Calibri" w:hAnsi="Calibri" w:cs="Calibri"/>
        </w:rPr>
        <w:fldChar w:fldCharType="begin"/>
      </w:r>
      <w:r>
        <w:rPr>
          <w:rFonts w:ascii="Calibri" w:hAnsi="Calibri" w:cs="Calibri"/>
        </w:rPr>
        <w:instrText xml:space="preserve">HYPERLINK consultantplus://offline/ref=DB10913213075CFD6701A5322B31E9EF73C069B9570EB1F8FA2D411632FC7E8EC4127D3F570612EC72G9kCM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17.06.2010 N 119-ФЗ)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r>
        <w:rPr>
          <w:rFonts w:ascii="Calibri" w:hAnsi="Calibri" w:cs="Calibri"/>
        </w:rPr>
        <w:fldChar w:fldCharType="begin"/>
      </w:r>
      <w:r>
        <w:rPr>
          <w:rFonts w:ascii="Calibri" w:hAnsi="Calibri" w:cs="Calibri"/>
        </w:rPr>
        <w:instrText xml:space="preserve">HYPERLINK consultantplus://offline/ref=DB10913213075CFD6701A5322B31E9EF73C069B9570DBEF8FA2D411632FC7E8EC4127D3F570612EC72G9k8M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w:t>
      </w:r>
      <w:r>
        <w:rPr>
          <w:rFonts w:ascii="Calibri" w:hAnsi="Calibri" w:cs="Calibri"/>
        </w:rPr>
        <w:lastRenderedPageBreak/>
        <w:t>об обращении взыскания на предмет залога.</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36" w:name="Par224"/>
      <w:bookmarkEnd w:id="36"/>
      <w:r>
        <w:rPr>
          <w:rFonts w:ascii="Calibri" w:hAnsi="Calibri" w:cs="Calibri"/>
        </w:rPr>
        <w:t xml:space="preserve">6. Если до заключения застройщиком договора с первым участником долевого строительства имущество, указанное в </w:t>
      </w:r>
      <w:hyperlink w:anchor="Par217" w:history="1">
        <w:r>
          <w:rPr>
            <w:rFonts w:ascii="Calibri" w:hAnsi="Calibri" w:cs="Calibri"/>
            <w:color w:val="0000FF"/>
          </w:rPr>
          <w:t>частях 1</w:t>
        </w:r>
      </w:hyperlink>
      <w:r>
        <w:rPr>
          <w:rFonts w:ascii="Calibri" w:hAnsi="Calibri" w:cs="Calibri"/>
        </w:rPr>
        <w:t xml:space="preserve"> - </w:t>
      </w:r>
      <w:hyperlink w:anchor="Par220" w:history="1">
        <w:r>
          <w:rPr>
            <w:rFonts w:ascii="Calibri" w:hAnsi="Calibri" w:cs="Calibri"/>
            <w:color w:val="0000FF"/>
          </w:rPr>
          <w:t>3</w:t>
        </w:r>
      </w:hyperlink>
      <w:r>
        <w:rPr>
          <w:rFonts w:ascii="Calibri" w:hAnsi="Calibri" w:cs="Calibri"/>
        </w:rPr>
        <w:t xml:space="preserve"> настоящей статьи,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37" w:name="Par226"/>
      <w:bookmarkEnd w:id="37"/>
      <w:r>
        <w:rPr>
          <w:rFonts w:ascii="Calibri" w:hAnsi="Calibri" w:cs="Calibri"/>
        </w:rPr>
        <w:t xml:space="preserve">1) залогодержателем имущества, указанного в </w:t>
      </w:r>
      <w:hyperlink w:anchor="Par217" w:history="1">
        <w:r>
          <w:rPr>
            <w:rFonts w:ascii="Calibri" w:hAnsi="Calibri" w:cs="Calibri"/>
            <w:color w:val="0000FF"/>
          </w:rPr>
          <w:t>частях 1</w:t>
        </w:r>
      </w:hyperlink>
      <w:r>
        <w:rPr>
          <w:rFonts w:ascii="Calibri" w:hAnsi="Calibri" w:cs="Calibri"/>
        </w:rPr>
        <w:t xml:space="preserve"> - </w:t>
      </w:r>
      <w:hyperlink w:anchor="Par220" w:history="1">
        <w:r>
          <w:rPr>
            <w:rFonts w:ascii="Calibri" w:hAnsi="Calibri" w:cs="Calibri"/>
            <w:color w:val="0000FF"/>
          </w:rPr>
          <w:t>3</w:t>
        </w:r>
      </w:hyperlink>
      <w:r>
        <w:rPr>
          <w:rFonts w:ascii="Calibri" w:hAnsi="Calibri" w:cs="Calibri"/>
        </w:rPr>
        <w:t xml:space="preserve"> настоящей статьи, является банк;</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указанного в </w:t>
      </w:r>
      <w:hyperlink w:anchor="Par226" w:history="1">
        <w:r>
          <w:rPr>
            <w:rFonts w:ascii="Calibri" w:hAnsi="Calibri" w:cs="Calibri"/>
            <w:color w:val="0000FF"/>
          </w:rPr>
          <w:t>пункте 1</w:t>
        </w:r>
      </w:hyperlink>
      <w:r>
        <w:rPr>
          <w:rFonts w:ascii="Calibri" w:hAnsi="Calibri" w:cs="Calibri"/>
        </w:rPr>
        <w:t xml:space="preserve"> настоящей части залогодержателя получено согласие на удовлетворение своих требований за счет заложенного имущества в соответствии с частью 2 </w:t>
      </w:r>
      <w:hyperlink w:anchor="Par251" w:history="1">
        <w:r>
          <w:rPr>
            <w:rFonts w:ascii="Calibri" w:hAnsi="Calibri" w:cs="Calibri"/>
            <w:color w:val="0000FF"/>
          </w:rPr>
          <w:t>статьи 15</w:t>
        </w:r>
      </w:hyperlink>
      <w:r>
        <w:rPr>
          <w:rFonts w:ascii="Calibri" w:hAnsi="Calibri" w:cs="Calibri"/>
        </w:rPr>
        <w:t xml:space="preserve"> настоящего Федерального закона, а также согласие на прекращение права залога на объекты долевого строительства в случае, предусмотренном </w:t>
      </w:r>
      <w:hyperlink w:anchor="Par233" w:history="1">
        <w:r>
          <w:rPr>
            <w:rFonts w:ascii="Calibri" w:hAnsi="Calibri" w:cs="Calibri"/>
            <w:color w:val="0000FF"/>
          </w:rPr>
          <w:t>частью 8</w:t>
        </w:r>
      </w:hyperlink>
      <w:r>
        <w:rPr>
          <w:rFonts w:ascii="Calibri" w:hAnsi="Calibri" w:cs="Calibri"/>
        </w:rPr>
        <w:t xml:space="preserve"> настоящей статьи.</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38" w:name="Par229"/>
      <w:bookmarkEnd w:id="38"/>
      <w:r>
        <w:rPr>
          <w:rFonts w:ascii="Calibri" w:hAnsi="Calibri" w:cs="Calibri"/>
        </w:rPr>
        <w:t xml:space="preserve">7. После заключения застройщиком договора с первым участником долевого строительства имущество, указанное в </w:t>
      </w:r>
      <w:hyperlink w:anchor="Par217" w:history="1">
        <w:r>
          <w:rPr>
            <w:rFonts w:ascii="Calibri" w:hAnsi="Calibri" w:cs="Calibri"/>
            <w:color w:val="0000FF"/>
          </w:rPr>
          <w:t>частях 1</w:t>
        </w:r>
      </w:hyperlink>
      <w:r>
        <w:rPr>
          <w:rFonts w:ascii="Calibri" w:hAnsi="Calibri" w:cs="Calibri"/>
        </w:rPr>
        <w:t xml:space="preserve"> - </w:t>
      </w:r>
      <w:hyperlink w:anchor="Par220" w:history="1">
        <w:r>
          <w:rPr>
            <w:rFonts w:ascii="Calibri" w:hAnsi="Calibri" w:cs="Calibri"/>
            <w:color w:val="0000FF"/>
          </w:rPr>
          <w:t>3</w:t>
        </w:r>
      </w:hyperlink>
      <w:r>
        <w:rPr>
          <w:rFonts w:ascii="Calibri" w:hAnsi="Calibri" w:cs="Calibri"/>
        </w:rPr>
        <w:t xml:space="preserve">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согласия на удовлетворение своих требований за счет заложенного имущества в соответствии с частью 2 </w:t>
      </w:r>
      <w:hyperlink w:anchor="Par251" w:history="1">
        <w:r>
          <w:rPr>
            <w:rFonts w:ascii="Calibri" w:hAnsi="Calibri" w:cs="Calibri"/>
            <w:color w:val="0000FF"/>
          </w:rPr>
          <w:t>статьи 15</w:t>
        </w:r>
      </w:hyperlink>
      <w:r>
        <w:rPr>
          <w:rFonts w:ascii="Calibri" w:hAnsi="Calibri" w:cs="Calibri"/>
        </w:rPr>
        <w:t xml:space="preserve"> настоящего Федерального закона и согласия на прекращение права залога на объекты долевого строительства в случае, предусмотренном </w:t>
      </w:r>
      <w:hyperlink w:anchor="Par233" w:history="1">
        <w:r>
          <w:rPr>
            <w:rFonts w:ascii="Calibri" w:hAnsi="Calibri" w:cs="Calibri"/>
            <w:color w:val="0000FF"/>
          </w:rPr>
          <w:t>частью 8</w:t>
        </w:r>
      </w:hyperlink>
      <w:r>
        <w:rPr>
          <w:rFonts w:ascii="Calibri" w:hAnsi="Calibri" w:cs="Calibri"/>
        </w:rPr>
        <w:t xml:space="preserve"> настоящей статьи.</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7" w:history="1">
        <w:r>
          <w:rPr>
            <w:rFonts w:ascii="Calibri" w:hAnsi="Calibri" w:cs="Calibri"/>
            <w:color w:val="0000FF"/>
          </w:rPr>
          <w:t>закона</w:t>
        </w:r>
      </w:hyperlink>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случаях, предусмотренных </w:t>
      </w:r>
      <w:hyperlink w:anchor="Par224" w:history="1">
        <w:r>
          <w:rPr>
            <w:rFonts w:ascii="Calibri" w:hAnsi="Calibri" w:cs="Calibri"/>
            <w:color w:val="0000FF"/>
          </w:rPr>
          <w:t>частями 6</w:t>
        </w:r>
      </w:hyperlink>
      <w:r>
        <w:rPr>
          <w:rFonts w:ascii="Calibri" w:hAnsi="Calibri" w:cs="Calibri"/>
        </w:rPr>
        <w:t xml:space="preserve"> и </w:t>
      </w:r>
      <w:hyperlink w:anchor="Par229" w:history="1">
        <w:r>
          <w:rPr>
            <w:rFonts w:ascii="Calibri" w:hAnsi="Calibri" w:cs="Calibri"/>
            <w:color w:val="0000FF"/>
          </w:rPr>
          <w:t>7</w:t>
        </w:r>
      </w:hyperlink>
      <w:r>
        <w:rPr>
          <w:rFonts w:ascii="Calibri" w:hAnsi="Calibri" w:cs="Calibri"/>
        </w:rPr>
        <w:t xml:space="preserve">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кредитами указанной в проектной декларации стоимости строительства (создания) многоквартирного дома и (или) иного объекта недвижимости.</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седьмая.1 введена Федеральным </w:t>
      </w:r>
      <w:hyperlink r:id="rId8" w:history="1">
        <w:r>
          <w:rPr>
            <w:rFonts w:ascii="Calibri" w:hAnsi="Calibri" w:cs="Calibri"/>
            <w:color w:val="0000FF"/>
          </w:rPr>
          <w:t>законом</w:t>
        </w:r>
      </w:hyperlink>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39" w:name="Par233"/>
      <w:bookmarkEnd w:id="39"/>
      <w:r>
        <w:rPr>
          <w:rFonts w:ascii="Calibri" w:hAnsi="Calibri" w:cs="Calibri"/>
        </w:rPr>
        <w:t xml:space="preserve">8. С момента передачи объекта долевого строительства в порядке, установленном </w:t>
      </w:r>
      <w:hyperlink w:anchor="Par139" w:history="1">
        <w:r>
          <w:rPr>
            <w:rFonts w:ascii="Calibri" w:hAnsi="Calibri" w:cs="Calibri"/>
            <w:color w:val="0000FF"/>
          </w:rPr>
          <w:t>статьей 8</w:t>
        </w:r>
      </w:hyperlink>
      <w:r>
        <w:rPr>
          <w:rFonts w:ascii="Calibri" w:hAnsi="Calibri" w:cs="Calibri"/>
        </w:rPr>
        <w:t xml:space="preserve">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w:t>
      </w:r>
      <w:hyperlink w:anchor="Par224" w:history="1">
        <w:r>
          <w:rPr>
            <w:rFonts w:ascii="Calibri" w:hAnsi="Calibri" w:cs="Calibri"/>
            <w:color w:val="0000FF"/>
          </w:rPr>
          <w:t>частями 6</w:t>
        </w:r>
      </w:hyperlink>
      <w:r>
        <w:rPr>
          <w:rFonts w:ascii="Calibri" w:hAnsi="Calibri" w:cs="Calibri"/>
        </w:rPr>
        <w:t xml:space="preserve"> и </w:t>
      </w:r>
      <w:hyperlink w:anchor="Par229" w:history="1">
        <w:r>
          <w:rPr>
            <w:rFonts w:ascii="Calibri" w:hAnsi="Calibri" w:cs="Calibri"/>
            <w:color w:val="0000FF"/>
          </w:rPr>
          <w:t>7</w:t>
        </w:r>
      </w:hyperlink>
      <w:r>
        <w:rPr>
          <w:rFonts w:ascii="Calibri" w:hAnsi="Calibri" w:cs="Calibri"/>
        </w:rPr>
        <w:t xml:space="preserve"> настоящей статьи случаях, не распространяется на данный объект долевого строительства.</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18.07.2006 </w:t>
      </w:r>
      <w:hyperlink r:id="rId9" w:history="1">
        <w:r>
          <w:rPr>
            <w:rFonts w:ascii="Calibri" w:hAnsi="Calibri" w:cs="Calibri"/>
            <w:color w:val="0000FF"/>
          </w:rPr>
          <w:t>N 111-ФЗ</w:t>
        </w:r>
      </w:hyperlink>
      <w:r>
        <w:rPr>
          <w:rFonts w:ascii="Calibri" w:hAnsi="Calibri" w:cs="Calibri"/>
        </w:rPr>
        <w:t xml:space="preserve">, от 17.06.2010 </w:t>
      </w:r>
      <w:hyperlink r:id="rId10" w:history="1">
        <w:r>
          <w:rPr>
            <w:rFonts w:ascii="Calibri" w:hAnsi="Calibri" w:cs="Calibri"/>
            <w:color w:val="0000FF"/>
          </w:rPr>
          <w:t>N 119-ФЗ</w:t>
        </w:r>
      </w:hyperlink>
      <w:r>
        <w:rPr>
          <w:rFonts w:ascii="Calibri" w:hAnsi="Calibri" w:cs="Calibri"/>
        </w:rPr>
        <w:t>)</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Возникший на основании настоящего Федерального закона или на основании договора с банком в предусмотренных </w:t>
      </w:r>
      <w:hyperlink w:anchor="Par224" w:history="1">
        <w:r>
          <w:rPr>
            <w:rFonts w:ascii="Calibri" w:hAnsi="Calibri" w:cs="Calibri"/>
            <w:color w:val="0000FF"/>
          </w:rPr>
          <w:t>частями 6</w:t>
        </w:r>
      </w:hyperlink>
      <w:r>
        <w:rPr>
          <w:rFonts w:ascii="Calibri" w:hAnsi="Calibri" w:cs="Calibri"/>
        </w:rPr>
        <w:t xml:space="preserve"> и </w:t>
      </w:r>
      <w:hyperlink w:anchor="Par229" w:history="1">
        <w:r>
          <w:rPr>
            <w:rFonts w:ascii="Calibri" w:hAnsi="Calibri" w:cs="Calibri"/>
            <w:color w:val="0000FF"/>
          </w:rPr>
          <w:t>7</w:t>
        </w:r>
      </w:hyperlink>
      <w:r>
        <w:rPr>
          <w:rFonts w:ascii="Calibri" w:hAnsi="Calibri" w:cs="Calibri"/>
        </w:rPr>
        <w:t xml:space="preserve"> настоящей статьи случаях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в порядке, установленном </w:t>
      </w:r>
      <w:hyperlink w:anchor="Par139" w:history="1">
        <w:r>
          <w:rPr>
            <w:rFonts w:ascii="Calibri" w:hAnsi="Calibri" w:cs="Calibri"/>
            <w:color w:val="0000FF"/>
          </w:rPr>
          <w:t>статьей 8</w:t>
        </w:r>
      </w:hyperlink>
      <w:r>
        <w:rPr>
          <w:rFonts w:ascii="Calibri" w:hAnsi="Calibri" w:cs="Calibri"/>
        </w:rPr>
        <w:t xml:space="preserve"> настоящего Федерального закона, всех объектов долевого строительства в многоквартирном доме и (или) ином объекте недвижимости, построенных (созданных) на данном земельном участке.</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1" w:history="1">
        <w:r>
          <w:rPr>
            <w:rFonts w:ascii="Calibri" w:hAnsi="Calibri" w:cs="Calibri"/>
            <w:color w:val="0000FF"/>
          </w:rPr>
          <w:t>законом</w:t>
        </w:r>
      </w:hyperlink>
      <w:r>
        <w:rPr>
          <w:rFonts w:ascii="Calibri" w:hAnsi="Calibri" w:cs="Calibri"/>
        </w:rPr>
        <w:t xml:space="preserve"> от 17.06.2010 N 119-ФЗ)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 отношениям, вытекающим из залога, возникающего на основании настоящего Федерального закона, применяются положения Гражданского </w:t>
      </w:r>
      <w:hyperlink r:id="rId12" w:history="1">
        <w:r>
          <w:rPr>
            <w:rFonts w:ascii="Calibri" w:hAnsi="Calibri" w:cs="Calibri"/>
            <w:color w:val="0000FF"/>
          </w:rPr>
          <w:t>кодекса</w:t>
        </w:r>
      </w:hyperlink>
      <w:r>
        <w:rPr>
          <w:rFonts w:ascii="Calibri" w:hAnsi="Calibri" w:cs="Calibri"/>
        </w:rPr>
        <w:t xml:space="preserve"> Российской Федерации и Федерального </w:t>
      </w:r>
      <w:hyperlink r:id="rId13" w:history="1">
        <w:r>
          <w:rPr>
            <w:rFonts w:ascii="Calibri" w:hAnsi="Calibri" w:cs="Calibri"/>
            <w:color w:val="0000FF"/>
          </w:rPr>
          <w:t>закона</w:t>
        </w:r>
      </w:hyperlink>
      <w:r>
        <w:rPr>
          <w:rFonts w:ascii="Calibri" w:hAnsi="Calibri" w:cs="Calibri"/>
        </w:rPr>
        <w:t xml:space="preserve"> от 16 июля 1998 года N 102-ФЗ "Об ипотеке (залоге недвижимости)" с учетом особенностей, установленных настоящим Федеральным законом.</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40" w:name="Par239"/>
      <w:bookmarkEnd w:id="40"/>
      <w:r>
        <w:rPr>
          <w:rFonts w:ascii="Calibri" w:hAnsi="Calibri" w:cs="Calibri"/>
        </w:rPr>
        <w:t>Статья 14. Особенности обращения взыскания на предмет залога</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41" w:name="Par241"/>
      <w:bookmarkEnd w:id="41"/>
      <w:r>
        <w:rPr>
          <w:rFonts w:ascii="Calibri" w:hAnsi="Calibri" w:cs="Calibri"/>
        </w:rPr>
        <w:t>1. Взыскание на предмет залога может быть обращено не ранее чем через шесть месяцев после:</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наступления предусмотренного договором срока передачи застройщиком объекта долевого строительства;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w:t>
      </w:r>
      <w:r>
        <w:rPr>
          <w:rFonts w:ascii="Calibri" w:hAnsi="Calibri" w:cs="Calibri"/>
        </w:rPr>
        <w:lastRenderedPageBreak/>
        <w:t>том, что в предусмотренный договором срок объект долевого строительства не будет передан участнику долевого строительства.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Взыскание на предмет залога может быть обращено в сроки, установленные </w:t>
      </w:r>
      <w:hyperlink w:anchor="Par241" w:history="1">
        <w:r>
          <w:rPr>
            <w:rFonts w:ascii="Calibri" w:hAnsi="Calibri" w:cs="Calibri"/>
            <w:color w:val="0000FF"/>
          </w:rPr>
          <w:t>частью 1</w:t>
        </w:r>
      </w:hyperlink>
      <w:r>
        <w:rPr>
          <w:rFonts w:ascii="Calibri" w:hAnsi="Calibri" w:cs="Calibri"/>
        </w:rPr>
        <w:t xml:space="preserve"> настоящей статьи, независимо от сроков исполнения застройщиком обязательств перед залогодержателями, указанными в </w:t>
      </w:r>
      <w:hyperlink w:anchor="Par224" w:history="1">
        <w:r>
          <w:rPr>
            <w:rFonts w:ascii="Calibri" w:hAnsi="Calibri" w:cs="Calibri"/>
            <w:color w:val="0000FF"/>
          </w:rPr>
          <w:t>частях 6</w:t>
        </w:r>
      </w:hyperlink>
      <w:r>
        <w:rPr>
          <w:rFonts w:ascii="Calibri" w:hAnsi="Calibri" w:cs="Calibri"/>
        </w:rPr>
        <w:t xml:space="preserve"> и </w:t>
      </w:r>
      <w:hyperlink w:anchor="Par229" w:history="1">
        <w:r>
          <w:rPr>
            <w:rFonts w:ascii="Calibri" w:hAnsi="Calibri" w:cs="Calibri"/>
            <w:color w:val="0000FF"/>
          </w:rPr>
          <w:t>7</w:t>
        </w:r>
      </w:hyperlink>
      <w:r>
        <w:rPr>
          <w:rFonts w:ascii="Calibri" w:hAnsi="Calibri" w:cs="Calibri"/>
        </w:rPr>
        <w:t xml:space="preserve"> статьи 13 настоящего Федерального закона.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4" w:history="1">
        <w:r>
          <w:rPr>
            <w:rFonts w:ascii="Calibri" w:hAnsi="Calibri" w:cs="Calibri"/>
            <w:color w:val="0000FF"/>
          </w:rPr>
          <w:t>закон</w:t>
        </w:r>
      </w:hyperlink>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42" w:name="Par247"/>
      <w:bookmarkEnd w:id="42"/>
      <w:r>
        <w:rPr>
          <w:rFonts w:ascii="Calibri" w:hAnsi="Calibri" w:cs="Calibri"/>
        </w:rPr>
        <w:t>Статья 15. Особенности распределения денежных средств, вырученных от реализации заложенного имущества</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w:t>
      </w:r>
      <w:hyperlink w:anchor="Par224" w:history="1">
        <w:r>
          <w:rPr>
            <w:rFonts w:ascii="Calibri" w:hAnsi="Calibri" w:cs="Calibri"/>
            <w:color w:val="0000FF"/>
          </w:rPr>
          <w:t>частях 6</w:t>
        </w:r>
      </w:hyperlink>
      <w:r>
        <w:rPr>
          <w:rFonts w:ascii="Calibri" w:hAnsi="Calibri" w:cs="Calibri"/>
        </w:rPr>
        <w:t xml:space="preserve"> и </w:t>
      </w:r>
      <w:hyperlink w:anchor="Par229" w:history="1">
        <w:r>
          <w:rPr>
            <w:rFonts w:ascii="Calibri" w:hAnsi="Calibri" w:cs="Calibri"/>
            <w:color w:val="0000FF"/>
          </w:rPr>
          <w:t>7</w:t>
        </w:r>
      </w:hyperlink>
      <w:r>
        <w:rPr>
          <w:rFonts w:ascii="Calibri" w:hAnsi="Calibri" w:cs="Calibri"/>
        </w:rPr>
        <w:t xml:space="preserve"> статьи 13 настоящего Федерального закона.</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43" w:name="Par251"/>
      <w:bookmarkEnd w:id="43"/>
      <w:r>
        <w:rPr>
          <w:rFonts w:ascii="Calibri" w:hAnsi="Calibri" w:cs="Calibri"/>
        </w:rPr>
        <w:t xml:space="preserve">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w:t>
      </w:r>
      <w:hyperlink w:anchor="Par224" w:history="1">
        <w:r>
          <w:rPr>
            <w:rFonts w:ascii="Calibri" w:hAnsi="Calibri" w:cs="Calibri"/>
            <w:color w:val="0000FF"/>
          </w:rPr>
          <w:t>частях 6</w:t>
        </w:r>
      </w:hyperlink>
      <w:r>
        <w:rPr>
          <w:rFonts w:ascii="Calibri" w:hAnsi="Calibri" w:cs="Calibri"/>
        </w:rPr>
        <w:t xml:space="preserve"> и </w:t>
      </w:r>
      <w:hyperlink w:anchor="Par229" w:history="1">
        <w:r>
          <w:rPr>
            <w:rFonts w:ascii="Calibri" w:hAnsi="Calibri" w:cs="Calibri"/>
            <w:color w:val="0000FF"/>
          </w:rPr>
          <w:t>7</w:t>
        </w:r>
      </w:hyperlink>
      <w:r>
        <w:rPr>
          <w:rFonts w:ascii="Calibri" w:hAnsi="Calibri" w:cs="Calibri"/>
        </w:rPr>
        <w:t xml:space="preserve"> статьи 13 настоящего Федерального закона, пропорционально размерам их требований к моменту удовлетворения этих требований.</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 Федеральный </w:t>
      </w:r>
      <w:hyperlink r:id="rId17" w:history="1">
        <w:r>
          <w:rPr>
            <w:rFonts w:ascii="Calibri" w:hAnsi="Calibri" w:cs="Calibri"/>
            <w:color w:val="0000FF"/>
          </w:rPr>
          <w:t>закон</w:t>
        </w:r>
      </w:hyperlink>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4757" w:rsidRDefault="009E475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15.1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9" w:history="1">
        <w:r>
          <w:rPr>
            <w:rFonts w:ascii="Calibri" w:hAnsi="Calibri" w:cs="Calibri"/>
            <w:color w:val="0000FF"/>
          </w:rPr>
          <w:t>вступления</w:t>
        </w:r>
      </w:hyperlink>
      <w:r>
        <w:rPr>
          <w:rFonts w:ascii="Calibri" w:hAnsi="Calibri" w:cs="Calibri"/>
        </w:rPr>
        <w:t xml:space="preserve"> в силу </w:t>
      </w:r>
      <w:hyperlink r:id="rId20" w:history="1">
        <w:r>
          <w:rPr>
            <w:rFonts w:ascii="Calibri" w:hAnsi="Calibri" w:cs="Calibri"/>
            <w:color w:val="0000FF"/>
          </w:rPr>
          <w:t>статей 1</w:t>
        </w:r>
      </w:hyperlink>
      <w:r>
        <w:rPr>
          <w:rFonts w:ascii="Calibri" w:hAnsi="Calibri" w:cs="Calibri"/>
        </w:rPr>
        <w:t xml:space="preserve">, </w:t>
      </w:r>
      <w:hyperlink r:id="rId21" w:history="1">
        <w:r>
          <w:rPr>
            <w:rFonts w:ascii="Calibri" w:hAnsi="Calibri" w:cs="Calibri"/>
            <w:color w:val="0000FF"/>
          </w:rPr>
          <w:t>3</w:t>
        </w:r>
      </w:hyperlink>
      <w:r>
        <w:rPr>
          <w:rFonts w:ascii="Calibri" w:hAnsi="Calibri" w:cs="Calibri"/>
        </w:rPr>
        <w:t xml:space="preserve"> - </w:t>
      </w:r>
      <w:hyperlink r:id="rId22" w:history="1">
        <w:r>
          <w:rPr>
            <w:rFonts w:ascii="Calibri" w:hAnsi="Calibri" w:cs="Calibri"/>
            <w:color w:val="0000FF"/>
          </w:rPr>
          <w:t>5</w:t>
        </w:r>
      </w:hyperlink>
      <w:r>
        <w:rPr>
          <w:rFonts w:ascii="Calibri" w:hAnsi="Calibri" w:cs="Calibri"/>
        </w:rPr>
        <w:t xml:space="preserve"> Федерального закона от 30.12.2012 N 294-ФЗ (Федеральный </w:t>
      </w:r>
      <w:hyperlink r:id="rId23" w:history="1">
        <w:r>
          <w:rPr>
            <w:rFonts w:ascii="Calibri" w:hAnsi="Calibri" w:cs="Calibri"/>
            <w:color w:val="0000FF"/>
          </w:rPr>
          <w:t>закон</w:t>
        </w:r>
      </w:hyperlink>
      <w:r>
        <w:rPr>
          <w:rFonts w:ascii="Calibri" w:hAnsi="Calibri" w:cs="Calibri"/>
        </w:rPr>
        <w:t xml:space="preserve"> от 30.12.2012 N 294-ФЗ).</w:t>
      </w:r>
    </w:p>
    <w:p w:rsidR="009E4757" w:rsidRDefault="009E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44" w:name="Par260"/>
      <w:bookmarkEnd w:id="44"/>
      <w:r>
        <w:rPr>
          <w:rFonts w:ascii="Calibri" w:hAnsi="Calibri" w:cs="Calibri"/>
        </w:rPr>
        <w:t>Статья 15.1. Обеспечение исполнения обязательств по договору поручительством</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 w:history="1">
        <w:r>
          <w:rPr>
            <w:rFonts w:ascii="Calibri" w:hAnsi="Calibri" w:cs="Calibri"/>
            <w:color w:val="0000FF"/>
          </w:rPr>
          <w:t>законом</w:t>
        </w:r>
      </w:hyperlink>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 застройщика по договору может обеспечиваться поручительством банка. В случае, если застройщик выбрал поручительство в качестве способа обеспечения своих обязательств, он обязан довести до сведения участников долевого строительства условия поручительства, а также сведения о поручителе. Исполнение обязательств застройщика по передаче жилого помещения участнику долевого строительства по договору обеспечивается поручительством банка, удовлетворяющего следующим требованиям:</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лицензии на осуществление банковских операций, которая выдана Центральным банком Российской Федерации и в которой указано право выдачи банковских гарантий;</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банковской деятельности не менее пяти лет;</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уставного капитала в размере не менее 200 миллионов рублей;</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собственных средств (капитала) в размере не менее одного миллиарда рублей;</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соблюдение обязательных нормативов, предусмотренных законодательством Российской Федерации о банках и банковской деятельности, на все отчетные даты в течение последних шести месяцев;</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требования Центрального банка Российской Федерации об осуществлении мероприятий по финансовому оздоровлению кредитной организации.</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5" w:history="1">
        <w:r>
          <w:rPr>
            <w:rFonts w:ascii="Calibri" w:hAnsi="Calibri" w:cs="Calibri"/>
            <w:color w:val="0000FF"/>
          </w:rPr>
          <w:t>закона</w:t>
        </w:r>
      </w:hyperlink>
      <w:r>
        <w:rPr>
          <w:rFonts w:ascii="Calibri" w:hAnsi="Calibri" w:cs="Calibri"/>
        </w:rPr>
        <w:t xml:space="preserve"> от 30.12.2012 N 294-ФЗ)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поручительства заключается до государственной регистрации договора и должен предусматривать:</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субсидиарную ответственность поручителя перед участником долевого строительства по обязательству застройщика по передаче жилого помещения по договору в размере цены договора, но не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поручительства. Поручитель отвечает перед участником долевого строительства в том же объеме, что и застройщик, включая предусмотренные настоящим Федеральным законом и договором неустойки (штрафы, пени);</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 w:history="1">
        <w:r>
          <w:rPr>
            <w:rFonts w:ascii="Calibri" w:hAnsi="Calibri" w:cs="Calibri"/>
            <w:color w:val="0000FF"/>
          </w:rPr>
          <w:t>закона</w:t>
        </w:r>
      </w:hyperlink>
      <w:r>
        <w:rPr>
          <w:rFonts w:ascii="Calibri" w:hAnsi="Calibri" w:cs="Calibri"/>
        </w:rPr>
        <w:t xml:space="preserve"> от 30.12.2012 N 294-ФЗ)</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45" w:name="Par275"/>
      <w:bookmarkEnd w:id="45"/>
      <w:r>
        <w:rPr>
          <w:rFonts w:ascii="Calibri" w:hAnsi="Calibri" w:cs="Calibri"/>
        </w:rPr>
        <w:t>2) переход прав по договору поручительства к новому участнику долевого строительства в случае уступки прав требований по договору;</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действия поручительства, который должен быть не менее чем на два года больше предусмотренного договором срока передачи объекта долевого строительства участнику долевого строительства;</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30.12.2012 N 294-ФЗ)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согласие поручителя на возможные изменения обязательств по договору, в том числе на изменения, влекущие за собой увеличение ответственности или иные неблагоприятные последствия для поручителя;</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обязательство поручителя об уведомлении участника долевого строительства в случае досрочного прекращения поручительства в порядке, предусмотренном </w:t>
      </w:r>
      <w:hyperlink w:anchor="Par280" w:history="1">
        <w:r>
          <w:rPr>
            <w:rFonts w:ascii="Calibri" w:hAnsi="Calibri" w:cs="Calibri"/>
            <w:color w:val="0000FF"/>
          </w:rPr>
          <w:t>частью 3</w:t>
        </w:r>
      </w:hyperlink>
      <w:r>
        <w:rPr>
          <w:rFonts w:ascii="Calibri" w:hAnsi="Calibri" w:cs="Calibri"/>
        </w:rPr>
        <w:t xml:space="preserve"> настоящей статьи.</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46" w:name="Par280"/>
      <w:bookmarkEnd w:id="46"/>
      <w:r>
        <w:rPr>
          <w:rFonts w:ascii="Calibri" w:hAnsi="Calibri" w:cs="Calibri"/>
        </w:rPr>
        <w:t xml:space="preserve">3. В случае прекращения поручительства до истечения предусмотренного пунктом 3 </w:t>
      </w:r>
      <w:hyperlink w:anchor="Par275" w:history="1">
        <w:r>
          <w:rPr>
            <w:rFonts w:ascii="Calibri" w:hAnsi="Calibri" w:cs="Calibri"/>
            <w:color w:val="0000FF"/>
          </w:rPr>
          <w:t>части 2</w:t>
        </w:r>
      </w:hyperlink>
      <w:r>
        <w:rPr>
          <w:rFonts w:ascii="Calibri" w:hAnsi="Calibri" w:cs="Calibri"/>
        </w:rPr>
        <w:t xml:space="preserve"> настоящей статьи срока действия поручительства поручитель и застройщик обязаны уведомить об этом участника долевого строительства не позднее чем за один месяц до даты прекращения поручительства. При этом застройщик обязан заключить другой договор поручительства в течение пятнадцати дней с даты прекращения поручительства.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нарушения поручителем обязанности, предусмотренной </w:t>
      </w:r>
      <w:hyperlink w:anchor="Par280" w:history="1">
        <w:r>
          <w:rPr>
            <w:rFonts w:ascii="Calibri" w:hAnsi="Calibri" w:cs="Calibri"/>
            <w:color w:val="0000FF"/>
          </w:rPr>
          <w:t>частью 3</w:t>
        </w:r>
      </w:hyperlink>
      <w:r>
        <w:rPr>
          <w:rFonts w:ascii="Calibri" w:hAnsi="Calibri" w:cs="Calibri"/>
        </w:rPr>
        <w:t xml:space="preserve"> настоящей статьи, он несет субсидиарную ответственность перед участником долевого строительства по обязательству застройщика по передаче жилого помещения участнику долевого строительства по договору.</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30.12.2012 N 294-ФЗ)</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4757" w:rsidRDefault="009E475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15.2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29" w:history="1">
        <w:r>
          <w:rPr>
            <w:rFonts w:ascii="Calibri" w:hAnsi="Calibri" w:cs="Calibri"/>
            <w:color w:val="0000FF"/>
          </w:rPr>
          <w:t>вступления</w:t>
        </w:r>
      </w:hyperlink>
      <w:r>
        <w:rPr>
          <w:rFonts w:ascii="Calibri" w:hAnsi="Calibri" w:cs="Calibri"/>
        </w:rPr>
        <w:t xml:space="preserve"> в силу </w:t>
      </w:r>
      <w:hyperlink r:id="rId30" w:history="1">
        <w:r>
          <w:rPr>
            <w:rFonts w:ascii="Calibri" w:hAnsi="Calibri" w:cs="Calibri"/>
            <w:color w:val="0000FF"/>
          </w:rPr>
          <w:t>статей 1</w:t>
        </w:r>
      </w:hyperlink>
      <w:r>
        <w:rPr>
          <w:rFonts w:ascii="Calibri" w:hAnsi="Calibri" w:cs="Calibri"/>
        </w:rPr>
        <w:t xml:space="preserve">, </w:t>
      </w:r>
      <w:hyperlink r:id="rId31" w:history="1">
        <w:r>
          <w:rPr>
            <w:rFonts w:ascii="Calibri" w:hAnsi="Calibri" w:cs="Calibri"/>
            <w:color w:val="0000FF"/>
          </w:rPr>
          <w:t>3</w:t>
        </w:r>
      </w:hyperlink>
      <w:r>
        <w:rPr>
          <w:rFonts w:ascii="Calibri" w:hAnsi="Calibri" w:cs="Calibri"/>
        </w:rPr>
        <w:t xml:space="preserve"> - </w:t>
      </w:r>
      <w:hyperlink r:id="rId32" w:history="1">
        <w:r>
          <w:rPr>
            <w:rFonts w:ascii="Calibri" w:hAnsi="Calibri" w:cs="Calibri"/>
            <w:color w:val="0000FF"/>
          </w:rPr>
          <w:t>5</w:t>
        </w:r>
      </w:hyperlink>
      <w:r>
        <w:rPr>
          <w:rFonts w:ascii="Calibri" w:hAnsi="Calibri" w:cs="Calibri"/>
        </w:rPr>
        <w:t xml:space="preserve"> Федерального закона от 30.12.2012 N 294-ФЗ (Федеральный </w:t>
      </w:r>
      <w:hyperlink r:id="rId33" w:history="1">
        <w:r>
          <w:rPr>
            <w:rFonts w:ascii="Calibri" w:hAnsi="Calibri" w:cs="Calibri"/>
            <w:color w:val="0000FF"/>
          </w:rPr>
          <w:t>закон</w:t>
        </w:r>
      </w:hyperlink>
      <w:r>
        <w:rPr>
          <w:rFonts w:ascii="Calibri" w:hAnsi="Calibri" w:cs="Calibri"/>
        </w:rPr>
        <w:t xml:space="preserve"> от 30.12.2012 N 294-ФЗ).</w:t>
      </w:r>
    </w:p>
    <w:p w:rsidR="009E4757" w:rsidRDefault="009E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47" w:name="Par288"/>
      <w:bookmarkEnd w:id="47"/>
      <w:r>
        <w:rPr>
          <w:rFonts w:ascii="Calibri" w:hAnsi="Calibri" w:cs="Calibri"/>
        </w:rPr>
        <w:t>Статья 15.2. Страхование гражданской ответственности застройщика</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 w:history="1">
        <w:r>
          <w:rPr>
            <w:rFonts w:ascii="Calibri" w:hAnsi="Calibri" w:cs="Calibri"/>
            <w:color w:val="0000FF"/>
          </w:rPr>
          <w:t>законом</w:t>
        </w:r>
      </w:hyperlink>
      <w:r>
        <w:rPr>
          <w:rFonts w:ascii="Calibri" w:hAnsi="Calibri" w:cs="Calibri"/>
        </w:rPr>
        <w:t xml:space="preserve"> от 30.12.2012 N 294-ФЗ (ред. 23.07.2013))</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 застройщика по передаче жилого помещения участнику долевого строительства по договору может обеспечиваться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участия застройщика в обществе взаимного страхования гражданской ответственности застройщиков (далее - общество взаимного страхования), имеющем соответствующую лицензию на осуществление взаимного страхования и созданном исключительно для осуществления указанного вида страхования;</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со страховой организацией, имеющей лицензию на осуществление этого вида страхования в соответствии с законодательством Российской Федерации о страховании и удовлетворяющей следующим требованиям:</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осуществление страховой деятельности не менее пяти лет;</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собственных средств в размере не менее чем 400 миллионов рублей, в том числе уставного капитала в размере не менее чем 120 миллионов рублей;</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соблюдение требований финансовой устойчивости, предусмотренных законодательством Российской Федерации о страховании, на все отчетные даты в течение последних шести месяцев;</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отсутствие оснований для применения мер по предупреждению банкротства страховой организации в соответствии с Федеральным </w:t>
      </w:r>
      <w:hyperlink r:id="rId35"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отсутствие решения Центрального банка Российской Федерации (Банка России) о назначении временной администрации страховой организации;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отсутствие решения арбитражного суда о введении в отношении страховой организации одной из процедур, применяемых в деле о банкротстве,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Застройщик в порядке и на условиях, которые установлены настоящим Федеральным законом, до государственной регистрации договора, заключенного с первым участником долевого строительства, за свой счет осуществляет страхование гражданской ответственности за неисполнение или ненадлежащее исполнение им обязательств по передаче жилого помещения по договору.</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застройщик выбрал страхование в качестве способа обеспечения исполнения своих обязательств по передаче жилого помещения по договору, он обязан довести до сведения участников долевого строительства условия страхования, а также сведения об обществе взаимного страхования или о страховой организации (далее - страховщик), которые осуществляют страхование гражданской ответственности застройщика.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страхования определяются правилами страхования, принятыми или утвержденными страховщиком с учетом требований, установленных настоящей статьей.</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осуществляется в пользу выгодоприобретателей - участников долевого строительства, указанных в </w:t>
      </w:r>
      <w:hyperlink w:anchor="Par305" w:history="1">
        <w:r>
          <w:rPr>
            <w:rFonts w:ascii="Calibri" w:hAnsi="Calibri" w:cs="Calibri"/>
            <w:color w:val="0000FF"/>
          </w:rPr>
          <w:t>части 6</w:t>
        </w:r>
      </w:hyperlink>
      <w:r>
        <w:rPr>
          <w:rFonts w:ascii="Calibri" w:hAnsi="Calibri" w:cs="Calibri"/>
        </w:rPr>
        <w:t xml:space="preserve"> настоящей статьи.</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48" w:name="Par305"/>
      <w:bookmarkEnd w:id="48"/>
      <w:r>
        <w:rPr>
          <w:rFonts w:ascii="Calibri" w:hAnsi="Calibri" w:cs="Calibri"/>
        </w:rPr>
        <w:t>6. Выгодоприобретателями по договору страхования являются граждане или юридические лица (за исключением кредитных организаций), денежные средства которых привлекались в соответствии с настоящим Федеральным законом для строительства (создания) объекта долевого строительства по договору, предусматривающему передачу жилого помещения. Допускается замена выгодоприобретателя, указанного в договоре страхования, другим лицом в случае уступки права требования по договору с уведомлением об этом страховщика в письменной форме.</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Объектом страхования являются имущественные интересы застройщика, связанные с его ответственностью перед участниками долевого строительства в связи с неисполнением или ненадлежащим исполнением им обязательств по передаче жилого помещения по договору.</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Страховым случаем является неисполнение или ненадлежащее исполнение застройщиком обязательств по передаче жилого помещения по договору, подтвержденные одним из следующих документов:</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решением суда об обращении взыскания на предмет залога в соответствии со </w:t>
      </w:r>
      <w:hyperlink w:anchor="Par239"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решением арбитражного суда о признании должника банкротом и об открытии конкурсного производства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8" w:history="1">
        <w:r>
          <w:rPr>
            <w:rFonts w:ascii="Calibri" w:hAnsi="Calibri" w:cs="Calibri"/>
            <w:color w:val="0000FF"/>
          </w:rPr>
          <w:t>закона</w:t>
        </w:r>
      </w:hyperlink>
      <w:r>
        <w:rPr>
          <w:rFonts w:ascii="Calibri" w:hAnsi="Calibri" w:cs="Calibri"/>
        </w:rPr>
        <w:t xml:space="preserve"> от 28.12.2013 N 414-ФЗ)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страхования считается заключенным со дня государственной регистрации договора участия в долевом строительстве и действует до предусмотренного таким договором срока передачи застройщиком жилого помещения участнику долевого строительства. При этом договор страхования должен обеспечивать право выгодоприобретателя на получение страхового возмещения по страховому случаю, наступившему в течение двух лет по истечении предусмотренного договором участия в долевом строительстве срока передачи ему жилого помещения.</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9" w:history="1">
        <w:r>
          <w:rPr>
            <w:rFonts w:ascii="Calibri" w:hAnsi="Calibri" w:cs="Calibri"/>
            <w:color w:val="0000FF"/>
          </w:rPr>
          <w:t>закона</w:t>
        </w:r>
      </w:hyperlink>
      <w:r>
        <w:rPr>
          <w:rFonts w:ascii="Calibri" w:hAnsi="Calibri" w:cs="Calibri"/>
        </w:rPr>
        <w:t xml:space="preserve"> от 28.12.2013 N 414-ФЗ)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Минимальная страховая сумма по договору страхования, в пределах которой при наступлении страхового случая страховщик должен будет осуществить страховое возмещение, рассчитывается исходя из цены договора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страхования.</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Договором страхования может предусматриваться право страхователя уплачивать страховую премию в рассрочку в порядке, установленном правилами страхования. Обязанность по уплате страховой премии (части страховой премии) считается исполненной страхователем со дня поступления денежных средств на банковский счет или в кассу страховщика.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договоре страхования не может устанавливаться франшиза (часть причиненных участнику долевого строительства убытков, не подлежащая возмещению по договору страхования).</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договоре страхования должно устанавливаться обязательство страховщика направлять конкурсному управляющему информацию о размере произведенного участникам долевого строительства страхового возмещения.</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Страховщик имеет право требования к застройщику в размере выплаченного страхового возмещения.</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28.12.2013 N 414-ФЗ)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Расторжение или досрочное прекращение договора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 В случае расторжения или досрочного прекращения договора страхования страховщик обязан уведомить об этом участников долевого строительства в течение семи рабочих дней.</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создания и порядок деятельности общества взаимного страхования, предусмотренного настоящей статьей, устанавливаются Федеральным </w:t>
      </w:r>
      <w:hyperlink r:id="rId41" w:history="1">
        <w:r>
          <w:rPr>
            <w:rFonts w:ascii="Calibri" w:hAnsi="Calibri" w:cs="Calibri"/>
            <w:color w:val="0000FF"/>
          </w:rPr>
          <w:t>законом</w:t>
        </w:r>
      </w:hyperlink>
      <w:r>
        <w:rPr>
          <w:rFonts w:ascii="Calibri" w:hAnsi="Calibri" w:cs="Calibri"/>
        </w:rPr>
        <w:t xml:space="preserve"> от 29 ноября 2007 года N 286-ФЗ "О взаимном страховании".</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49" w:name="Par322"/>
      <w:bookmarkEnd w:id="49"/>
      <w:r>
        <w:rPr>
          <w:rFonts w:ascii="Calibri" w:hAnsi="Calibri" w:cs="Calibri"/>
        </w:rPr>
        <w:t>Статья 16. Государственная регистрация права собственности на объекты долевого строительства</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собственности участника долевого строительства на объект долевого строительства </w:t>
      </w:r>
      <w:r>
        <w:rPr>
          <w:rFonts w:ascii="Calibri" w:hAnsi="Calibri" w:cs="Calibri"/>
        </w:rPr>
        <w:lastRenderedPageBreak/>
        <w:t>подлежит государственной регистрации в порядке, предусмотренном Федеральным законом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и настоящим Федеральным законом.</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и (или) иного объекта недвижимости, в состав которых входит объект долевого строительства, и передаточный акт или иной документ о передаче объекта долевого строительства.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Застройщик передает разрешение на ввод в эксплуатацию многоквартирного дома и (или) иного объекта недвижимости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такого разрешения.</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построенный (созданный) за счет денежных средств такого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 документа о передаче объекта долевого строительства.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50" w:name="Par330"/>
      <w:bookmarkEnd w:id="50"/>
      <w:r>
        <w:rPr>
          <w:rFonts w:ascii="Calibri" w:hAnsi="Calibri" w:cs="Calibri"/>
        </w:rPr>
        <w:t>Статья 17. Государственная регистрация договора и уступки прав требований по договору</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строящихся (создаваемых) многоквартирного дома и (или) иного объекта недвижимости, для строительства которых привлекаются денежные средства в соответствии с данным договором, в порядке, предусмотренном Федеральным </w:t>
      </w:r>
      <w:hyperlink r:id="rId42"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51" w:name="Par334"/>
      <w:bookmarkEnd w:id="51"/>
      <w:r>
        <w:rPr>
          <w:rFonts w:ascii="Calibri" w:hAnsi="Calibri" w:cs="Calibri"/>
        </w:rPr>
        <w:t>Статья 18. Использование застройщиком денежных средств, уплачиваемых участниками долевого строительства по договору</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17.06.2010 N 119-ФЗ)</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52" w:name="Par338"/>
      <w:bookmarkEnd w:id="52"/>
      <w:r>
        <w:rPr>
          <w:rFonts w:ascii="Calibri" w:hAnsi="Calibri" w:cs="Calibri"/>
        </w:rPr>
        <w:t>1. Денежные средства, уплачиваемые участниками долевого строительства по договору, подлежат использованию застройщиком только для строительства (создания) многоквартирных домов и (или) иных объектов недвижимости в следующих целях:</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(создание) многоквартирных домов и (или) иных объектов недвижимости в соответствии с проектной документацией или возмещение затрат на их строительство (создание);</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и (или) иных объектов недвижимости;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возмещение затрат на подготовку проектной документации и выполнение инженерных </w:t>
      </w:r>
      <w:r>
        <w:rPr>
          <w:rFonts w:ascii="Calibri" w:hAnsi="Calibri" w:cs="Calibri"/>
        </w:rPr>
        <w:lastRenderedPageBreak/>
        <w:t>изысканий для строительства (создания) многоквартирных домов и (или) иных объектов недвижимости, а также на проведение экспертизы проектной документации и результатов инженерных изысканий в случае, если проведение такой экспертизы является обязательным;</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28.11.2011 N 337-ФЗ)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систем инженерно-технического обеспечения, необходимых для подключения (технологического присоединения) многоквартирных домов и (или) иных объектов недвижимости к сетям инженерно-технического обеспечения, если это предусмотрено соответствующей проектной документацией;</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30.12.2012 N 318-ФЗ)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возмещение затрат в связи с внесением платы за подключение (технологическое присоединение) многоквартирных домов и (или) иных объектов недвижимости к сетям инженерно-технического обеспечения;</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30.12.2012 N 318-ФЗ)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возмещение затрат в связи с заключением в соответствии с </w:t>
      </w:r>
      <w:hyperlink r:id="rId47"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договора о развитии застроенной территории и исполнением обязательств по этому договору (за исключением затрат на строительство и (или) реконструкцию объектов социальной инфраструктуры), если строительство (создание)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 если строительство (создание) многоквартирных домов и (или) иных объектов недвижимости осуществляется на земельном участке, предоставленном застройщику для комплексного освоения в целях жилищного строительства, или земельных участках, образованных в границах земельного участка, предоставленного застройщику для комплексного освоения в целях жилищного строительства.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цена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ограничения в части расходования денежных средств, уплачиваемых участником долевого строительства по договору, относятся только к денежным средствам на возмещение затрат на строительство (создание) объекта долевого строительства. Денежные средства участника долевого строительства, уплаченные по договору в счет оплаты услуг застройщика, расходуются застройщиком по своему усмотрению.</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застройщиком предусмотренного настоящей статьей целевого использования денежных средств, уплачиваемых участником долевого строительства по договору, договор по требованию участника долевого строительства может быть расторгнут в судебном порядке.</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53" w:name="Par352"/>
      <w:bookmarkEnd w:id="53"/>
      <w:r>
        <w:rPr>
          <w:rFonts w:ascii="Calibri" w:hAnsi="Calibri" w:cs="Calibri"/>
        </w:rPr>
        <w:t>Статья 19. Проектная декларация</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Проектная декларация включает в себя информацию о застройщике и информацию о проекте строительства.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Проектная декларация опубликовывается застройщиком в средствах массовой информации и (или) размещается в информационно-телекоммуникационных сетях общего пользования (в том числе в сети "Интернет") не позднее чем за четырнадцать дней до дня заключения застройщиком договора с первым участником долевого строительства, а также представляется в орган, осуществляющий государственную регистрацию прав на недвижимое имущество и сделок с ним, и в указанный в </w:t>
      </w:r>
      <w:hyperlink w:anchor="Par420" w:history="1">
        <w:r>
          <w:rPr>
            <w:rFonts w:ascii="Calibri" w:hAnsi="Calibri" w:cs="Calibri"/>
            <w:color w:val="0000FF"/>
          </w:rPr>
          <w:t>части 2 статьи 23</w:t>
        </w:r>
      </w:hyperlink>
      <w:r>
        <w:rPr>
          <w:rFonts w:ascii="Calibri" w:hAnsi="Calibri" w:cs="Calibri"/>
        </w:rPr>
        <w:t xml:space="preserve"> настоящего Федерального закона контролирующий орган. Застройщик вправе не опубликовывать в средствах массовой информации и (или) не размещать в информационно-телекоммуникационных сетях общего пользования проектную декларацию, если привлечение денежных средств участников долевого строительства для строительства (создания) многоквартирного дома и (или) иного объекта недвижимости осуществляется без производства, размещения и распространения рекламы, связанной с таким </w:t>
      </w:r>
      <w:r>
        <w:rPr>
          <w:rFonts w:ascii="Calibri" w:hAnsi="Calibri" w:cs="Calibri"/>
        </w:rPr>
        <w:lastRenderedPageBreak/>
        <w:t>привлечением денежных средств. В этом случае застройщик обязан представить проектную декларацию любому заинтересованному лицу для ознакомления.</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18.07.2006 </w:t>
      </w:r>
      <w:hyperlink r:id="rId48" w:history="1">
        <w:r>
          <w:rPr>
            <w:rFonts w:ascii="Calibri" w:hAnsi="Calibri" w:cs="Calibri"/>
            <w:color w:val="0000FF"/>
          </w:rPr>
          <w:t>N 111-ФЗ</w:t>
        </w:r>
      </w:hyperlink>
      <w:r>
        <w:rPr>
          <w:rFonts w:ascii="Calibri" w:hAnsi="Calibri" w:cs="Calibri"/>
        </w:rPr>
        <w:t xml:space="preserve">, от 17.06.2010 </w:t>
      </w:r>
      <w:hyperlink r:id="rId49" w:history="1">
        <w:r>
          <w:rPr>
            <w:rFonts w:ascii="Calibri" w:hAnsi="Calibri" w:cs="Calibri"/>
            <w:color w:val="0000FF"/>
          </w:rPr>
          <w:t>N 119-ФЗ</w:t>
        </w:r>
      </w:hyperlink>
      <w:r>
        <w:rPr>
          <w:rFonts w:ascii="Calibri" w:hAnsi="Calibri" w:cs="Calibri"/>
        </w:rPr>
        <w:t>)</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Хранение оригиналов проектной декларации осуществляется застройщиком.</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54" w:name="Par358"/>
      <w:bookmarkEnd w:id="54"/>
      <w:r>
        <w:rPr>
          <w:rFonts w:ascii="Calibri" w:hAnsi="Calibri" w:cs="Calibri"/>
        </w:rPr>
        <w:t>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55" w:name="Par359"/>
      <w:bookmarkEnd w:id="55"/>
      <w:r>
        <w:rPr>
          <w:rFonts w:ascii="Calibri" w:hAnsi="Calibri" w:cs="Calibri"/>
        </w:rPr>
        <w:t xml:space="preserve">5. Ежеквартально застройщик обязан вносить в проектную декларацию изменения, касающиеся сведений, предусмотренных пунктом 6 части 1 </w:t>
      </w:r>
      <w:hyperlink w:anchor="Par374" w:history="1">
        <w:r>
          <w:rPr>
            <w:rFonts w:ascii="Calibri" w:hAnsi="Calibri" w:cs="Calibri"/>
            <w:color w:val="0000FF"/>
          </w:rPr>
          <w:t>статьи 20</w:t>
        </w:r>
      </w:hyperlink>
      <w:r>
        <w:rPr>
          <w:rFonts w:ascii="Calibri" w:hAnsi="Calibri" w:cs="Calibri"/>
        </w:rPr>
        <w:t xml:space="preserve"> настоящего Федерального закона.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Изменения, указанные в </w:t>
      </w:r>
      <w:hyperlink w:anchor="Par358" w:history="1">
        <w:r>
          <w:rPr>
            <w:rFonts w:ascii="Calibri" w:hAnsi="Calibri" w:cs="Calibri"/>
            <w:color w:val="0000FF"/>
          </w:rPr>
          <w:t>частях 4</w:t>
        </w:r>
      </w:hyperlink>
      <w:r>
        <w:rPr>
          <w:rFonts w:ascii="Calibri" w:hAnsi="Calibri" w:cs="Calibri"/>
        </w:rPr>
        <w:t xml:space="preserve"> и </w:t>
      </w:r>
      <w:hyperlink w:anchor="Par359" w:history="1">
        <w:r>
          <w:rPr>
            <w:rFonts w:ascii="Calibri" w:hAnsi="Calibri" w:cs="Calibri"/>
            <w:color w:val="0000FF"/>
          </w:rPr>
          <w:t>5</w:t>
        </w:r>
      </w:hyperlink>
      <w:r>
        <w:rPr>
          <w:rFonts w:ascii="Calibri" w:hAnsi="Calibri" w:cs="Calibri"/>
        </w:rPr>
        <w:t xml:space="preserve"> настоящей статьи, подлежат опубликованию в порядке, установленном для опубликования проектной декларации, в течение десяти дней со дня внесения изменений в проектную декларацию.</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частью 2 </w:t>
      </w:r>
      <w:hyperlink w:anchor="Par168" w:history="1">
        <w:r>
          <w:rPr>
            <w:rFonts w:ascii="Calibri" w:hAnsi="Calibri" w:cs="Calibri"/>
            <w:color w:val="0000FF"/>
          </w:rPr>
          <w:t>статьи 9</w:t>
        </w:r>
      </w:hyperlink>
      <w:r>
        <w:rPr>
          <w:rFonts w:ascii="Calibri" w:hAnsi="Calibri" w:cs="Calibri"/>
        </w:rPr>
        <w:t xml:space="preserve"> настоящего Федерального закона.</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56" w:name="Par363"/>
      <w:bookmarkEnd w:id="56"/>
      <w:r>
        <w:rPr>
          <w:rFonts w:ascii="Calibri" w:hAnsi="Calibri" w:cs="Calibri"/>
        </w:rPr>
        <w:t>Статья 20. Информация о застройщике</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застройщике должна содержать информацию:</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фирменном наименовании (наименовании), месте нахождения застройщика, а также о режиме его работы;</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0" w:history="1">
        <w:r>
          <w:rPr>
            <w:rFonts w:ascii="Calibri" w:hAnsi="Calibri" w:cs="Calibri"/>
            <w:color w:val="0000FF"/>
          </w:rPr>
          <w:t>закона</w:t>
        </w:r>
      </w:hyperlink>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государственной регистрации застройщика;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в соответствии с проектной документацией и фактических сроков ввода их в эксплуатацию;</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w:t>
      </w:r>
      <w:hyperlink r:id="rId53" w:history="1">
        <w:r>
          <w:rPr>
            <w:rFonts w:ascii="Calibri" w:hAnsi="Calibri" w:cs="Calibri"/>
            <w:color w:val="0000FF"/>
          </w:rPr>
          <w:t>законом</w:t>
        </w:r>
      </w:hyperlink>
      <w:r>
        <w:rPr>
          <w:rFonts w:ascii="Calibri" w:hAnsi="Calibri" w:cs="Calibri"/>
        </w:rPr>
        <w:t xml:space="preserve">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57" w:name="Par374"/>
      <w:bookmarkEnd w:id="57"/>
      <w:r>
        <w:rPr>
          <w:rFonts w:ascii="Calibri" w:hAnsi="Calibri" w:cs="Calibri"/>
        </w:rPr>
        <w:t>6) о финансовом результате текущего года, размерах кредиторской и дебиторской задолженности на день опубликования проектной декларации.</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18.07.2006 </w:t>
      </w:r>
      <w:hyperlink r:id="rId54" w:history="1">
        <w:r>
          <w:rPr>
            <w:rFonts w:ascii="Calibri" w:hAnsi="Calibri" w:cs="Calibri"/>
            <w:color w:val="0000FF"/>
          </w:rPr>
          <w:t>N 111-ФЗ</w:t>
        </w:r>
      </w:hyperlink>
      <w:r>
        <w:rPr>
          <w:rFonts w:ascii="Calibri" w:hAnsi="Calibri" w:cs="Calibri"/>
        </w:rPr>
        <w:t xml:space="preserve">, от 17.06.2010 </w:t>
      </w:r>
      <w:hyperlink r:id="rId55" w:history="1">
        <w:r>
          <w:rPr>
            <w:rFonts w:ascii="Calibri" w:hAnsi="Calibri" w:cs="Calibri"/>
            <w:color w:val="0000FF"/>
          </w:rPr>
          <w:t>N 119-ФЗ</w:t>
        </w:r>
      </w:hyperlink>
      <w:r>
        <w:rPr>
          <w:rFonts w:ascii="Calibri" w:hAnsi="Calibri" w:cs="Calibri"/>
        </w:rPr>
        <w:t>)</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58" w:name="Par376"/>
      <w:bookmarkEnd w:id="58"/>
      <w:r>
        <w:rPr>
          <w:rFonts w:ascii="Calibri" w:hAnsi="Calibri" w:cs="Calibri"/>
        </w:rPr>
        <w:t>2. Застройщик обязан представить для ознакомления любому обратившемуся лицу:</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 застройщика;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государственной регистрации застройщика;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свидетельство о постановке на учет в налоговом органе;</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6" w:history="1">
        <w:r>
          <w:rPr>
            <w:rFonts w:ascii="Calibri" w:hAnsi="Calibri" w:cs="Calibri"/>
            <w:color w:val="0000FF"/>
          </w:rPr>
          <w:t>закон</w:t>
        </w:r>
      </w:hyperlink>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утвержденные годовые отчеты, бухгалтерскую отчетность за три последних года осуществления застройщиком предпринимательской деятельности или при осуществлении </w:t>
      </w:r>
      <w:r>
        <w:rPr>
          <w:rFonts w:ascii="Calibri" w:hAnsi="Calibri" w:cs="Calibri"/>
        </w:rPr>
        <w:lastRenderedPageBreak/>
        <w:t>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7" w:history="1">
        <w:r>
          <w:rPr>
            <w:rFonts w:ascii="Calibri" w:hAnsi="Calibri" w:cs="Calibri"/>
            <w:color w:val="0000FF"/>
          </w:rPr>
          <w:t>закона</w:t>
        </w:r>
      </w:hyperlink>
      <w:r>
        <w:rPr>
          <w:rFonts w:ascii="Calibri" w:hAnsi="Calibri" w:cs="Calibri"/>
        </w:rPr>
        <w:t xml:space="preserve"> от 17.06.2010 N 119-ФЗ)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аудиторское заключение за последний год осуществления застройщиком предпринимательской деятельности.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Застройщик представляет документы, указанные в </w:t>
      </w:r>
      <w:hyperlink w:anchor="Par376" w:history="1">
        <w:r>
          <w:rPr>
            <w:rFonts w:ascii="Calibri" w:hAnsi="Calibri" w:cs="Calibri"/>
            <w:color w:val="0000FF"/>
          </w:rPr>
          <w:t>части 2</w:t>
        </w:r>
      </w:hyperlink>
      <w:r>
        <w:rPr>
          <w:rFonts w:ascii="Calibri" w:hAnsi="Calibri" w:cs="Calibri"/>
        </w:rPr>
        <w:t xml:space="preserve"> настоящей статьи, в подлинниках или в форме надлежащим образом заверенных копий. Документы, указанные в </w:t>
      </w:r>
      <w:hyperlink w:anchor="Par376" w:history="1">
        <w:r>
          <w:rPr>
            <w:rFonts w:ascii="Calibri" w:hAnsi="Calibri" w:cs="Calibri"/>
            <w:color w:val="0000FF"/>
          </w:rPr>
          <w:t>части 2</w:t>
        </w:r>
      </w:hyperlink>
      <w:r>
        <w:rPr>
          <w:rFonts w:ascii="Calibri" w:hAnsi="Calibri" w:cs="Calibri"/>
        </w:rPr>
        <w:t xml:space="preserve"> настоящей статьи, не могут быть изъяты, за исключением случаев, предусмотренных законодательством Российской Федерации.</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8" w:history="1">
        <w:r>
          <w:rPr>
            <w:rFonts w:ascii="Calibri" w:hAnsi="Calibri" w:cs="Calibri"/>
            <w:color w:val="0000FF"/>
          </w:rPr>
          <w:t>законом</w:t>
        </w:r>
      </w:hyperlink>
      <w:r>
        <w:rPr>
          <w:rFonts w:ascii="Calibri" w:hAnsi="Calibri" w:cs="Calibri"/>
        </w:rPr>
        <w:t xml:space="preserve"> от 18.07.2006 N 111-ФЗ, в ред. Федерального </w:t>
      </w:r>
      <w:hyperlink r:id="rId59" w:history="1">
        <w:r>
          <w:rPr>
            <w:rFonts w:ascii="Calibri" w:hAnsi="Calibri" w:cs="Calibri"/>
            <w:color w:val="0000FF"/>
          </w:rPr>
          <w:t>закона</w:t>
        </w:r>
      </w:hyperlink>
      <w:r>
        <w:rPr>
          <w:rFonts w:ascii="Calibri" w:hAnsi="Calibri" w:cs="Calibri"/>
        </w:rPr>
        <w:t xml:space="preserve"> от 17.06.2010 N 119-ФЗ)</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59" w:name="Par387"/>
      <w:bookmarkEnd w:id="59"/>
      <w:r>
        <w:rPr>
          <w:rFonts w:ascii="Calibri" w:hAnsi="Calibri" w:cs="Calibri"/>
        </w:rPr>
        <w:t>Статья 21. Информация о проекте строительства</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проекте строительства должна соответствовать проектной документации и содержать информацию:</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цели проекта строительства, об этапах и о сроках его реализации, о результатах экспертизы проектной документации, если проведение такой экспертизы установлено федеральным </w:t>
      </w:r>
      <w:hyperlink r:id="rId60" w:history="1">
        <w:r>
          <w:rPr>
            <w:rFonts w:ascii="Calibri" w:hAnsi="Calibri" w:cs="Calibri"/>
            <w:color w:val="0000FF"/>
          </w:rPr>
          <w:t>законом</w:t>
        </w:r>
      </w:hyperlink>
      <w:r>
        <w:rPr>
          <w:rFonts w:ascii="Calibri" w:hAnsi="Calibri" w:cs="Calibri"/>
        </w:rPr>
        <w:t>;</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28.11.2011 N 337-ФЗ)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разрешении на строительство;</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правах застройщика на земельный участок,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 предоставленного для строительства (создания) многоквартирного дома и (или) иных объектов недвижимости, об элементах благоустройства;</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2" w:history="1">
        <w:r>
          <w:rPr>
            <w:rFonts w:ascii="Calibri" w:hAnsi="Calibri" w:cs="Calibri"/>
            <w:color w:val="0000FF"/>
          </w:rPr>
          <w:t>закона</w:t>
        </w:r>
      </w:hyperlink>
      <w:r>
        <w:rPr>
          <w:rFonts w:ascii="Calibri" w:hAnsi="Calibri" w:cs="Calibri"/>
        </w:rPr>
        <w:t xml:space="preserve"> от 17.06.2010 N 119-ФЗ)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местоположении строящихся (создаваемых) многоквартирного дома и (или) иного объекта недвижимости и об их описании, подготовленном в соответствии с проектной документацией, на основании которой выдано разрешение на строительство;</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в составе строящихся (создаваемых) многоквартирного дома и (или) иного объекта недвижимости самостоятельных частей (квартир в многоквартирном доме, гаражей и иных объектов недвижимости), а также об описании технических характеристик указанных самостоятельных частей в соответствии с проектной документацией;</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17.06.2010 N 119-ФЗ)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функциональном назначении нежилых помещений в многоквартирном доме, не входящих в состав общего имущества в многоквартирном доме, если строящимся (создаваемым) объектом недвижимости является многоквартирный дом;</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составе общего имущества в многоквартирном доме и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 предполагаемом сроке получения разрешения на ввод в эксплуатацию строящихся (создаваемых) многоквартирного дома и (или) иного объекта недвижимости, об органе, уполномоченном в соответствии с </w:t>
      </w:r>
      <w:hyperlink r:id="rId64"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на выдачу разрешения на ввод этих объектов недвижимости в эксплуатацию;</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17.06.2010 N 119-ФЗ)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возможных финансовых и прочих рисках при осуществлении проекта строительства и мерах по добровольному страхованию застройщиком таких рисков;</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 планируемой стоимости строительства (создания) многоквартирного дома и (или) иного объекта недвижимости;</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66" w:history="1">
        <w:r>
          <w:rPr>
            <w:rFonts w:ascii="Calibri" w:hAnsi="Calibri" w:cs="Calibri"/>
            <w:color w:val="0000FF"/>
          </w:rPr>
          <w:t>законом</w:t>
        </w:r>
      </w:hyperlink>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о перечне организаций, осуществляющих основные строительно-монтажные и другие работы (подрядчиков);</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способе обеспечения исполнения обязательств застройщика по договору;</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7" w:history="1">
        <w:r>
          <w:rPr>
            <w:rFonts w:ascii="Calibri" w:hAnsi="Calibri" w:cs="Calibri"/>
            <w:color w:val="0000FF"/>
          </w:rPr>
          <w:t>законом</w:t>
        </w:r>
      </w:hyperlink>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 иных договорах и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8" w:history="1">
        <w:r>
          <w:rPr>
            <w:rFonts w:ascii="Calibri" w:hAnsi="Calibri" w:cs="Calibri"/>
            <w:color w:val="0000FF"/>
          </w:rPr>
          <w:t>законом</w:t>
        </w:r>
      </w:hyperlink>
      <w:r>
        <w:rPr>
          <w:rFonts w:ascii="Calibri" w:hAnsi="Calibri" w:cs="Calibri"/>
        </w:rPr>
        <w:t xml:space="preserve"> от 18.07.2006 N 111-ФЗ)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участника долевого строительства застройщик обязан представить для ознакомления:</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строительство;</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технико-экономическое обоснование проекта строительства многоквартирного дома и (или) иного объекта недвижимости;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экспертизы проектной документации, если проведение такой экспертизы установлено федеральным </w:t>
      </w:r>
      <w:hyperlink r:id="rId69" w:history="1">
        <w:r>
          <w:rPr>
            <w:rFonts w:ascii="Calibri" w:hAnsi="Calibri" w:cs="Calibri"/>
            <w:color w:val="0000FF"/>
          </w:rPr>
          <w:t>законом</w:t>
        </w:r>
      </w:hyperlink>
      <w:r>
        <w:rPr>
          <w:rFonts w:ascii="Calibri" w:hAnsi="Calibri" w:cs="Calibri"/>
        </w:rPr>
        <w:t>;</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28.11.2011 N 337-ФЗ)</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проектную документацию, включающую в себя все внесенные в нее изменения;</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права застройщика на земельный участок.</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60" w:name="Par418"/>
      <w:bookmarkEnd w:id="60"/>
      <w:r>
        <w:rPr>
          <w:rFonts w:ascii="Calibri" w:hAnsi="Calibri" w:cs="Calibri"/>
        </w:rPr>
        <w:t xml:space="preserve">Статья 22. Утратила силу. - Федеральный </w:t>
      </w:r>
      <w:hyperlink r:id="rId71" w:history="1">
        <w:r>
          <w:rPr>
            <w:rFonts w:ascii="Calibri" w:hAnsi="Calibri" w:cs="Calibri"/>
            <w:color w:val="0000FF"/>
          </w:rPr>
          <w:t>закон</w:t>
        </w:r>
      </w:hyperlink>
      <w:r>
        <w:rPr>
          <w:rFonts w:ascii="Calibri" w:hAnsi="Calibri" w:cs="Calibri"/>
        </w:rPr>
        <w:t xml:space="preserve"> от 16.10.2006 N 160-ФЗ.</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61" w:name="Par420"/>
      <w:bookmarkEnd w:id="61"/>
      <w:r>
        <w:rPr>
          <w:rFonts w:ascii="Calibri" w:hAnsi="Calibri" w:cs="Calibri"/>
        </w:rPr>
        <w:t>Статья 23. Государственное регулирование, государственный контроль (надзор) в области долевого строительства многоквартирных домов и (или) иных объектов недвижимости</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28.12.2013 N 414-ФЗ)</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вправе:</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издавать в пределах своей компетенции нормативные правовые акты,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разрабатывать и издавать методические рекомендации по вопросам практики осуществления государственного контроля (надзора) в области долевого строительства многоквартирных домов и (или) иных объектов недвижимости;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иные предусмотренные настоящим Федеральным законом полномочия.</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орган осуществляет координацию деятельности федеральных органов исполнительной власти по вопросам реализации государственной политики в области долевого строительства многоквартирных домов и (или) иных объектов недвижимости, устанавливает </w:t>
      </w:r>
      <w:hyperlink r:id="rId73" w:history="1">
        <w:r>
          <w:rPr>
            <w:rFonts w:ascii="Calibri" w:hAnsi="Calibri" w:cs="Calibri"/>
            <w:color w:val="0000FF"/>
          </w:rPr>
          <w:t>критерии</w:t>
        </w:r>
      </w:hyperlink>
      <w:r>
        <w:rPr>
          <w:rFonts w:ascii="Calibri" w:hAnsi="Calibri" w:cs="Calibri"/>
        </w:rPr>
        <w:t xml:space="preserve">, в соответствии с которыми граждане, чьи денежные средства привлечены для строительства многоквартирных домов и чьи права нарушены, относятся к числу пострадавших, и </w:t>
      </w:r>
      <w:hyperlink r:id="rId74" w:history="1">
        <w:r>
          <w:rPr>
            <w:rFonts w:ascii="Calibri" w:hAnsi="Calibri" w:cs="Calibri"/>
            <w:color w:val="0000FF"/>
          </w:rPr>
          <w:t>правила</w:t>
        </w:r>
      </w:hyperlink>
      <w:r>
        <w:rPr>
          <w:rFonts w:ascii="Calibri" w:hAnsi="Calibri" w:cs="Calibri"/>
        </w:rPr>
        <w:t xml:space="preserve"> ведения контролирующим органом реестра таких граждан.</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5" w:history="1">
        <w:r>
          <w:rPr>
            <w:rFonts w:ascii="Calibri" w:hAnsi="Calibri" w:cs="Calibri"/>
            <w:color w:val="0000FF"/>
          </w:rPr>
          <w:t>Нормативы</w:t>
        </w:r>
      </w:hyperlink>
      <w:r>
        <w:rPr>
          <w:rFonts w:ascii="Calibri" w:hAnsi="Calibri" w:cs="Calibri"/>
        </w:rPr>
        <w:t xml:space="preserve"> оценки финансовой устойчивости деятельности застройщика устанавливаются </w:t>
      </w:r>
      <w:r>
        <w:rPr>
          <w:rFonts w:ascii="Calibri" w:hAnsi="Calibri" w:cs="Calibri"/>
        </w:rPr>
        <w:lastRenderedPageBreak/>
        <w:t>Правительством Российской Федерации.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Контролирующий орган вправе:</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контроль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получать от лиц, привлекающих денежные средства граждан для строительства, в определенный </w:t>
      </w:r>
      <w:hyperlink r:id="rId76" w:history="1">
        <w:r>
          <w:rPr>
            <w:rFonts w:ascii="Calibri" w:hAnsi="Calibri" w:cs="Calibri"/>
            <w:color w:val="0000FF"/>
          </w:rPr>
          <w:t>статьей 11</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и перечень которых устанавливается органами государственной власти субъектов Российской Федерации;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получать от органов местного самоуправления документы и информацию, необходимые для осуществления государственного контроля (надзора) в области долевого строительства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ежеквартально получать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им своих обязательств по договорам, по формам и в порядке, которые установлены уполномоченным Правительством Российской Федерации федеральным органом исполнительной власти, а также бухгалтерскую отчетность (в том числе годовую), составленную в соответствии с требованиями законодательства Российской Федерации;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контроль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осуществлять контроль за соблюдением требований настоящего Федерального закона, рассматривать жалобы граждан и юридических лиц, связанные с нарушениями настоящего Федерального закона;</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62" w:name="Par442"/>
      <w:bookmarkEnd w:id="62"/>
      <w:r>
        <w:rPr>
          <w:rFonts w:ascii="Calibri" w:hAnsi="Calibri" w:cs="Calibri"/>
        </w:rPr>
        <w:t>9) направлять лицам, привлекающим денежные средства граждан для строительства, предписания об устранении нарушения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и устанавливать сроки устранения таких нарушений;</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 об административных правонарушениях;</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обращаться в суд с заявлениями в защиту прав и законных интересов участников долевого строительства;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осуществлять иные предусмотренные настоящим Федеральным законом полномочия.</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Контролирующий орган признает в соответствии с установленными уполномоченным органом </w:t>
      </w:r>
      <w:hyperlink r:id="rId77" w:history="1">
        <w:r>
          <w:rPr>
            <w:rFonts w:ascii="Calibri" w:hAnsi="Calibri" w:cs="Calibri"/>
            <w:color w:val="0000FF"/>
          </w:rPr>
          <w:t>критериями</w:t>
        </w:r>
      </w:hyperlink>
      <w:r>
        <w:rPr>
          <w:rFonts w:ascii="Calibri" w:hAnsi="Calibri" w:cs="Calibri"/>
        </w:rPr>
        <w:t xml:space="preserve"> граждан, чьи денежные средства привлечены для строительства многоквартирных домов и чьи права нарушены, пострадавшими и ведет реестр таких граждан.</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 отношениям, связанным с осуществлением контролирующим органом государственного контроля (надзора) в области долевого строительства многоквартирных домов и (или) иных объектов недвижимости, организацией и проведением проверок юридических лиц, применяются положения Федерального </w:t>
      </w:r>
      <w:hyperlink r:id="rId7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Предметом проверки является соблюдение лицами, привлекающими денежные средства граждан для строительства,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лицу, привлекающему денежные средства граждан для строительства, разрешения на строительство либо с даты окончания проведения последней плановой проверки такого лица на территории субъекта Российской Федерации, на которой осуществляется строительство.</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Основанием для проведения внеплановой проверки является:</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в установленный срок лицом, привлекающим денежные средства граждан для строительства, выданного контролирующим органом предписания об устранении нарушения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 домов и (или) иных объектов недвижимости;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актов органов местного самоуправления;</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63" w:name="Par454"/>
      <w:bookmarkEnd w:id="63"/>
      <w:r>
        <w:rPr>
          <w:rFonts w:ascii="Calibri" w:hAnsi="Calibri" w:cs="Calibri"/>
        </w:rPr>
        <w:t>4) приказ (распоряжение) руководителя (заместителя руководителя) контролирующего органа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настоящего Федерального закона и принятых в соответствии с ним иных нормативных правовых актов Российской Федерации;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Внеплановая выездная проверка по основанию, указанному в </w:t>
      </w:r>
      <w:hyperlink w:anchor="Par454" w:history="1">
        <w:r>
          <w:rPr>
            <w:rFonts w:ascii="Calibri" w:hAnsi="Calibri" w:cs="Calibri"/>
            <w:color w:val="0000FF"/>
          </w:rPr>
          <w:t>пункте 4 части 11</w:t>
        </w:r>
      </w:hyperlink>
      <w:r>
        <w:rPr>
          <w:rFonts w:ascii="Calibri" w:hAnsi="Calibri" w:cs="Calibri"/>
        </w:rPr>
        <w:t xml:space="preserve"> настоящей статьи, может быть проведена контролирующим органом незамедлительно с извещением органа прокуратуры в порядке, установленном </w:t>
      </w:r>
      <w:hyperlink r:id="rId79"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Предварительное уведомление лица, привлекающего денежные средства граждан для строительства, о проведении внеплановой выездной проверки по основанию, указанному в </w:t>
      </w:r>
      <w:hyperlink w:anchor="Par454" w:history="1">
        <w:r>
          <w:rPr>
            <w:rFonts w:ascii="Calibri" w:hAnsi="Calibri" w:cs="Calibri"/>
            <w:color w:val="0000FF"/>
          </w:rPr>
          <w:t xml:space="preserve">пункте </w:t>
        </w:r>
        <w:r>
          <w:rPr>
            <w:rFonts w:ascii="Calibri" w:hAnsi="Calibri" w:cs="Calibri"/>
            <w:color w:val="0000FF"/>
          </w:rPr>
          <w:lastRenderedPageBreak/>
          <w:t>4 части 11</w:t>
        </w:r>
      </w:hyperlink>
      <w:r>
        <w:rPr>
          <w:rFonts w:ascii="Calibri" w:hAnsi="Calibri" w:cs="Calibri"/>
        </w:rPr>
        <w:t xml:space="preserve"> настоящей статьи, не допускается.</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Лицо, привлекающее денежные средства граждан для строительства, которому направлено предписание контролирующего органа в соответствии с </w:t>
      </w:r>
      <w:hyperlink w:anchor="Par442" w:history="1">
        <w:r>
          <w:rPr>
            <w:rFonts w:ascii="Calibri" w:hAnsi="Calibri" w:cs="Calibri"/>
            <w:color w:val="0000FF"/>
          </w:rPr>
          <w:t>пунктом 9 части 6</w:t>
        </w:r>
      </w:hyperlink>
      <w:r>
        <w:rPr>
          <w:rFonts w:ascii="Calibri" w:hAnsi="Calibri" w:cs="Calibri"/>
        </w:rPr>
        <w:t xml:space="preserve"> настоящей статьи, в течение трех месяцев со дня направления указанного предписания вправе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w:t>
      </w:r>
      <w:hyperlink r:id="rId80" w:history="1">
        <w:r>
          <w:rPr>
            <w:rFonts w:ascii="Calibri" w:hAnsi="Calibri" w:cs="Calibri"/>
            <w:color w:val="0000FF"/>
          </w:rPr>
          <w:t>Порядок</w:t>
        </w:r>
      </w:hyperlink>
      <w:r>
        <w:rPr>
          <w:rFonts w:ascii="Calibri" w:hAnsi="Calibri" w:cs="Calibri"/>
        </w:rPr>
        <w:t xml:space="preserve">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64" w:name="Par459"/>
      <w:bookmarkEnd w:id="64"/>
      <w:r>
        <w:rPr>
          <w:rFonts w:ascii="Calibri" w:hAnsi="Calibri" w:cs="Calibri"/>
        </w:rPr>
        <w:t>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более чем на тридцать дней задержано представление отчетности, предусмотренной настоящим Федеральным законом;</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застройщиком не соблюдаются </w:t>
      </w:r>
      <w:hyperlink r:id="rId81" w:history="1">
        <w:r>
          <w:rPr>
            <w:rFonts w:ascii="Calibri" w:hAnsi="Calibri" w:cs="Calibri"/>
            <w:color w:val="0000FF"/>
          </w:rPr>
          <w:t>нормативы</w:t>
        </w:r>
      </w:hyperlink>
      <w:r>
        <w:rPr>
          <w:rFonts w:ascii="Calibri" w:hAnsi="Calibri" w:cs="Calibri"/>
        </w:rPr>
        <w:t xml:space="preserve"> финансовой устойчивости его деятельности, установленные Правительством Российской Федерации;</w:t>
      </w:r>
    </w:p>
    <w:p w:rsidR="009E4757" w:rsidRDefault="009E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4757" w:rsidRDefault="009E475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пункта 3 части 15 статьи 23 (в редакции Федерального закона от 28.12.2013 N 414-ФЗ) соответствует </w:t>
      </w:r>
      <w:hyperlink r:id="rId82" w:history="1">
        <w:r>
          <w:rPr>
            <w:rFonts w:ascii="Calibri" w:hAnsi="Calibri" w:cs="Calibri"/>
            <w:color w:val="0000FF"/>
          </w:rPr>
          <w:t>пункту 3 части 7 статьи 23</w:t>
        </w:r>
      </w:hyperlink>
      <w:r>
        <w:rPr>
          <w:rFonts w:ascii="Calibri" w:hAnsi="Calibri" w:cs="Calibri"/>
        </w:rPr>
        <w:t xml:space="preserve"> (в редакции Федерального закона от 30.12.2012 N 294-ФЗ). Действие этого положения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83" w:history="1">
        <w:r>
          <w:rPr>
            <w:rFonts w:ascii="Calibri" w:hAnsi="Calibri" w:cs="Calibri"/>
            <w:color w:val="0000FF"/>
          </w:rPr>
          <w:t>вступления</w:t>
        </w:r>
      </w:hyperlink>
      <w:r>
        <w:rPr>
          <w:rFonts w:ascii="Calibri" w:hAnsi="Calibri" w:cs="Calibri"/>
        </w:rPr>
        <w:t xml:space="preserve"> в силу </w:t>
      </w:r>
      <w:hyperlink r:id="rId84" w:history="1">
        <w:r>
          <w:rPr>
            <w:rFonts w:ascii="Calibri" w:hAnsi="Calibri" w:cs="Calibri"/>
            <w:color w:val="0000FF"/>
          </w:rPr>
          <w:t>статей 1</w:t>
        </w:r>
      </w:hyperlink>
      <w:r>
        <w:rPr>
          <w:rFonts w:ascii="Calibri" w:hAnsi="Calibri" w:cs="Calibri"/>
        </w:rPr>
        <w:t xml:space="preserve">, </w:t>
      </w:r>
      <w:hyperlink r:id="rId85" w:history="1">
        <w:r>
          <w:rPr>
            <w:rFonts w:ascii="Calibri" w:hAnsi="Calibri" w:cs="Calibri"/>
            <w:color w:val="0000FF"/>
          </w:rPr>
          <w:t>3</w:t>
        </w:r>
      </w:hyperlink>
      <w:r>
        <w:rPr>
          <w:rFonts w:ascii="Calibri" w:hAnsi="Calibri" w:cs="Calibri"/>
        </w:rPr>
        <w:t xml:space="preserve"> - </w:t>
      </w:r>
      <w:hyperlink r:id="rId86" w:history="1">
        <w:r>
          <w:rPr>
            <w:rFonts w:ascii="Calibri" w:hAnsi="Calibri" w:cs="Calibri"/>
            <w:color w:val="0000FF"/>
          </w:rPr>
          <w:t>5</w:t>
        </w:r>
      </w:hyperlink>
      <w:r>
        <w:rPr>
          <w:rFonts w:ascii="Calibri" w:hAnsi="Calibri" w:cs="Calibri"/>
        </w:rPr>
        <w:t xml:space="preserve"> Федерального закона от 30.12.2012 N 294-ФЗ (Федеральный </w:t>
      </w:r>
      <w:hyperlink r:id="rId87" w:history="1">
        <w:r>
          <w:rPr>
            <w:rFonts w:ascii="Calibri" w:hAnsi="Calibri" w:cs="Calibri"/>
            <w:color w:val="0000FF"/>
          </w:rPr>
          <w:t>закон</w:t>
        </w:r>
      </w:hyperlink>
      <w:r>
        <w:rPr>
          <w:rFonts w:ascii="Calibri" w:hAnsi="Calibri" w:cs="Calibri"/>
        </w:rPr>
        <w:t xml:space="preserve"> от 30.12.2012 N 294-ФЗ).</w:t>
      </w:r>
    </w:p>
    <w:p w:rsidR="009E4757" w:rsidRDefault="009E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застройщик не удовлетворяет требования участников долевого строительства по денежным обязательствам, предусмотренным </w:t>
      </w:r>
      <w:hyperlink w:anchor="Par207" w:history="1">
        <w:r>
          <w:rPr>
            <w:rFonts w:ascii="Calibri" w:hAnsi="Calibri" w:cs="Calibri"/>
            <w:color w:val="0000FF"/>
          </w:rPr>
          <w:t>частью 1 статьи 12.1</w:t>
        </w:r>
      </w:hyperlink>
      <w:r>
        <w:rPr>
          <w:rFonts w:ascii="Calibri" w:hAnsi="Calibri" w:cs="Calibri"/>
        </w:rPr>
        <w:t xml:space="preserve">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застройщиком не исполнялись требования настоящего Федерального закона,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настоящим Федеральным законом меры воздействия.</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65" w:name="Par468"/>
      <w:bookmarkEnd w:id="65"/>
      <w:r>
        <w:rPr>
          <w:rFonts w:ascii="Calibri" w:hAnsi="Calibri" w:cs="Calibri"/>
        </w:rPr>
        <w:t>16. 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обращения в арбитражный суд с заявлениями, предусмотренными </w:t>
      </w:r>
      <w:hyperlink w:anchor="Par459" w:history="1">
        <w:r>
          <w:rPr>
            <w:rFonts w:ascii="Calibri" w:hAnsi="Calibri" w:cs="Calibri"/>
            <w:color w:val="0000FF"/>
          </w:rPr>
          <w:t>частями 15</w:t>
        </w:r>
      </w:hyperlink>
      <w:r>
        <w:rPr>
          <w:rFonts w:ascii="Calibri" w:hAnsi="Calibri" w:cs="Calibri"/>
        </w:rPr>
        <w:t xml:space="preserve"> и </w:t>
      </w:r>
      <w:hyperlink w:anchor="Par468" w:history="1">
        <w:r>
          <w:rPr>
            <w:rFonts w:ascii="Calibri" w:hAnsi="Calibri" w:cs="Calibri"/>
            <w:color w:val="0000FF"/>
          </w:rPr>
          <w:t>16</w:t>
        </w:r>
      </w:hyperlink>
      <w:r>
        <w:rPr>
          <w:rFonts w:ascii="Calibri" w:hAnsi="Calibri" w:cs="Calibri"/>
        </w:rPr>
        <w:t xml:space="preserve"> настоящей статьи, контролирующий орган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обязан уведомить органы, осуществляющие государственную регистрацию прав на недвижимое имущество и сделок с ним, о вступлении в силу соответствующего решения суда.</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66" w:name="Par471"/>
      <w:bookmarkEnd w:id="66"/>
      <w:r>
        <w:rPr>
          <w:rFonts w:ascii="Calibri" w:hAnsi="Calibri" w:cs="Calibri"/>
        </w:rPr>
        <w:t>Статья 24. О внесении изменений в Федеральный закон "О государственной регистрации прав на недвижимое имущество и сделок с ним"</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88" w:history="1">
        <w:r>
          <w:rPr>
            <w:rFonts w:ascii="Calibri" w:hAnsi="Calibri" w:cs="Calibri"/>
            <w:color w:val="0000FF"/>
          </w:rPr>
          <w:t>закон</w:t>
        </w:r>
      </w:hyperlink>
      <w:r>
        <w:rPr>
          <w:rFonts w:ascii="Calibri" w:hAnsi="Calibri" w:cs="Calibri"/>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следующие изменения:</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пункт 1 </w:t>
      </w:r>
      <w:hyperlink r:id="rId89" w:history="1">
        <w:r>
          <w:rPr>
            <w:rFonts w:ascii="Calibri" w:hAnsi="Calibri" w:cs="Calibri"/>
            <w:color w:val="0000FF"/>
          </w:rPr>
          <w:t>статьи 7</w:t>
        </w:r>
      </w:hyperlink>
      <w:r>
        <w:rPr>
          <w:rFonts w:ascii="Calibri" w:hAnsi="Calibri" w:cs="Calibri"/>
        </w:rPr>
        <w:t xml:space="preserve"> дополнить абзацем следующего содержания:</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помимо сведений об ипотеке указывается наличие зарегистрированных договоров участия в долевом строительстве с перечнем объектов долевого строительства, а также фирменные наименования (наименования) юридических лиц - участников долевого строительства, фамилии, имена, отчества физических лиц - участников долевого строительства.";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0" w:history="1">
        <w:r>
          <w:rPr>
            <w:rFonts w:ascii="Calibri" w:hAnsi="Calibri" w:cs="Calibri"/>
            <w:color w:val="0000FF"/>
          </w:rPr>
          <w:t>дополнить</w:t>
        </w:r>
      </w:hyperlink>
      <w:r>
        <w:rPr>
          <w:rFonts w:ascii="Calibri" w:hAnsi="Calibri" w:cs="Calibri"/>
        </w:rPr>
        <w:t xml:space="preserve"> статьей 25.1 следующего содержания:</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25.1. Государственная регистрация договоров участия в долевом строительстве</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государственную регистрацию договоров участия в долевом строительстве наряду с документами, необходимыми для государственной регистрации в соответствии с настоящим Федеральным законом, представляются документы с описанием объекта долевого строительства с указанием его местоположения на плане создаваемого объекта недвижимого имущества и планируемой площади объекта долевого строительства.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договора участия в долевом строительстве, заключенного застройщиком с первым участником долевого строительства, осуществляется на основании заявления сторон договора (застройщика, участника долевого строительства). На государственную регистрацию договора участия в долевом строительстве, заключенного застройщиком с первым участником долевого строительства, наряду с документами, необходимыми для государственной регистрации договора участия в долевом строительстве в соответствии с настоящим Федеральным законом, застройщиком представляются:</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строительство;</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декларация;</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план создаваемого объекта недвижимого имущества с указанием его местоположения и </w:t>
      </w:r>
      <w:proofErr w:type="gramStart"/>
      <w:r>
        <w:rPr>
          <w:rFonts w:ascii="Calibri" w:hAnsi="Calibri" w:cs="Calibri"/>
        </w:rPr>
        <w:t>количества</w:t>
      </w:r>
      <w:proofErr w:type="gramEnd"/>
      <w:r>
        <w:rPr>
          <w:rFonts w:ascii="Calibri" w:hAnsi="Calibri" w:cs="Calibri"/>
        </w:rPr>
        <w:t xml:space="preserve">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Запись о договоре участия в долевом строительстве (о его изменении, о расторжении, об уступке прав требования по этому договору), государственная регистрация которого установлена федеральным законом, вносится в содержащий записи о сделках подраздел III раздела, открытого на земельный участок, на котором возводится объект недвижимого имущества в порядке долевого строительства, Единого государственного реестра прав. При государственной регистрации договора участия в долевом строительстве в указанный подраздел также вносится запись о возникающем на основании федерального закона залоге земельного участка или залоге права аренды с указанием в графе "особые отметки" распространения права залога на создаваемый объект недвижимого имущества.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Орган по государственной регистрации при представлении заявления одной из сторон такого договора в течение рабочего дня обязан в письменной форме уведомить об этом другую сторону договора.".</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67" w:name="Par488"/>
      <w:bookmarkEnd w:id="67"/>
      <w:r>
        <w:rPr>
          <w:rFonts w:ascii="Calibri" w:hAnsi="Calibri" w:cs="Calibri"/>
        </w:rPr>
        <w:t>Статья 25. О внесении изменений в Кодекс Российской Федерации об административных правонарушениях</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91"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w:t>
      </w:r>
      <w:r>
        <w:rPr>
          <w:rFonts w:ascii="Calibri" w:hAnsi="Calibri" w:cs="Calibri"/>
        </w:rPr>
        <w:lastRenderedPageBreak/>
        <w:t>законодательства Российской Федерации, 2002, N 1, ст. 1; N 18, ст. 1721; N 30, ст. 3029; N 44, ст. 4295; 2003, N 27, ст. 2700, 2708, 2717; N 46, ст. 4434, 4440; N 50, ст. 4847, 4855; 2004, N 30, ст. 3095; N 31, ст. 3229; N 34, ст. 3529, 3533; N 44, ст. 4266) следующие изменения:</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абзац второй части 3 </w:t>
      </w:r>
      <w:hyperlink r:id="rId92" w:history="1">
        <w:r>
          <w:rPr>
            <w:rFonts w:ascii="Calibri" w:hAnsi="Calibri" w:cs="Calibri"/>
            <w:color w:val="0000FF"/>
          </w:rPr>
          <w:t>статьи 3.5</w:t>
        </w:r>
      </w:hyperlink>
      <w:r>
        <w:rPr>
          <w:rFonts w:ascii="Calibri" w:hAnsi="Calibri" w:cs="Calibri"/>
        </w:rPr>
        <w:t xml:space="preserve"> после слов "об охране окружающей природной среды," дополнить словами "об участии в долевом строительстве многоквартирных домов и (или) иных объектов недвижимости,";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часть 1 </w:t>
      </w:r>
      <w:hyperlink r:id="rId93" w:history="1">
        <w:r>
          <w:rPr>
            <w:rFonts w:ascii="Calibri" w:hAnsi="Calibri" w:cs="Calibri"/>
            <w:color w:val="0000FF"/>
          </w:rPr>
          <w:t>статьи 4.5</w:t>
        </w:r>
      </w:hyperlink>
      <w:r>
        <w:rPr>
          <w:rFonts w:ascii="Calibri" w:hAnsi="Calibri" w:cs="Calibri"/>
        </w:rPr>
        <w:t xml:space="preserve"> после слов "о выборах и референдумах," дополнить словами "об участии в долевом строительстве многоквартирных домов и (или) иных объектов недвижимости,";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4" w:history="1">
        <w:r>
          <w:rPr>
            <w:rFonts w:ascii="Calibri" w:hAnsi="Calibri" w:cs="Calibri"/>
            <w:color w:val="0000FF"/>
          </w:rPr>
          <w:t>главу 14</w:t>
        </w:r>
      </w:hyperlink>
      <w:r>
        <w:rPr>
          <w:rFonts w:ascii="Calibri" w:hAnsi="Calibri" w:cs="Calibri"/>
        </w:rPr>
        <w:t xml:space="preserve"> дополнить статьей 14.28 следующего содержания:</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денежных средств граждан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четырех тысяч до пяти тысяч минимальных размеров оплаты труда.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ста до ста пятидесяти минимальных размеров оплаты труда; на юридических лиц - от трех тысяч до четырех тысяч минимальных размеров оплаты труда.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5" w:history="1">
        <w:r>
          <w:rPr>
            <w:rFonts w:ascii="Calibri" w:hAnsi="Calibri" w:cs="Calibri"/>
            <w:color w:val="0000FF"/>
          </w:rPr>
          <w:t>статью 19.5</w:t>
        </w:r>
      </w:hyperlink>
      <w:r>
        <w:rPr>
          <w:rFonts w:ascii="Calibri" w:hAnsi="Calibri" w:cs="Calibri"/>
        </w:rPr>
        <w:t xml:space="preserve"> дополнить частью 4 следующего содержания:</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6" w:history="1">
        <w:r>
          <w:rPr>
            <w:rFonts w:ascii="Calibri" w:hAnsi="Calibri" w:cs="Calibri"/>
            <w:color w:val="0000FF"/>
          </w:rPr>
          <w:t>главу 23</w:t>
        </w:r>
      </w:hyperlink>
      <w:r>
        <w:rPr>
          <w:rFonts w:ascii="Calibri" w:hAnsi="Calibri" w:cs="Calibri"/>
        </w:rPr>
        <w:t xml:space="preserve"> дополнить статьей 23.64 следующего содержания:</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w:t>
      </w:r>
      <w:r>
        <w:rPr>
          <w:rFonts w:ascii="Calibri" w:hAnsi="Calibri" w:cs="Calibri"/>
        </w:rPr>
        <w:lastRenderedPageBreak/>
        <w:t>настоящего Кодекса.</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вправе:</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68" w:name="Par517"/>
      <w:bookmarkEnd w:id="68"/>
      <w:r>
        <w:rPr>
          <w:rFonts w:ascii="Calibri" w:hAnsi="Calibri" w:cs="Calibri"/>
        </w:rPr>
        <w:t>Статья 26. О внесении изменений в Федеральный закон "Об ипотеке (залоге недвижимости)"</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Первое предложение абзаца второго пункта 2 </w:t>
      </w:r>
      <w:hyperlink r:id="rId97" w:history="1">
        <w:r>
          <w:rPr>
            <w:rFonts w:ascii="Calibri" w:hAnsi="Calibri" w:cs="Calibri"/>
            <w:color w:val="0000FF"/>
          </w:rPr>
          <w:t>статьи 20</w:t>
        </w:r>
      </w:hyperlink>
      <w:r>
        <w:rPr>
          <w:rFonts w:ascii="Calibri" w:hAnsi="Calibri" w:cs="Calibri"/>
        </w:rPr>
        <w:t xml:space="preserve">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outlineLvl w:val="0"/>
        <w:rPr>
          <w:rFonts w:ascii="Calibri" w:hAnsi="Calibri" w:cs="Calibri"/>
        </w:rPr>
      </w:pPr>
      <w:bookmarkStart w:id="69" w:name="Par522"/>
      <w:bookmarkEnd w:id="69"/>
      <w:r>
        <w:rPr>
          <w:rFonts w:ascii="Calibri" w:hAnsi="Calibri" w:cs="Calibri"/>
        </w:rPr>
        <w:t>Статья 27. Вступление в силу настоящего Федерального закона</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трех месяцев после дня его официального опубликования.</w:t>
      </w:r>
    </w:p>
    <w:p w:rsidR="009E4757" w:rsidRDefault="009E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вступления в силу настоящего Федерального закона.</w:t>
      </w:r>
    </w:p>
    <w:p w:rsidR="009E4757" w:rsidRDefault="009E4757">
      <w:pPr>
        <w:widowControl w:val="0"/>
        <w:autoSpaceDE w:val="0"/>
        <w:autoSpaceDN w:val="0"/>
        <w:adjustRightInd w:val="0"/>
        <w:spacing w:after="0" w:line="240" w:lineRule="auto"/>
        <w:ind w:firstLine="540"/>
        <w:jc w:val="both"/>
        <w:rPr>
          <w:rFonts w:ascii="Calibri" w:hAnsi="Calibri" w:cs="Calibri"/>
        </w:rPr>
      </w:pPr>
      <w:bookmarkStart w:id="70" w:name="Par526"/>
      <w:bookmarkEnd w:id="70"/>
      <w:r>
        <w:rPr>
          <w:rFonts w:ascii="Calibri" w:hAnsi="Calibri" w:cs="Calibri"/>
        </w:rPr>
        <w:t xml:space="preserve">3. Положения </w:t>
      </w:r>
      <w:hyperlink w:anchor="Par67" w:history="1">
        <w:r>
          <w:rPr>
            <w:rFonts w:ascii="Calibri" w:hAnsi="Calibri" w:cs="Calibri"/>
            <w:color w:val="0000FF"/>
          </w:rPr>
          <w:t>части 3 статьи 4</w:t>
        </w:r>
      </w:hyperlink>
      <w:r>
        <w:rPr>
          <w:rFonts w:ascii="Calibri" w:hAnsi="Calibri" w:cs="Calibri"/>
        </w:rPr>
        <w:t xml:space="preserve"> и </w:t>
      </w:r>
      <w:hyperlink w:anchor="Par220" w:history="1">
        <w:r>
          <w:rPr>
            <w:rFonts w:ascii="Calibri" w:hAnsi="Calibri" w:cs="Calibri"/>
            <w:color w:val="0000FF"/>
          </w:rPr>
          <w:t>части 3 статьи 13</w:t>
        </w:r>
      </w:hyperlink>
      <w:r>
        <w:rPr>
          <w:rFonts w:ascii="Calibri" w:hAnsi="Calibri" w:cs="Calibri"/>
        </w:rPr>
        <w:t xml:space="preserve">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w:t>
      </w:r>
      <w:hyperlink r:id="rId98" w:history="1">
        <w:r>
          <w:rPr>
            <w:rFonts w:ascii="Calibri" w:hAnsi="Calibri" w:cs="Calibri"/>
            <w:color w:val="0000FF"/>
          </w:rPr>
          <w:t>статьей 20.1</w:t>
        </w:r>
      </w:hyperlink>
      <w:r>
        <w:rPr>
          <w:rFonts w:ascii="Calibri" w:hAnsi="Calibri" w:cs="Calibri"/>
        </w:rPr>
        <w:t xml:space="preserve"> Федерального закона от 21 июля 2007 года N 185-ФЗ "О Фонде содействия реформированию жилищно-коммунального хозяйства".</w:t>
      </w:r>
    </w:p>
    <w:p w:rsidR="009E4757" w:rsidRDefault="009E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99" w:history="1">
        <w:r>
          <w:rPr>
            <w:rFonts w:ascii="Calibri" w:hAnsi="Calibri" w:cs="Calibri"/>
            <w:color w:val="0000FF"/>
          </w:rPr>
          <w:t>законом</w:t>
        </w:r>
      </w:hyperlink>
      <w:r>
        <w:rPr>
          <w:rFonts w:ascii="Calibri" w:hAnsi="Calibri" w:cs="Calibri"/>
        </w:rPr>
        <w:t xml:space="preserve"> от 17.07.2009 N 147-ФЗ)</w:t>
      </w:r>
    </w:p>
    <w:p w:rsidR="009E4757" w:rsidRDefault="009E4757">
      <w:pPr>
        <w:widowControl w:val="0"/>
        <w:autoSpaceDE w:val="0"/>
        <w:autoSpaceDN w:val="0"/>
        <w:adjustRightInd w:val="0"/>
        <w:spacing w:after="0" w:line="240" w:lineRule="auto"/>
        <w:ind w:firstLine="540"/>
        <w:jc w:val="both"/>
        <w:rPr>
          <w:rFonts w:ascii="Calibri" w:hAnsi="Calibri" w:cs="Calibri"/>
        </w:rPr>
      </w:pPr>
    </w:p>
    <w:p w:rsidR="009E4757" w:rsidRDefault="009E475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E4757" w:rsidRDefault="009E475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E4757" w:rsidRDefault="009E475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E4757" w:rsidRDefault="009E475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E4757" w:rsidRDefault="009E4757">
      <w:pPr>
        <w:widowControl w:val="0"/>
        <w:autoSpaceDE w:val="0"/>
        <w:autoSpaceDN w:val="0"/>
        <w:adjustRightInd w:val="0"/>
        <w:spacing w:after="0" w:line="240" w:lineRule="auto"/>
        <w:rPr>
          <w:rFonts w:ascii="Calibri" w:hAnsi="Calibri" w:cs="Calibri"/>
        </w:rPr>
      </w:pPr>
      <w:r>
        <w:rPr>
          <w:rFonts w:ascii="Calibri" w:hAnsi="Calibri" w:cs="Calibri"/>
        </w:rPr>
        <w:t>30 декабря 2004 года</w:t>
      </w:r>
    </w:p>
    <w:p w:rsidR="009E4757" w:rsidRDefault="009E4757">
      <w:pPr>
        <w:widowControl w:val="0"/>
        <w:autoSpaceDE w:val="0"/>
        <w:autoSpaceDN w:val="0"/>
        <w:adjustRightInd w:val="0"/>
        <w:spacing w:after="0" w:line="240" w:lineRule="auto"/>
        <w:rPr>
          <w:rFonts w:ascii="Calibri" w:hAnsi="Calibri" w:cs="Calibri"/>
        </w:rPr>
      </w:pPr>
      <w:r>
        <w:rPr>
          <w:rFonts w:ascii="Calibri" w:hAnsi="Calibri" w:cs="Calibri"/>
        </w:rPr>
        <w:t>N 214-ФЗ</w:t>
      </w:r>
    </w:p>
    <w:p w:rsidR="009E4757" w:rsidRDefault="009E4757">
      <w:pPr>
        <w:widowControl w:val="0"/>
        <w:autoSpaceDE w:val="0"/>
        <w:autoSpaceDN w:val="0"/>
        <w:adjustRightInd w:val="0"/>
        <w:spacing w:after="0" w:line="240" w:lineRule="auto"/>
        <w:rPr>
          <w:rFonts w:ascii="Calibri" w:hAnsi="Calibri" w:cs="Calibri"/>
        </w:rPr>
      </w:pPr>
    </w:p>
    <w:p w:rsidR="009E4757" w:rsidRDefault="009E4757">
      <w:pPr>
        <w:widowControl w:val="0"/>
        <w:autoSpaceDE w:val="0"/>
        <w:autoSpaceDN w:val="0"/>
        <w:adjustRightInd w:val="0"/>
        <w:spacing w:after="0" w:line="240" w:lineRule="auto"/>
        <w:rPr>
          <w:rFonts w:ascii="Calibri" w:hAnsi="Calibri" w:cs="Calibri"/>
        </w:rPr>
      </w:pPr>
    </w:p>
    <w:p w:rsidR="009E4757" w:rsidRDefault="009E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A4443" w:rsidRDefault="003A4443"/>
    <w:sectPr w:rsidR="003A4443" w:rsidSect="009E4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57"/>
    <w:rsid w:val="003A4443"/>
    <w:rsid w:val="00407645"/>
    <w:rsid w:val="009E4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D263D-BE08-45AB-8684-8B2B82FC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10913213075CFD6701A5322B31E9EF73C06EBD5D0AB3F8FA2D411632FC7E8EC4127D3F570612EC7CG9kDM" TargetMode="External"/><Relationship Id="rId21" Type="http://schemas.openxmlformats.org/officeDocument/2006/relationships/hyperlink" Target="consultantplus://offline/ref=DB10913213075CFD6701A5322B31E9EF73C06EBD5D0AB3F8FA2D411632FC7E8EC4127D3F570612EC79G9k9M" TargetMode="External"/><Relationship Id="rId34" Type="http://schemas.openxmlformats.org/officeDocument/2006/relationships/hyperlink" Target="consultantplus://offline/ref=DB10913213075CFD6701A5322B31E9EF73C06EBD5D0AB3F8FA2D411632FC7E8EC4127D3F570612ED72G9kFM" TargetMode="External"/><Relationship Id="rId42" Type="http://schemas.openxmlformats.org/officeDocument/2006/relationships/hyperlink" Target="consultantplus://offline/ref=DB10913213075CFD6701A5322B31E9EF73C06DBD540DB2F8FA2D411632FC7E8EC4127D3F5FG0k3M" TargetMode="External"/><Relationship Id="rId47" Type="http://schemas.openxmlformats.org/officeDocument/2006/relationships/hyperlink" Target="consultantplus://offline/ref=DB10913213075CFD6701A5322B31E9EF73C06DBE5D00B4F8FA2D411632FC7E8EC4127D3F52G0kFM" TargetMode="External"/><Relationship Id="rId50" Type="http://schemas.openxmlformats.org/officeDocument/2006/relationships/hyperlink" Target="consultantplus://offline/ref=DB10913213075CFD6701A5322B31E9EF73C069B9570DBEF8FA2D411632FC7E8EC4127D3F570612ED7AG9k1M" TargetMode="External"/><Relationship Id="rId55" Type="http://schemas.openxmlformats.org/officeDocument/2006/relationships/hyperlink" Target="consultantplus://offline/ref=DB10913213075CFD6701A5322B31E9EF73C069B9570EB1F8FA2D411632FC7E8EC4127D3F570612ED7AG9kCM" TargetMode="External"/><Relationship Id="rId63" Type="http://schemas.openxmlformats.org/officeDocument/2006/relationships/hyperlink" Target="consultantplus://offline/ref=DB10913213075CFD6701A5322B31E9EF73C069B9570EB1F8FA2D411632FC7E8EC4127D3F570612ED7BG9k9M" TargetMode="External"/><Relationship Id="rId68" Type="http://schemas.openxmlformats.org/officeDocument/2006/relationships/hyperlink" Target="consultantplus://offline/ref=DB10913213075CFD6701A5322B31E9EF73C069B9570DBEF8FA2D411632FC7E8EC4127D3F570612ED78G9kCM" TargetMode="External"/><Relationship Id="rId76" Type="http://schemas.openxmlformats.org/officeDocument/2006/relationships/hyperlink" Target="consultantplus://offline/ref=DB10913213075CFD6701A5322B31E9EF73C06DBD550BB4F8FA2D411632FC7E8EC4127D3F570612ED7FG9kFM" TargetMode="External"/><Relationship Id="rId84" Type="http://schemas.openxmlformats.org/officeDocument/2006/relationships/hyperlink" Target="consultantplus://offline/ref=DB10913213075CFD6701A5322B31E9EF73C06EBD5D0AB3F8FA2D411632FC7E8EC4127D3F570612EC7AG9k0M" TargetMode="External"/><Relationship Id="rId89" Type="http://schemas.openxmlformats.org/officeDocument/2006/relationships/hyperlink" Target="consultantplus://offline/ref=DB10913213075CFD6701A5322B31E9EF73C46AB9550EBDA5F025181A30FB71D1D3153433560612EFG7k2M" TargetMode="External"/><Relationship Id="rId97" Type="http://schemas.openxmlformats.org/officeDocument/2006/relationships/hyperlink" Target="consultantplus://offline/ref=DB10913213075CFD6701A5322B31E9EF73C46ABB5D0CBDA5F025181A30FB71D1D3153433560613E4G7kBM" TargetMode="External"/><Relationship Id="rId7" Type="http://schemas.openxmlformats.org/officeDocument/2006/relationships/hyperlink" Target="consultantplus://offline/ref=DB10913213075CFD6701A5322B31E9EF73C069B9570DBEF8FA2D411632FC7E8EC4127D3F570612EC72G9kCM" TargetMode="External"/><Relationship Id="rId71" Type="http://schemas.openxmlformats.org/officeDocument/2006/relationships/hyperlink" Target="consultantplus://offline/ref=DB10913213075CFD6701A5322B31E9EF73C668BA5601BDA5F025181A30FB71D1D3153433560612EAG7kFM" TargetMode="External"/><Relationship Id="rId92" Type="http://schemas.openxmlformats.org/officeDocument/2006/relationships/hyperlink" Target="consultantplus://offline/ref=DB10913213075CFD6701A5322B31E9EF73C469BA5300BDA5F025181A30FB71D1D31534315FG0k3M" TargetMode="External"/><Relationship Id="rId2" Type="http://schemas.openxmlformats.org/officeDocument/2006/relationships/settings" Target="settings.xml"/><Relationship Id="rId16" Type="http://schemas.openxmlformats.org/officeDocument/2006/relationships/hyperlink" Target="consultantplus://offline/ref=DB10913213075CFD6701A5322B31E9EF73C069B9570DBEF8FA2D411632FC7E8EC4127D3F570612EC73G9kBM" TargetMode="External"/><Relationship Id="rId29" Type="http://schemas.openxmlformats.org/officeDocument/2006/relationships/hyperlink" Target="consultantplus://offline/ref=DB10913213075CFD6701A5322B31E9EF73C06EBD5D0AB3F8FA2D411632FC7E8EC4127D3F570612ED7DG9k1M" TargetMode="External"/><Relationship Id="rId11" Type="http://schemas.openxmlformats.org/officeDocument/2006/relationships/hyperlink" Target="consultantplus://offline/ref=DB10913213075CFD6701A5322B31E9EF73C069B9570EB1F8FA2D411632FC7E8EC4127D3F570612EC72G9kFM" TargetMode="External"/><Relationship Id="rId24" Type="http://schemas.openxmlformats.org/officeDocument/2006/relationships/hyperlink" Target="consultantplus://offline/ref=DB10913213075CFD6701A5322B31E9EF73C069B9570DBEF8FA2D411632FC7E8EC4127D3F570612EC73G9kDM" TargetMode="External"/><Relationship Id="rId32" Type="http://schemas.openxmlformats.org/officeDocument/2006/relationships/hyperlink" Target="consultantplus://offline/ref=DB10913213075CFD6701A5322B31E9EF73C06EBD5D0AB3F8FA2D411632FC7E8EC4127D3F570612EC73G9kCM" TargetMode="External"/><Relationship Id="rId37" Type="http://schemas.openxmlformats.org/officeDocument/2006/relationships/hyperlink" Target="consultantplus://offline/ref=DB10913213075CFD6701A5322B31E9EF73C06EBD570DB6F8FA2D411632FCG7kEM" TargetMode="External"/><Relationship Id="rId40" Type="http://schemas.openxmlformats.org/officeDocument/2006/relationships/hyperlink" Target="consultantplus://offline/ref=DB10913213075CFD6701A5322B31E9EF73C06EBD5109B2F8FA2D411632FC7E8EC4127D3F570612EC7BG9k1M" TargetMode="External"/><Relationship Id="rId45" Type="http://schemas.openxmlformats.org/officeDocument/2006/relationships/hyperlink" Target="consultantplus://offline/ref=DB10913213075CFD6701A5322B31E9EF73C06FB3570AB4F8FA2D411632FC7E8EC4127D3F570612EC72G9k0M" TargetMode="External"/><Relationship Id="rId53" Type="http://schemas.openxmlformats.org/officeDocument/2006/relationships/hyperlink" Target="consultantplus://offline/ref=DB10913213075CFD6701A5322B31E9EF73C06BBB5309B6F8FA2D411632FCG7kEM" TargetMode="External"/><Relationship Id="rId58" Type="http://schemas.openxmlformats.org/officeDocument/2006/relationships/hyperlink" Target="consultantplus://offline/ref=DB10913213075CFD6701A5322B31E9EF73C069B9570DBEF8FA2D411632FC7E8EC4127D3F570612ED7BG9kFM" TargetMode="External"/><Relationship Id="rId66" Type="http://schemas.openxmlformats.org/officeDocument/2006/relationships/hyperlink" Target="consultantplus://offline/ref=DB10913213075CFD6701A5322B31E9EF73C069B9570DBEF8FA2D411632FC7E8EC4127D3F570612ED78G9k8M" TargetMode="External"/><Relationship Id="rId74" Type="http://schemas.openxmlformats.org/officeDocument/2006/relationships/hyperlink" Target="consultantplus://offline/ref=DB10913213075CFD6701AD3C3F59BCBC7FC46EB3540CBDA5F025181A30FB71D1D3153433560612EEG7k2M" TargetMode="External"/><Relationship Id="rId79" Type="http://schemas.openxmlformats.org/officeDocument/2006/relationships/hyperlink" Target="consultantplus://offline/ref=DB10913213075CFD6701A5322B31E9EF73C06DBD550BB4F8FA2D411632FC7E8EC4127D3F570612EF79G9k0M" TargetMode="External"/><Relationship Id="rId87" Type="http://schemas.openxmlformats.org/officeDocument/2006/relationships/hyperlink" Target="consultantplus://offline/ref=DB10913213075CFD6701A5322B31E9EF73C06EBD5D0AB3F8FA2D411632FC7E8EC4127D3F570612EE7BG9kDM" TargetMode="External"/><Relationship Id="rId5" Type="http://schemas.openxmlformats.org/officeDocument/2006/relationships/hyperlink" Target="consultantplus://offline/ref=DB10913213075CFD6701A5322B31E9EF73C069B9570DBEF8FA2D411632FC7E8EC4127D3F570612EC72G9kAM" TargetMode="External"/><Relationship Id="rId61" Type="http://schemas.openxmlformats.org/officeDocument/2006/relationships/hyperlink" Target="consultantplus://offline/ref=DB10913213075CFD6701A5322B31E9EF73C069B9560AB7F8FA2D411632FC7E8EC4127D3F570612EF7BG9kBM" TargetMode="External"/><Relationship Id="rId82" Type="http://schemas.openxmlformats.org/officeDocument/2006/relationships/hyperlink" Target="consultantplus://offline/ref=DB10913213075CFD6701A5322B31E9EF73C06FB35008B7F8FA2D411632FC7E8EC4127D3F51G0k4M" TargetMode="External"/><Relationship Id="rId90" Type="http://schemas.openxmlformats.org/officeDocument/2006/relationships/hyperlink" Target="consultantplus://offline/ref=DB10913213075CFD6701A5322B31E9EF73C46AB9550EBDA5F025181A30GFkBM" TargetMode="External"/><Relationship Id="rId95" Type="http://schemas.openxmlformats.org/officeDocument/2006/relationships/hyperlink" Target="consultantplus://offline/ref=DB10913213075CFD6701A5322B31E9EF73C469BA5300BDA5F025181A30FB71D1D3153433560512EDG7kFM" TargetMode="External"/><Relationship Id="rId19" Type="http://schemas.openxmlformats.org/officeDocument/2006/relationships/hyperlink" Target="consultantplus://offline/ref=DB10913213075CFD6701A5322B31E9EF73C06EBD5D0AB3F8FA2D411632FC7E8EC4127D3F570612ED7DG9k1M" TargetMode="External"/><Relationship Id="rId14" Type="http://schemas.openxmlformats.org/officeDocument/2006/relationships/hyperlink" Target="consultantplus://offline/ref=DB10913213075CFD6701A5322B31E9EF73C069B9570DBEF8FA2D411632FC7E8EC4127D3F570612EC73G9k8M" TargetMode="External"/><Relationship Id="rId22" Type="http://schemas.openxmlformats.org/officeDocument/2006/relationships/hyperlink" Target="consultantplus://offline/ref=DB10913213075CFD6701A5322B31E9EF73C06EBD5D0AB3F8FA2D411632FC7E8EC4127D3F570612EC73G9kCM" TargetMode="External"/><Relationship Id="rId27" Type="http://schemas.openxmlformats.org/officeDocument/2006/relationships/hyperlink" Target="consultantplus://offline/ref=DB10913213075CFD6701A5322B31E9EF73C06EBD5D0AB3F8FA2D411632FC7E8EC4127D3F570612EC7CG9kFM" TargetMode="External"/><Relationship Id="rId30" Type="http://schemas.openxmlformats.org/officeDocument/2006/relationships/hyperlink" Target="consultantplus://offline/ref=DB10913213075CFD6701A5322B31E9EF73C06EBD5D0AB3F8FA2D411632FC7E8EC4127D3F570612EC7AG9k0M" TargetMode="External"/><Relationship Id="rId35" Type="http://schemas.openxmlformats.org/officeDocument/2006/relationships/hyperlink" Target="consultantplus://offline/ref=DB10913213075CFD6701A5322B31E9EF73C06EBD570DB6F8FA2D411632FCG7kEM" TargetMode="External"/><Relationship Id="rId43" Type="http://schemas.openxmlformats.org/officeDocument/2006/relationships/hyperlink" Target="consultantplus://offline/ref=DB10913213075CFD6701A5322B31E9EF73C069B9570EB1F8FA2D411632FC7E8EC4127D3F570612EC73G9k8M" TargetMode="External"/><Relationship Id="rId48" Type="http://schemas.openxmlformats.org/officeDocument/2006/relationships/hyperlink" Target="consultantplus://offline/ref=DB10913213075CFD6701A5322B31E9EF73C069B9570DBEF8FA2D411632FC7E8EC4127D3F570612ED7AG9kEM" TargetMode="External"/><Relationship Id="rId56" Type="http://schemas.openxmlformats.org/officeDocument/2006/relationships/hyperlink" Target="consultantplus://offline/ref=DB10913213075CFD6701A5322B31E9EF73C069B9570DBEF8FA2D411632FC7E8EC4127D3F570612ED7BG9kDM" TargetMode="External"/><Relationship Id="rId64" Type="http://schemas.openxmlformats.org/officeDocument/2006/relationships/hyperlink" Target="consultantplus://offline/ref=DB10913213075CFD6701A5322B31E9EF73C06DBE5D00B4F8FA2D411632FC7E8EC4127D3F570612E472G9kAM" TargetMode="External"/><Relationship Id="rId69" Type="http://schemas.openxmlformats.org/officeDocument/2006/relationships/hyperlink" Target="consultantplus://offline/ref=DB10913213075CFD6701A5322B31E9EF73C06DBE5D00B4F8FA2D411632FC7E8EC4127D3F520FG1k1M" TargetMode="External"/><Relationship Id="rId77" Type="http://schemas.openxmlformats.org/officeDocument/2006/relationships/hyperlink" Target="consultantplus://offline/ref=DB10913213075CFD6701AD3C3F59BCBC7FC46EB3540CBDA5F025181A30FB71D1D3153433560612EDG7kEM" TargetMode="External"/><Relationship Id="rId100" Type="http://schemas.openxmlformats.org/officeDocument/2006/relationships/fontTable" Target="fontTable.xml"/><Relationship Id="rId8" Type="http://schemas.openxmlformats.org/officeDocument/2006/relationships/hyperlink" Target="consultantplus://offline/ref=DB10913213075CFD6701A5322B31E9EF73C069B9570DBEF8FA2D411632FC7E8EC4127D3F570612EC72G9kEM" TargetMode="External"/><Relationship Id="rId51" Type="http://schemas.openxmlformats.org/officeDocument/2006/relationships/hyperlink" Target="consultantplus://offline/ref=DB10913213075CFD6701A5322B31E9EF73C069B9570DBEF8FA2D411632FC7E8EC4127D3F570612ED7BG9k9M" TargetMode="External"/><Relationship Id="rId72" Type="http://schemas.openxmlformats.org/officeDocument/2006/relationships/hyperlink" Target="consultantplus://offline/ref=DB10913213075CFD6701A5322B31E9EF73C06EBD5109B2F8FA2D411632FC7E8EC4127D3F570612EC78G9k8M" TargetMode="External"/><Relationship Id="rId80" Type="http://schemas.openxmlformats.org/officeDocument/2006/relationships/hyperlink" Target="consultantplus://offline/ref=DB10913213075CFD6701A5322B31E9EF73C06DBF5D08B0F8FA2D411632FC7E8EC4127D3F5500G1k4M" TargetMode="External"/><Relationship Id="rId85" Type="http://schemas.openxmlformats.org/officeDocument/2006/relationships/hyperlink" Target="consultantplus://offline/ref=DB10913213075CFD6701A5322B31E9EF73C06EBD5D0AB3F8FA2D411632FC7E8EC4127D3F570612EC79G9k9M" TargetMode="External"/><Relationship Id="rId93" Type="http://schemas.openxmlformats.org/officeDocument/2006/relationships/hyperlink" Target="consultantplus://offline/ref=DB10913213075CFD6701A5322B31E9EF73C469BA5300BDA5F025181A30FB71D1D315343053G0k1M" TargetMode="External"/><Relationship Id="rId98" Type="http://schemas.openxmlformats.org/officeDocument/2006/relationships/hyperlink" Target="consultantplus://offline/ref=DB10913213075CFD6701A5322B31E9EF73C06DBD540DB0F8FA2D411632FC7E8EC4127D3F54G0k1M" TargetMode="External"/><Relationship Id="rId3" Type="http://schemas.openxmlformats.org/officeDocument/2006/relationships/webSettings" Target="webSettings.xml"/><Relationship Id="rId12" Type="http://schemas.openxmlformats.org/officeDocument/2006/relationships/hyperlink" Target="consultantplus://offline/ref=DB10913213075CFD6701A5322B31E9EF73C06DB9530CB4F8FA2D411632FC7E8EC4127D3F570613EA79G9k8M" TargetMode="External"/><Relationship Id="rId17" Type="http://schemas.openxmlformats.org/officeDocument/2006/relationships/hyperlink" Target="consultantplus://offline/ref=DB10913213075CFD6701A5322B31E9EF73C069B9570DBEF8FA2D411632FC7E8EC4127D3F570612EC73G9kCM" TargetMode="External"/><Relationship Id="rId25" Type="http://schemas.openxmlformats.org/officeDocument/2006/relationships/hyperlink" Target="consultantplus://offline/ref=DB10913213075CFD6701A5322B31E9EF73C06EBD5D0AB3F8FA2D411632FC7E8EC4127D3F570612EC7FG9kEM" TargetMode="External"/><Relationship Id="rId33" Type="http://schemas.openxmlformats.org/officeDocument/2006/relationships/hyperlink" Target="consultantplus://offline/ref=DB10913213075CFD6701A5322B31E9EF73C06EBD5D0AB3F8FA2D411632FC7E8EC4127D3F570612EE7BG9kDM" TargetMode="External"/><Relationship Id="rId38" Type="http://schemas.openxmlformats.org/officeDocument/2006/relationships/hyperlink" Target="consultantplus://offline/ref=DB10913213075CFD6701A5322B31E9EF73C06EBD5109B2F8FA2D411632FC7E8EC4127D3F570612EC7BG9kBM" TargetMode="External"/><Relationship Id="rId46" Type="http://schemas.openxmlformats.org/officeDocument/2006/relationships/hyperlink" Target="consultantplus://offline/ref=DB10913213075CFD6701A5322B31E9EF73C06FB3570AB4F8FA2D411632FC7E8EC4127D3F570612EC72G9k1M" TargetMode="External"/><Relationship Id="rId59" Type="http://schemas.openxmlformats.org/officeDocument/2006/relationships/hyperlink" Target="consultantplus://offline/ref=DB10913213075CFD6701A5322B31E9EF73C069B9570EB1F8FA2D411632FC7E8EC4127D3F570612ED7AG9kFM" TargetMode="External"/><Relationship Id="rId67" Type="http://schemas.openxmlformats.org/officeDocument/2006/relationships/hyperlink" Target="consultantplus://offline/ref=DB10913213075CFD6701A5322B31E9EF73C069B9570DBEF8FA2D411632FC7E8EC4127D3F570612ED78G9kAM" TargetMode="External"/><Relationship Id="rId20" Type="http://schemas.openxmlformats.org/officeDocument/2006/relationships/hyperlink" Target="consultantplus://offline/ref=DB10913213075CFD6701A5322B31E9EF73C06EBD5D0AB3F8FA2D411632FC7E8EC4127D3F570612EC7AG9k0M" TargetMode="External"/><Relationship Id="rId41" Type="http://schemas.openxmlformats.org/officeDocument/2006/relationships/hyperlink" Target="consultantplus://offline/ref=DB10913213075CFD6701A5322B31E9EF73C06FB25C01B4F8FA2D411632FCG7kEM" TargetMode="External"/><Relationship Id="rId54" Type="http://schemas.openxmlformats.org/officeDocument/2006/relationships/hyperlink" Target="consultantplus://offline/ref=DB10913213075CFD6701A5322B31E9EF73C069B9570DBEF8FA2D411632FC7E8EC4127D3F570612ED7BG9kBM" TargetMode="External"/><Relationship Id="rId62" Type="http://schemas.openxmlformats.org/officeDocument/2006/relationships/hyperlink" Target="consultantplus://offline/ref=DB10913213075CFD6701A5322B31E9EF73C069B9570EB1F8FA2D411632FC7E8EC4127D3F570612ED7AG9k1M" TargetMode="External"/><Relationship Id="rId70" Type="http://schemas.openxmlformats.org/officeDocument/2006/relationships/hyperlink" Target="consultantplus://offline/ref=DB10913213075CFD6701A5322B31E9EF73C069B9560AB7F8FA2D411632FC7E8EC4127D3F570612EF7BG9kCM" TargetMode="External"/><Relationship Id="rId75" Type="http://schemas.openxmlformats.org/officeDocument/2006/relationships/hyperlink" Target="consultantplus://offline/ref=DB10913213075CFD6701AD3C3F59BCBC78C468B35203E0AFF87C141837F42EC6D45C3832560611GEk8M" TargetMode="External"/><Relationship Id="rId83" Type="http://schemas.openxmlformats.org/officeDocument/2006/relationships/hyperlink" Target="consultantplus://offline/ref=DB10913213075CFD6701A5322B31E9EF73C06EBD5D0AB3F8FA2D411632FC7E8EC4127D3F570612ED7DG9k1M" TargetMode="External"/><Relationship Id="rId88" Type="http://schemas.openxmlformats.org/officeDocument/2006/relationships/hyperlink" Target="consultantplus://offline/ref=DB10913213075CFD6701A5322B31E9EF73C46AB9550EBDA5F025181A30GFkBM" TargetMode="External"/><Relationship Id="rId91" Type="http://schemas.openxmlformats.org/officeDocument/2006/relationships/hyperlink" Target="consultantplus://offline/ref=DB10913213075CFD6701A5322B31E9EF73C469BA5300BDA5F025181A30GFkBM" TargetMode="External"/><Relationship Id="rId96" Type="http://schemas.openxmlformats.org/officeDocument/2006/relationships/hyperlink" Target="consultantplus://offline/ref=DB10913213075CFD6701A5322B31E9EF73C469BA5300BDA5F025181A30FB71D1D315343356071AEAG7k2M" TargetMode="External"/><Relationship Id="rId1" Type="http://schemas.openxmlformats.org/officeDocument/2006/relationships/styles" Target="styles.xml"/><Relationship Id="rId6" Type="http://schemas.openxmlformats.org/officeDocument/2006/relationships/hyperlink" Target="consultantplus://offline/ref=DB10913213075CFD6701A5322B31E9EF73C069B9570DBEF8FA2D411632FC7E8EC4127D3F570612EC72G9kBM" TargetMode="External"/><Relationship Id="rId15" Type="http://schemas.openxmlformats.org/officeDocument/2006/relationships/hyperlink" Target="consultantplus://offline/ref=DB10913213075CFD6701A5322B31E9EF73C069B9570DBEF8FA2D411632FC7E8EC4127D3F570612EC73G9kAM" TargetMode="External"/><Relationship Id="rId23" Type="http://schemas.openxmlformats.org/officeDocument/2006/relationships/hyperlink" Target="consultantplus://offline/ref=DB10913213075CFD6701A5322B31E9EF73C06EBD5D0AB3F8FA2D411632FC7E8EC4127D3F570612EE7BG9kDM" TargetMode="External"/><Relationship Id="rId28" Type="http://schemas.openxmlformats.org/officeDocument/2006/relationships/hyperlink" Target="consultantplus://offline/ref=DB10913213075CFD6701A5322B31E9EF73C06EBD5D0AB3F8FA2D411632FC7E8EC4127D3F570612EC7CG9k0M" TargetMode="External"/><Relationship Id="rId36" Type="http://schemas.openxmlformats.org/officeDocument/2006/relationships/hyperlink" Target="consultantplus://offline/ref=DB10913213075CFD6701A5322B31E9EF73C06EBD570DB6F8FA2D411632FCG7kEM" TargetMode="External"/><Relationship Id="rId49" Type="http://schemas.openxmlformats.org/officeDocument/2006/relationships/hyperlink" Target="consultantplus://offline/ref=DB10913213075CFD6701A5322B31E9EF73C069B9570EB1F8FA2D411632FC7E8EC4127D3F570612ED7AG9kAM" TargetMode="External"/><Relationship Id="rId57" Type="http://schemas.openxmlformats.org/officeDocument/2006/relationships/hyperlink" Target="consultantplus://offline/ref=DB10913213075CFD6701A5322B31E9EF73C069B9570EB1F8FA2D411632FC7E8EC4127D3F570612ED7AG9kDM" TargetMode="External"/><Relationship Id="rId10" Type="http://schemas.openxmlformats.org/officeDocument/2006/relationships/hyperlink" Target="consultantplus://offline/ref=DB10913213075CFD6701A5322B31E9EF73C069B9570EB1F8FA2D411632FC7E8EC4127D3F570612EC72G9kEM" TargetMode="External"/><Relationship Id="rId31" Type="http://schemas.openxmlformats.org/officeDocument/2006/relationships/hyperlink" Target="consultantplus://offline/ref=DB10913213075CFD6701A5322B31E9EF73C06EBD5D0AB3F8FA2D411632FC7E8EC4127D3F570612EC79G9k9M" TargetMode="External"/><Relationship Id="rId44" Type="http://schemas.openxmlformats.org/officeDocument/2006/relationships/hyperlink" Target="consultantplus://offline/ref=DB10913213075CFD6701A5322B31E9EF73C069B9560AB7F8FA2D411632FC7E8EC4127D3F570612EF7BG9k9M" TargetMode="External"/><Relationship Id="rId52" Type="http://schemas.openxmlformats.org/officeDocument/2006/relationships/hyperlink" Target="consultantplus://offline/ref=DB10913213075CFD6701A5322B31E9EF73C069B9570DBEF8FA2D411632FC7E8EC4127D3F570612ED7BG9kAM" TargetMode="External"/><Relationship Id="rId60" Type="http://schemas.openxmlformats.org/officeDocument/2006/relationships/hyperlink" Target="consultantplus://offline/ref=DB10913213075CFD6701A5322B31E9EF73C06DBE5D00B4F8FA2D411632FC7E8EC4127D3F520FG1k1M" TargetMode="External"/><Relationship Id="rId65" Type="http://schemas.openxmlformats.org/officeDocument/2006/relationships/hyperlink" Target="consultantplus://offline/ref=DB10913213075CFD6701A5322B31E9EF73C069B9570EB1F8FA2D411632FC7E8EC4127D3F570612ED7BG9kAM" TargetMode="External"/><Relationship Id="rId73" Type="http://schemas.openxmlformats.org/officeDocument/2006/relationships/hyperlink" Target="consultantplus://offline/ref=DB10913213075CFD6701AD3C3F59BCBC7FC46EB3540CBDA5F025181A30FB71D1D3153433560612EDG7kEM" TargetMode="External"/><Relationship Id="rId78" Type="http://schemas.openxmlformats.org/officeDocument/2006/relationships/hyperlink" Target="consultantplus://offline/ref=DB10913213075CFD6701A5322B31E9EF73C06DBD550BB4F8FA2D411632FCG7kEM" TargetMode="External"/><Relationship Id="rId81" Type="http://schemas.openxmlformats.org/officeDocument/2006/relationships/hyperlink" Target="consultantplus://offline/ref=DB10913213075CFD6701AD3C3F59BCBC78C468B35203E0AFF87C141837F42EC6D45C3832560611GEk8M" TargetMode="External"/><Relationship Id="rId86" Type="http://schemas.openxmlformats.org/officeDocument/2006/relationships/hyperlink" Target="consultantplus://offline/ref=DB10913213075CFD6701A5322B31E9EF73C06EBD5D0AB3F8FA2D411632FC7E8EC4127D3F570612EC73G9kCM" TargetMode="External"/><Relationship Id="rId94" Type="http://schemas.openxmlformats.org/officeDocument/2006/relationships/hyperlink" Target="consultantplus://offline/ref=DB10913213075CFD6701A5322B31E9EF73C469BA5300BDA5F025181A30FB71D1D3153433560713E4G7kDM" TargetMode="External"/><Relationship Id="rId99" Type="http://schemas.openxmlformats.org/officeDocument/2006/relationships/hyperlink" Target="consultantplus://offline/ref=DB10913213075CFD6701A5322B31E9EF73C06FBB500AB5F8FA2D411632FC7E8EC4127D3F570612EC7EG9kAM" TargetMode="External"/><Relationship Id="rId10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B10913213075CFD6701A5322B31E9EF73C069B9570DBEF8FA2D411632FC7E8EC4127D3F570612EC72G9k0M" TargetMode="External"/><Relationship Id="rId13" Type="http://schemas.openxmlformats.org/officeDocument/2006/relationships/hyperlink" Target="consultantplus://offline/ref=DB10913213075CFD6701A5322B31E9EF73C06DBF510BB5F8FA2D411632FCG7kEM" TargetMode="External"/><Relationship Id="rId18" Type="http://schemas.openxmlformats.org/officeDocument/2006/relationships/hyperlink" Target="consultantplus://offline/ref=DB10913213075CFD6701A5322B31E9EF73C06DBE5D0FB1F8FA2D411632FC7E8EC4127D3F570612EF72G9kDM" TargetMode="External"/><Relationship Id="rId39" Type="http://schemas.openxmlformats.org/officeDocument/2006/relationships/hyperlink" Target="consultantplus://offline/ref=DB10913213075CFD6701A5322B31E9EF73C06EBD5109B2F8FA2D411632FC7E8EC4127D3F570612EC7BG9k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27</Pages>
  <Words>19065</Words>
  <Characters>108677</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2014-10-22T12:36:00Z</dcterms:created>
  <dcterms:modified xsi:type="dcterms:W3CDTF">2014-10-22T13:00:00Z</dcterms:modified>
</cp:coreProperties>
</file>