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FE" w:rsidRPr="00CE6738" w:rsidRDefault="00ED4B13" w:rsidP="00CE6738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Полномочному представителю Президента Российской Федерации</w:t>
      </w:r>
    </w:p>
    <w:p w:rsidR="008517FE" w:rsidRDefault="00ED4B13" w:rsidP="00CE6738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Приволжском Федеральном округе</w:t>
      </w:r>
    </w:p>
    <w:p w:rsidR="00ED4B13" w:rsidRPr="00CE6738" w:rsidRDefault="00ED4B13" w:rsidP="00CE6738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Бабичу Михаилу Викторовичу</w:t>
      </w:r>
    </w:p>
    <w:p w:rsidR="008517FE" w:rsidRPr="00CE6738" w:rsidRDefault="008517FE" w:rsidP="00CE6738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CE6738">
        <w:rPr>
          <w:rFonts w:ascii="Times New Roman" w:hAnsi="Times New Roman" w:cs="Times New Roman"/>
        </w:rPr>
        <w:t xml:space="preserve">от </w:t>
      </w:r>
      <w:r w:rsidR="00916BA8">
        <w:rPr>
          <w:rFonts w:ascii="Times New Roman" w:hAnsi="Times New Roman" w:cs="Times New Roman"/>
        </w:rPr>
        <w:t>______________________________</w:t>
      </w:r>
      <w:r w:rsidRPr="00CE6738">
        <w:rPr>
          <w:rFonts w:ascii="Times New Roman" w:hAnsi="Times New Roman" w:cs="Times New Roman"/>
        </w:rPr>
        <w:t>,</w:t>
      </w:r>
    </w:p>
    <w:p w:rsidR="00CE6738" w:rsidRDefault="008517FE" w:rsidP="00CE6738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proofErr w:type="gramStart"/>
      <w:r w:rsidRPr="00CE6738">
        <w:rPr>
          <w:rFonts w:ascii="Times New Roman" w:hAnsi="Times New Roman" w:cs="Times New Roman"/>
        </w:rPr>
        <w:t>Проживающей</w:t>
      </w:r>
      <w:proofErr w:type="gramEnd"/>
      <w:r w:rsidRPr="00CE6738">
        <w:rPr>
          <w:rFonts w:ascii="Times New Roman" w:hAnsi="Times New Roman" w:cs="Times New Roman"/>
        </w:rPr>
        <w:t xml:space="preserve"> по адресу:</w:t>
      </w:r>
    </w:p>
    <w:p w:rsidR="008517FE" w:rsidRPr="00CE6738" w:rsidRDefault="008517FE" w:rsidP="00CE6738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CE6738">
        <w:rPr>
          <w:rFonts w:ascii="Times New Roman" w:hAnsi="Times New Roman" w:cs="Times New Roman"/>
        </w:rPr>
        <w:t xml:space="preserve">г. Нижний Новгород </w:t>
      </w:r>
      <w:r w:rsidR="00916BA8">
        <w:rPr>
          <w:rFonts w:ascii="Times New Roman" w:hAnsi="Times New Roman" w:cs="Times New Roman"/>
        </w:rPr>
        <w:t>_________________________</w:t>
      </w:r>
    </w:p>
    <w:p w:rsidR="008517FE" w:rsidRPr="00CE6738" w:rsidRDefault="008517FE" w:rsidP="00CE6738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CE6738">
        <w:rPr>
          <w:rFonts w:ascii="Times New Roman" w:hAnsi="Times New Roman" w:cs="Times New Roman"/>
        </w:rPr>
        <w:t xml:space="preserve">Тел. </w:t>
      </w:r>
      <w:r w:rsidR="00916BA8">
        <w:rPr>
          <w:rFonts w:ascii="Times New Roman" w:hAnsi="Times New Roman" w:cs="Times New Roman"/>
        </w:rPr>
        <w:t>______________________</w:t>
      </w:r>
      <w:r w:rsidRPr="00CE6738">
        <w:rPr>
          <w:rFonts w:ascii="Times New Roman" w:hAnsi="Times New Roman" w:cs="Times New Roman"/>
        </w:rPr>
        <w:t xml:space="preserve"> </w:t>
      </w:r>
    </w:p>
    <w:p w:rsidR="008517FE" w:rsidRDefault="008517FE" w:rsidP="0046421C">
      <w:pPr>
        <w:ind w:firstLine="708"/>
        <w:jc w:val="both"/>
        <w:rPr>
          <w:rFonts w:ascii="Times New Roman" w:hAnsi="Times New Roman" w:cs="Times New Roman"/>
        </w:rPr>
      </w:pPr>
    </w:p>
    <w:p w:rsidR="00CE6738" w:rsidRDefault="00CE6738" w:rsidP="0046421C">
      <w:pPr>
        <w:ind w:firstLine="708"/>
        <w:jc w:val="both"/>
        <w:rPr>
          <w:rFonts w:ascii="Times New Roman" w:hAnsi="Times New Roman" w:cs="Times New Roman"/>
        </w:rPr>
      </w:pPr>
    </w:p>
    <w:p w:rsidR="009E2B29" w:rsidRPr="0046421C" w:rsidRDefault="009C6380" w:rsidP="0046421C">
      <w:pPr>
        <w:ind w:firstLine="708"/>
        <w:jc w:val="both"/>
        <w:rPr>
          <w:rFonts w:ascii="Times New Roman" w:hAnsi="Times New Roman" w:cs="Times New Roman"/>
        </w:rPr>
      </w:pPr>
      <w:r w:rsidRPr="0046421C">
        <w:rPr>
          <w:rFonts w:ascii="Times New Roman" w:hAnsi="Times New Roman" w:cs="Times New Roman"/>
        </w:rPr>
        <w:t>Я являюсь участником долевого строительства жилого дома № 14 (по генплану)</w:t>
      </w:r>
      <w:r w:rsidR="00307951" w:rsidRPr="0046421C">
        <w:rPr>
          <w:rFonts w:ascii="Times New Roman" w:hAnsi="Times New Roman" w:cs="Times New Roman"/>
        </w:rPr>
        <w:t xml:space="preserve"> жилого комплекса «Белый город»</w:t>
      </w:r>
      <w:r w:rsidRPr="0046421C">
        <w:rPr>
          <w:rFonts w:ascii="Times New Roman" w:hAnsi="Times New Roman" w:cs="Times New Roman"/>
        </w:rPr>
        <w:t>, 4 очередь строительства,  расположенного по адресу: Нижний Новгород, Советский район, квартал в границах улиц Ванеева, генерала Штеменко, бульвар 60 лет Октября на основании Договора участия в долевом строительстве многоквартирного жилого дома № 104131/Е03024-НГК от 14 марта 2014 г</w:t>
      </w:r>
      <w:r w:rsidR="00307951" w:rsidRPr="0046421C">
        <w:rPr>
          <w:rFonts w:ascii="Times New Roman" w:hAnsi="Times New Roman" w:cs="Times New Roman"/>
        </w:rPr>
        <w:t>.</w:t>
      </w:r>
      <w:r w:rsidRPr="0046421C">
        <w:rPr>
          <w:rFonts w:ascii="Times New Roman" w:hAnsi="Times New Roman" w:cs="Times New Roman"/>
        </w:rPr>
        <w:t xml:space="preserve"> (регистрация в ФРС № 525201/354/2014-896 от 20.06.2014г.)</w:t>
      </w:r>
      <w:r w:rsidR="00C56D59" w:rsidRPr="0046421C">
        <w:rPr>
          <w:rFonts w:ascii="Times New Roman" w:hAnsi="Times New Roman" w:cs="Times New Roman"/>
        </w:rPr>
        <w:t xml:space="preserve">. По данному договору денежные средства в положенный срок и в полном объеме мною были внесены. </w:t>
      </w:r>
    </w:p>
    <w:p w:rsidR="00C56D59" w:rsidRPr="0046421C" w:rsidRDefault="00C56D59" w:rsidP="0046421C">
      <w:pPr>
        <w:ind w:firstLine="708"/>
        <w:jc w:val="both"/>
        <w:rPr>
          <w:rFonts w:ascii="Times New Roman" w:hAnsi="Times New Roman" w:cs="Times New Roman"/>
        </w:rPr>
      </w:pPr>
      <w:r w:rsidRPr="0046421C">
        <w:rPr>
          <w:rFonts w:ascii="Times New Roman" w:hAnsi="Times New Roman" w:cs="Times New Roman"/>
        </w:rPr>
        <w:t>Застройщик по договору ОАО «</w:t>
      </w:r>
      <w:proofErr w:type="spellStart"/>
      <w:r w:rsidRPr="0046421C">
        <w:rPr>
          <w:rFonts w:ascii="Times New Roman" w:hAnsi="Times New Roman" w:cs="Times New Roman"/>
        </w:rPr>
        <w:t>Нижегородкапстрой</w:t>
      </w:r>
      <w:proofErr w:type="spellEnd"/>
      <w:r w:rsidRPr="0046421C">
        <w:rPr>
          <w:rFonts w:ascii="Times New Roman" w:hAnsi="Times New Roman" w:cs="Times New Roman"/>
        </w:rPr>
        <w:t xml:space="preserve">», </w:t>
      </w:r>
      <w:r w:rsidR="00ED4B13">
        <w:rPr>
          <w:rFonts w:ascii="Times New Roman" w:hAnsi="Times New Roman" w:cs="Times New Roman"/>
        </w:rPr>
        <w:t xml:space="preserve"> от имени которого и на основании договора </w:t>
      </w:r>
      <w:r w:rsidRPr="0046421C">
        <w:rPr>
          <w:rFonts w:ascii="Times New Roman" w:hAnsi="Times New Roman" w:cs="Times New Roman"/>
        </w:rPr>
        <w:t>поручения</w:t>
      </w:r>
      <w:r w:rsidR="00DE01B0" w:rsidRPr="0046421C">
        <w:rPr>
          <w:rFonts w:ascii="Times New Roman" w:hAnsi="Times New Roman" w:cs="Times New Roman"/>
        </w:rPr>
        <w:t xml:space="preserve"> </w:t>
      </w:r>
      <w:r w:rsidR="00ED4B13">
        <w:rPr>
          <w:rFonts w:ascii="Times New Roman" w:hAnsi="Times New Roman" w:cs="Times New Roman"/>
        </w:rPr>
        <w:t xml:space="preserve">действует </w:t>
      </w:r>
      <w:r w:rsidR="00DE01B0" w:rsidRPr="0046421C">
        <w:rPr>
          <w:rFonts w:ascii="Times New Roman" w:hAnsi="Times New Roman" w:cs="Times New Roman"/>
        </w:rPr>
        <w:t>«СУ-155» и Компания».</w:t>
      </w:r>
    </w:p>
    <w:p w:rsidR="0046421C" w:rsidRPr="0046421C" w:rsidRDefault="009C6380" w:rsidP="0046421C">
      <w:pPr>
        <w:ind w:firstLine="708"/>
        <w:jc w:val="both"/>
        <w:rPr>
          <w:rFonts w:ascii="Times New Roman" w:hAnsi="Times New Roman" w:cs="Times New Roman"/>
        </w:rPr>
      </w:pPr>
      <w:r w:rsidRPr="0046421C">
        <w:rPr>
          <w:rFonts w:ascii="Times New Roman" w:hAnsi="Times New Roman" w:cs="Times New Roman"/>
        </w:rPr>
        <w:t>Согласно условиям договора</w:t>
      </w:r>
      <w:r w:rsidR="00307951" w:rsidRPr="0046421C">
        <w:rPr>
          <w:rFonts w:ascii="Times New Roman" w:hAnsi="Times New Roman" w:cs="Times New Roman"/>
        </w:rPr>
        <w:t xml:space="preserve"> срок окончания строительства установлен 14 марта 2015г. </w:t>
      </w:r>
      <w:r w:rsidR="00DE01B0" w:rsidRPr="0046421C">
        <w:rPr>
          <w:rFonts w:ascii="Times New Roman" w:hAnsi="Times New Roman" w:cs="Times New Roman"/>
        </w:rPr>
        <w:t xml:space="preserve">На данный момент возведен лишь фундамент дома,  строительство заморожено и перешло в стадию </w:t>
      </w:r>
      <w:r w:rsidR="00A36E1E">
        <w:rPr>
          <w:rFonts w:ascii="Times New Roman" w:hAnsi="Times New Roman" w:cs="Times New Roman"/>
        </w:rPr>
        <w:t>ДОЛГОСТРОЯ</w:t>
      </w:r>
      <w:r w:rsidR="00DE01B0" w:rsidRPr="0046421C">
        <w:rPr>
          <w:rFonts w:ascii="Times New Roman" w:hAnsi="Times New Roman" w:cs="Times New Roman"/>
        </w:rPr>
        <w:t>.</w:t>
      </w:r>
      <w:r w:rsidR="00307951" w:rsidRPr="0046421C">
        <w:rPr>
          <w:rFonts w:ascii="Times New Roman" w:hAnsi="Times New Roman" w:cs="Times New Roman"/>
        </w:rPr>
        <w:t xml:space="preserve"> </w:t>
      </w:r>
      <w:r w:rsidR="00DE01B0" w:rsidRPr="0046421C">
        <w:rPr>
          <w:rFonts w:ascii="Times New Roman" w:hAnsi="Times New Roman" w:cs="Times New Roman"/>
        </w:rPr>
        <w:t>В течени</w:t>
      </w:r>
      <w:r w:rsidR="00533994" w:rsidRPr="0046421C">
        <w:rPr>
          <w:rFonts w:ascii="Times New Roman" w:hAnsi="Times New Roman" w:cs="Times New Roman"/>
        </w:rPr>
        <w:t>е</w:t>
      </w:r>
      <w:r w:rsidR="00DE01B0" w:rsidRPr="0046421C">
        <w:rPr>
          <w:rFonts w:ascii="Times New Roman" w:hAnsi="Times New Roman" w:cs="Times New Roman"/>
        </w:rPr>
        <w:t xml:space="preserve"> всего периода строительства Компания</w:t>
      </w:r>
      <w:r w:rsidR="00533994" w:rsidRPr="0046421C">
        <w:rPr>
          <w:rFonts w:ascii="Times New Roman" w:hAnsi="Times New Roman" w:cs="Times New Roman"/>
        </w:rPr>
        <w:t xml:space="preserve"> </w:t>
      </w:r>
      <w:r w:rsidR="00DE01B0" w:rsidRPr="0046421C">
        <w:rPr>
          <w:rFonts w:ascii="Times New Roman" w:hAnsi="Times New Roman" w:cs="Times New Roman"/>
        </w:rPr>
        <w:t>- Застройщик «</w:t>
      </w:r>
      <w:proofErr w:type="spellStart"/>
      <w:r w:rsidR="00DE01B0" w:rsidRPr="0046421C">
        <w:rPr>
          <w:rFonts w:ascii="Times New Roman" w:hAnsi="Times New Roman" w:cs="Times New Roman"/>
        </w:rPr>
        <w:t>Нижегородкапст</w:t>
      </w:r>
      <w:r w:rsidR="00533994" w:rsidRPr="0046421C">
        <w:rPr>
          <w:rFonts w:ascii="Times New Roman" w:hAnsi="Times New Roman" w:cs="Times New Roman"/>
        </w:rPr>
        <w:t>р</w:t>
      </w:r>
      <w:r w:rsidR="00DE01B0" w:rsidRPr="0046421C">
        <w:rPr>
          <w:rFonts w:ascii="Times New Roman" w:hAnsi="Times New Roman" w:cs="Times New Roman"/>
        </w:rPr>
        <w:t>ой</w:t>
      </w:r>
      <w:proofErr w:type="spellEnd"/>
      <w:r w:rsidR="00DE01B0" w:rsidRPr="0046421C">
        <w:rPr>
          <w:rFonts w:ascii="Times New Roman" w:hAnsi="Times New Roman" w:cs="Times New Roman"/>
        </w:rPr>
        <w:t>» давала обещания продолжить работы в ближайшее время, но эти обещания не выполняются</w:t>
      </w:r>
      <w:r w:rsidR="00533994" w:rsidRPr="0046421C">
        <w:rPr>
          <w:rFonts w:ascii="Times New Roman" w:hAnsi="Times New Roman" w:cs="Times New Roman"/>
        </w:rPr>
        <w:t>. Основной причиной задержки строительства по ответам Компании – Застройщики является отсутствие денежных средств</w:t>
      </w:r>
      <w:r w:rsidR="00DE01B0" w:rsidRPr="0046421C">
        <w:rPr>
          <w:rFonts w:ascii="Times New Roman" w:hAnsi="Times New Roman" w:cs="Times New Roman"/>
        </w:rPr>
        <w:t>. В настоящее время все квартиры по данному дому проданы,</w:t>
      </w:r>
      <w:r w:rsidR="00533994" w:rsidRPr="0046421C">
        <w:rPr>
          <w:rFonts w:ascii="Times New Roman" w:hAnsi="Times New Roman" w:cs="Times New Roman"/>
        </w:rPr>
        <w:t xml:space="preserve"> и денежные средства на строительство дома находятся в распоряжении </w:t>
      </w:r>
      <w:r w:rsidR="00CE6738">
        <w:rPr>
          <w:rFonts w:ascii="Times New Roman" w:hAnsi="Times New Roman" w:cs="Times New Roman"/>
        </w:rPr>
        <w:t xml:space="preserve"> </w:t>
      </w:r>
      <w:r w:rsidR="00533994" w:rsidRPr="0046421C">
        <w:rPr>
          <w:rFonts w:ascii="Times New Roman" w:hAnsi="Times New Roman" w:cs="Times New Roman"/>
        </w:rPr>
        <w:t>Застройщика ОАО «</w:t>
      </w:r>
      <w:proofErr w:type="spellStart"/>
      <w:r w:rsidR="00533994" w:rsidRPr="0046421C">
        <w:rPr>
          <w:rFonts w:ascii="Times New Roman" w:hAnsi="Times New Roman" w:cs="Times New Roman"/>
        </w:rPr>
        <w:t>Нижегородкапстрой</w:t>
      </w:r>
      <w:proofErr w:type="spellEnd"/>
      <w:r w:rsidR="00533994" w:rsidRPr="0046421C">
        <w:rPr>
          <w:rFonts w:ascii="Times New Roman" w:hAnsi="Times New Roman" w:cs="Times New Roman"/>
        </w:rPr>
        <w:t>» и «СУ-155» и Компания».</w:t>
      </w:r>
      <w:r w:rsidR="0046421C" w:rsidRPr="0046421C">
        <w:rPr>
          <w:rFonts w:ascii="Times New Roman" w:hAnsi="Times New Roman" w:cs="Times New Roman"/>
        </w:rPr>
        <w:t xml:space="preserve"> </w:t>
      </w:r>
    </w:p>
    <w:p w:rsidR="001D2777" w:rsidRPr="0046421C" w:rsidRDefault="001D2777" w:rsidP="001D2777">
      <w:pPr>
        <w:ind w:firstLine="708"/>
        <w:jc w:val="both"/>
        <w:rPr>
          <w:rFonts w:ascii="Times New Roman" w:hAnsi="Times New Roman" w:cs="Times New Roman"/>
        </w:rPr>
      </w:pPr>
      <w:r w:rsidRPr="0046421C">
        <w:rPr>
          <w:rFonts w:ascii="Times New Roman" w:hAnsi="Times New Roman" w:cs="Times New Roman"/>
        </w:rPr>
        <w:t>По домам № 10 и № 11, входящим в 4 очередь данного строительства сложилась аналогичная ситуация.</w:t>
      </w:r>
    </w:p>
    <w:p w:rsidR="00ED4B13" w:rsidRDefault="0046421C" w:rsidP="0046421C">
      <w:pPr>
        <w:ind w:firstLine="708"/>
        <w:jc w:val="both"/>
        <w:rPr>
          <w:rFonts w:ascii="Times New Roman" w:hAnsi="Times New Roman" w:cs="Times New Roman"/>
        </w:rPr>
      </w:pPr>
      <w:r w:rsidRPr="0046421C">
        <w:rPr>
          <w:rFonts w:ascii="Times New Roman" w:hAnsi="Times New Roman" w:cs="Times New Roman"/>
        </w:rPr>
        <w:t>Считаю затягивание сроков окончания строительства умышленным, а также не исключаю возможности преднамеренного банкротства Компании – Застройщика.</w:t>
      </w:r>
      <w:r w:rsidR="00FF4A59">
        <w:rPr>
          <w:rFonts w:ascii="Times New Roman" w:hAnsi="Times New Roman" w:cs="Times New Roman"/>
        </w:rPr>
        <w:t xml:space="preserve"> Также полагаю, что денежные средства, полученные от продажи квартир жилом </w:t>
      </w:r>
      <w:proofErr w:type="gramStart"/>
      <w:r w:rsidR="00FF4A59">
        <w:rPr>
          <w:rFonts w:ascii="Times New Roman" w:hAnsi="Times New Roman" w:cs="Times New Roman"/>
        </w:rPr>
        <w:t>комплексе</w:t>
      </w:r>
      <w:proofErr w:type="gramEnd"/>
      <w:r w:rsidR="00FF4A59">
        <w:rPr>
          <w:rFonts w:ascii="Times New Roman" w:hAnsi="Times New Roman" w:cs="Times New Roman"/>
        </w:rPr>
        <w:t xml:space="preserve"> «Белый город» </w:t>
      </w:r>
      <w:r w:rsidR="001D2777">
        <w:rPr>
          <w:rFonts w:ascii="Times New Roman" w:hAnsi="Times New Roman" w:cs="Times New Roman"/>
        </w:rPr>
        <w:t xml:space="preserve">(4 очередь строительства, дома № 10, 11, 14) </w:t>
      </w:r>
      <w:r w:rsidR="00ED4B13">
        <w:rPr>
          <w:rFonts w:ascii="Times New Roman" w:hAnsi="Times New Roman" w:cs="Times New Roman"/>
        </w:rPr>
        <w:t>использованы не по назначению</w:t>
      </w:r>
      <w:r w:rsidR="00FF4A59">
        <w:rPr>
          <w:rFonts w:ascii="Times New Roman" w:hAnsi="Times New Roman" w:cs="Times New Roman"/>
        </w:rPr>
        <w:t>.</w:t>
      </w:r>
    </w:p>
    <w:p w:rsidR="00F52BF6" w:rsidRDefault="00ED4B13" w:rsidP="0046421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Мною делались запросы по данной проблеме в Министерство строительства Нижегородской области (копию ответа прилагаю). </w:t>
      </w:r>
      <w:r w:rsidR="00EB1A12">
        <w:rPr>
          <w:rFonts w:ascii="Times New Roman" w:hAnsi="Times New Roman" w:cs="Times New Roman"/>
        </w:rPr>
        <w:t xml:space="preserve">Министерство строительства напоминает мне, что согласно Закону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я могу </w:t>
      </w:r>
      <w:proofErr w:type="gramStart"/>
      <w:r w:rsidR="00EB1A12">
        <w:rPr>
          <w:rFonts w:ascii="Times New Roman" w:hAnsi="Times New Roman" w:cs="Times New Roman"/>
        </w:rPr>
        <w:t>воспользоваться</w:t>
      </w:r>
      <w:r w:rsidR="00F52BF6">
        <w:rPr>
          <w:rFonts w:ascii="Times New Roman" w:hAnsi="Times New Roman" w:cs="Times New Roman"/>
        </w:rPr>
        <w:t xml:space="preserve"> </w:t>
      </w:r>
      <w:r w:rsidR="00EB1A12">
        <w:rPr>
          <w:rFonts w:ascii="Times New Roman" w:hAnsi="Times New Roman" w:cs="Times New Roman"/>
        </w:rPr>
        <w:t xml:space="preserve"> правом возместить</w:t>
      </w:r>
      <w:proofErr w:type="gramEnd"/>
      <w:r w:rsidR="00EB1A12">
        <w:rPr>
          <w:rFonts w:ascii="Times New Roman" w:hAnsi="Times New Roman" w:cs="Times New Roman"/>
        </w:rPr>
        <w:t xml:space="preserve"> причиненные убытки и неустойки (штрафы, пени). Но практика показывает, что с данного Застройщика получить ничего не возможно, даже то, что причитается по Закону. </w:t>
      </w:r>
    </w:p>
    <w:p w:rsidR="00824C19" w:rsidRDefault="00F52BF6" w:rsidP="0046421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же на мой запрос в Прокуратуру Советского района Нижнего Новгорода (копию ответа прилагаю) мне так же предложили воспользоваться своими правами, согласно действующему законодательству.</w:t>
      </w:r>
      <w:r w:rsidR="00EE208C">
        <w:rPr>
          <w:rFonts w:ascii="Times New Roman" w:hAnsi="Times New Roman" w:cs="Times New Roman"/>
        </w:rPr>
        <w:t xml:space="preserve"> Кроме того Прокуратурой подтверждено нецелевое использование денежных средств, предназначенных для строительства наших домов. </w:t>
      </w:r>
    </w:p>
    <w:p w:rsidR="00A36E1E" w:rsidRDefault="00A36E1E" w:rsidP="0046421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 своих правах я могу почитать. А вот могу ли я ими воспользоваться? </w:t>
      </w:r>
      <w:r w:rsidR="00EE208C">
        <w:rPr>
          <w:rFonts w:ascii="Times New Roman" w:hAnsi="Times New Roman" w:cs="Times New Roman"/>
        </w:rPr>
        <w:t xml:space="preserve">Почему по нашим законам Застройщик несет минимальную ответственность перед дольщиками? У нас Законы для кого пишутся и принимаются? Повсюду можно встретить, что Закон 214-ФЗ направлен на защиту дольщиков. В чем он нас защищает? Вложив деньги в строительство, причем, соблюдая все условия Закона 214-ФЗ, наши договоры зарегистрированы в ФРС, мы не можем даже ни у кого найти ответа, где наши деньги? Почему не строят наши дома? </w:t>
      </w:r>
      <w:r>
        <w:rPr>
          <w:rFonts w:ascii="Times New Roman" w:hAnsi="Times New Roman" w:cs="Times New Roman"/>
        </w:rPr>
        <w:t>Почему НИКТО и НИЧТО в нашей стране не может заставить Застройщика выполнять условия договоров? Получается, что наши Законы пишутся для кучки предпринимателей, которые используют законодательство в своих интересах. КОМУ ВЕРИТЬ? МЫ ТРЕБУЕМ ЗАЩИТЫ ОТ СИСТЕМЫ!</w:t>
      </w:r>
    </w:p>
    <w:p w:rsidR="00464EF0" w:rsidRPr="00464EF0" w:rsidRDefault="00A36E1E" w:rsidP="00464EF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4EF0">
        <w:rPr>
          <w:rFonts w:ascii="Times New Roman" w:hAnsi="Times New Roman" w:cs="Times New Roman"/>
        </w:rPr>
        <w:t>Министерство строительства</w:t>
      </w:r>
      <w:r w:rsidR="00A859FE" w:rsidRPr="00464EF0">
        <w:rPr>
          <w:rFonts w:ascii="Times New Roman" w:hAnsi="Times New Roman" w:cs="Times New Roman"/>
        </w:rPr>
        <w:t>, как уполномоченный орган по контролю и надзору за долевым строительством, только сейчас получило информацию, о том, что Застройщик недобросовестный?</w:t>
      </w:r>
    </w:p>
    <w:p w:rsidR="00464EF0" w:rsidRDefault="00A859FE" w:rsidP="00464EF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4EF0">
        <w:rPr>
          <w:rFonts w:ascii="Times New Roman" w:hAnsi="Times New Roman" w:cs="Times New Roman"/>
        </w:rPr>
        <w:t>Где регулярные проверки и контроль?</w:t>
      </w:r>
    </w:p>
    <w:p w:rsidR="00464EF0" w:rsidRDefault="00464EF0" w:rsidP="00464EF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A1073" w:rsidRDefault="00700E44" w:rsidP="00464EF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4EF0">
        <w:rPr>
          <w:rFonts w:ascii="Times New Roman" w:hAnsi="Times New Roman" w:cs="Times New Roman"/>
        </w:rPr>
        <w:t xml:space="preserve">Только в феврале </w:t>
      </w:r>
      <w:r w:rsidR="008A1073">
        <w:rPr>
          <w:rFonts w:ascii="Times New Roman" w:hAnsi="Times New Roman" w:cs="Times New Roman"/>
        </w:rPr>
        <w:t>–</w:t>
      </w:r>
      <w:r w:rsidRPr="00464EF0">
        <w:rPr>
          <w:rFonts w:ascii="Times New Roman" w:hAnsi="Times New Roman" w:cs="Times New Roman"/>
        </w:rPr>
        <w:t xml:space="preserve"> марте</w:t>
      </w:r>
      <w:r w:rsidR="008A1073">
        <w:rPr>
          <w:rFonts w:ascii="Times New Roman" w:hAnsi="Times New Roman" w:cs="Times New Roman"/>
        </w:rPr>
        <w:t xml:space="preserve"> 2015 года</w:t>
      </w:r>
      <w:r w:rsidRPr="00464EF0">
        <w:rPr>
          <w:rFonts w:ascii="Times New Roman" w:hAnsi="Times New Roman" w:cs="Times New Roman"/>
        </w:rPr>
        <w:t xml:space="preserve">, после </w:t>
      </w:r>
      <w:r w:rsidR="00464EF0" w:rsidRPr="00464EF0">
        <w:rPr>
          <w:rFonts w:ascii="Times New Roman" w:hAnsi="Times New Roman" w:cs="Times New Roman"/>
        </w:rPr>
        <w:t xml:space="preserve">неоднократного </w:t>
      </w:r>
      <w:r w:rsidRPr="00464EF0">
        <w:rPr>
          <w:rFonts w:ascii="Times New Roman" w:hAnsi="Times New Roman" w:cs="Times New Roman"/>
        </w:rPr>
        <w:t>обращения к</w:t>
      </w:r>
      <w:r w:rsidR="00464EF0" w:rsidRPr="00464EF0">
        <w:rPr>
          <w:rFonts w:ascii="Times New Roman" w:hAnsi="Times New Roman" w:cs="Times New Roman"/>
        </w:rPr>
        <w:t xml:space="preserve"> Губернатору Нижегородской области </w:t>
      </w:r>
      <w:proofErr w:type="spellStart"/>
      <w:r w:rsidR="00464EF0" w:rsidRPr="00464EF0">
        <w:rPr>
          <w:rFonts w:ascii="Times New Roman" w:hAnsi="Times New Roman" w:cs="Times New Roman"/>
        </w:rPr>
        <w:t>Шанцеву</w:t>
      </w:r>
      <w:proofErr w:type="spellEnd"/>
      <w:r w:rsidR="00464EF0" w:rsidRPr="00464EF0">
        <w:rPr>
          <w:rFonts w:ascii="Times New Roman" w:hAnsi="Times New Roman" w:cs="Times New Roman"/>
        </w:rPr>
        <w:t xml:space="preserve"> В.П.</w:t>
      </w:r>
      <w:r w:rsidR="00464EF0">
        <w:rPr>
          <w:rFonts w:ascii="Times New Roman" w:hAnsi="Times New Roman" w:cs="Times New Roman"/>
        </w:rPr>
        <w:t xml:space="preserve"> (обращения наших дольщиков прикладываю),</w:t>
      </w:r>
      <w:r w:rsidR="000634F9">
        <w:rPr>
          <w:rFonts w:ascii="Times New Roman" w:hAnsi="Times New Roman" w:cs="Times New Roman"/>
        </w:rPr>
        <w:t xml:space="preserve"> </w:t>
      </w:r>
      <w:r w:rsidR="00464EF0">
        <w:rPr>
          <w:rFonts w:ascii="Times New Roman" w:hAnsi="Times New Roman" w:cs="Times New Roman"/>
        </w:rPr>
        <w:t xml:space="preserve"> </w:t>
      </w:r>
      <w:r w:rsidR="008A1073">
        <w:rPr>
          <w:rFonts w:ascii="Times New Roman" w:hAnsi="Times New Roman" w:cs="Times New Roman"/>
        </w:rPr>
        <w:t>на совещании от 12.02.2015 года были обозначены сроки завершения строительных работ:</w:t>
      </w:r>
    </w:p>
    <w:p w:rsidR="008A1073" w:rsidRDefault="008A1073" w:rsidP="00464EF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дом 5А устранение недоделок до 30.03.2015г.</w:t>
      </w:r>
    </w:p>
    <w:p w:rsidR="008A1073" w:rsidRDefault="008A1073" w:rsidP="00464EF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дома 4А и 4Б завершение строительства до 30.06.2015г.</w:t>
      </w:r>
    </w:p>
    <w:p w:rsidR="008A1073" w:rsidRDefault="008A1073" w:rsidP="00464EF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дома 10,11,14 завершение строительства в декабре 2015г.</w:t>
      </w:r>
    </w:p>
    <w:p w:rsidR="00E152C2" w:rsidRDefault="008A1073" w:rsidP="00464EF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сегодняшний день ни один из этих пунктов не выполнен. При этом Заместитель генерального директора </w:t>
      </w:r>
      <w:r w:rsidR="00E152C2">
        <w:rPr>
          <w:rFonts w:ascii="Times New Roman" w:hAnsi="Times New Roman" w:cs="Times New Roman"/>
        </w:rPr>
        <w:t>АО «СУ-155» С.В. Криль гарантировал соблюдения этих сроков (</w:t>
      </w:r>
      <w:r w:rsidR="000634F9">
        <w:rPr>
          <w:rFonts w:ascii="Times New Roman" w:hAnsi="Times New Roman" w:cs="Times New Roman"/>
        </w:rPr>
        <w:t>копию п</w:t>
      </w:r>
      <w:r w:rsidR="00E152C2">
        <w:rPr>
          <w:rFonts w:ascii="Times New Roman" w:hAnsi="Times New Roman" w:cs="Times New Roman"/>
        </w:rPr>
        <w:t>ротокол</w:t>
      </w:r>
      <w:r w:rsidR="000634F9">
        <w:rPr>
          <w:rFonts w:ascii="Times New Roman" w:hAnsi="Times New Roman" w:cs="Times New Roman"/>
        </w:rPr>
        <w:t>а</w:t>
      </w:r>
      <w:r w:rsidR="00E152C2">
        <w:rPr>
          <w:rFonts w:ascii="Times New Roman" w:hAnsi="Times New Roman" w:cs="Times New Roman"/>
        </w:rPr>
        <w:t xml:space="preserve"> совещания и </w:t>
      </w:r>
      <w:r w:rsidR="000634F9">
        <w:rPr>
          <w:rFonts w:ascii="Times New Roman" w:hAnsi="Times New Roman" w:cs="Times New Roman"/>
        </w:rPr>
        <w:t xml:space="preserve">копию </w:t>
      </w:r>
      <w:r w:rsidR="00E152C2">
        <w:rPr>
          <w:rFonts w:ascii="Times New Roman" w:hAnsi="Times New Roman" w:cs="Times New Roman"/>
        </w:rPr>
        <w:t>гарантийно</w:t>
      </w:r>
      <w:r w:rsidR="000634F9">
        <w:rPr>
          <w:rFonts w:ascii="Times New Roman" w:hAnsi="Times New Roman" w:cs="Times New Roman"/>
        </w:rPr>
        <w:t>го</w:t>
      </w:r>
      <w:r w:rsidR="00E152C2">
        <w:rPr>
          <w:rFonts w:ascii="Times New Roman" w:hAnsi="Times New Roman" w:cs="Times New Roman"/>
        </w:rPr>
        <w:t xml:space="preserve"> письм</w:t>
      </w:r>
      <w:r w:rsidR="000634F9">
        <w:rPr>
          <w:rFonts w:ascii="Times New Roman" w:hAnsi="Times New Roman" w:cs="Times New Roman"/>
        </w:rPr>
        <w:t>а</w:t>
      </w:r>
      <w:r w:rsidR="00E152C2">
        <w:rPr>
          <w:rFonts w:ascii="Times New Roman" w:hAnsi="Times New Roman" w:cs="Times New Roman"/>
        </w:rPr>
        <w:t xml:space="preserve"> прилагаю).</w:t>
      </w:r>
    </w:p>
    <w:p w:rsidR="00E152C2" w:rsidRDefault="00E152C2" w:rsidP="00464EF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152C2" w:rsidRDefault="00E152C2" w:rsidP="00464EF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</w:t>
      </w:r>
      <w:proofErr w:type="gramStart"/>
      <w:r>
        <w:rPr>
          <w:rFonts w:ascii="Times New Roman" w:hAnsi="Times New Roman" w:cs="Times New Roman"/>
        </w:rPr>
        <w:t>согласно справки-доклада</w:t>
      </w:r>
      <w:proofErr w:type="gramEnd"/>
      <w:r>
        <w:rPr>
          <w:rFonts w:ascii="Times New Roman" w:hAnsi="Times New Roman" w:cs="Times New Roman"/>
        </w:rPr>
        <w:t xml:space="preserve"> от 20.03.2015г. на совещании с участием наших дольщиков, были продекларированы следующие сроки:</w:t>
      </w:r>
    </w:p>
    <w:p w:rsidR="00E152C2" w:rsidRDefault="00E152C2" w:rsidP="00464EF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дом 5А заселение с 11 мая 2015г.</w:t>
      </w:r>
    </w:p>
    <w:p w:rsidR="00E152C2" w:rsidRDefault="00E152C2" w:rsidP="00464EF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дома 4А и 4Б сроки сдачи и ввод в июне 2015г.</w:t>
      </w:r>
    </w:p>
    <w:p w:rsidR="00E152C2" w:rsidRDefault="00E152C2" w:rsidP="00464EF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дома 10,11,14 завершение строительства в декабре 2015г.</w:t>
      </w:r>
    </w:p>
    <w:p w:rsidR="00E152C2" w:rsidRDefault="00E152C2" w:rsidP="00464EF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домам 10,11,14 было обозначено, что приступили к монтажу цокольных этажей, начало монтажа типовых этажей с 5 апреля 2015г. Ежемесячный темп монтажа – 9 блок/секций.</w:t>
      </w:r>
    </w:p>
    <w:p w:rsidR="00E152C2" w:rsidRDefault="00E152C2" w:rsidP="00464EF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сегодняшний день ни один из этих пунктов не выполнен.</w:t>
      </w:r>
      <w:r w:rsidR="000634F9">
        <w:rPr>
          <w:rFonts w:ascii="Times New Roman" w:hAnsi="Times New Roman" w:cs="Times New Roman"/>
        </w:rPr>
        <w:t xml:space="preserve"> По домам 10,11,14 работа не ведется (копию справки-доклада прилагаю).</w:t>
      </w:r>
      <w:r>
        <w:rPr>
          <w:rFonts w:ascii="Times New Roman" w:hAnsi="Times New Roman" w:cs="Times New Roman"/>
        </w:rPr>
        <w:t xml:space="preserve"> </w:t>
      </w:r>
    </w:p>
    <w:p w:rsidR="00E152C2" w:rsidRDefault="00E152C2" w:rsidP="00464EF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24C19" w:rsidRDefault="00E152C2" w:rsidP="00464EF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A1073">
        <w:rPr>
          <w:rFonts w:ascii="Times New Roman" w:hAnsi="Times New Roman" w:cs="Times New Roman"/>
        </w:rPr>
        <w:t xml:space="preserve"> </w:t>
      </w:r>
      <w:r w:rsidR="00464EF0" w:rsidRPr="00464EF0">
        <w:rPr>
          <w:rFonts w:ascii="Times New Roman" w:hAnsi="Times New Roman" w:cs="Times New Roman"/>
        </w:rPr>
        <w:t xml:space="preserve"> </w:t>
      </w:r>
      <w:r w:rsidR="00700E44" w:rsidRPr="00464EF0">
        <w:rPr>
          <w:rFonts w:ascii="Times New Roman" w:hAnsi="Times New Roman" w:cs="Times New Roman"/>
        </w:rPr>
        <w:t xml:space="preserve">  </w:t>
      </w:r>
      <w:r w:rsidR="00A36E1E" w:rsidRPr="00464EF0">
        <w:rPr>
          <w:rFonts w:ascii="Times New Roman" w:hAnsi="Times New Roman" w:cs="Times New Roman"/>
        </w:rPr>
        <w:t xml:space="preserve"> </w:t>
      </w:r>
      <w:r w:rsidR="000634F9">
        <w:rPr>
          <w:rFonts w:ascii="Times New Roman" w:hAnsi="Times New Roman" w:cs="Times New Roman"/>
        </w:rPr>
        <w:t>Неоднократно наши дольщики обращались посредством электронной почты к нашему Президенту – Владимиру Владимировичу Путину</w:t>
      </w:r>
      <w:r w:rsidR="00824C19">
        <w:rPr>
          <w:rFonts w:ascii="Times New Roman" w:hAnsi="Times New Roman" w:cs="Times New Roman"/>
        </w:rPr>
        <w:t xml:space="preserve"> (письма-обращения прилагаю)</w:t>
      </w:r>
      <w:r w:rsidR="000634F9">
        <w:rPr>
          <w:rFonts w:ascii="Times New Roman" w:hAnsi="Times New Roman" w:cs="Times New Roman"/>
        </w:rPr>
        <w:t>. Очень хотели бы, чтоб нам пояснили, почему недобросовестному Застройщику позволяют обманывать дольщиков, добросовестных и законопослушных граждан? Разве никто не может повлиять на сложившуюся ситуацию?</w:t>
      </w:r>
      <w:r w:rsidR="00824C19">
        <w:rPr>
          <w:rFonts w:ascii="Times New Roman" w:hAnsi="Times New Roman" w:cs="Times New Roman"/>
        </w:rPr>
        <w:t xml:space="preserve"> И почему Законы и наше Государство нас не защищает? Мы хотим получить квартиры за свои же деньги и считаем наши требования СПРАВЕДЛИВЫМИ.</w:t>
      </w:r>
    </w:p>
    <w:p w:rsidR="00824C19" w:rsidRDefault="00824C19" w:rsidP="00464EF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B476D" w:rsidRPr="00464EF0" w:rsidRDefault="00824C19" w:rsidP="00464EF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Михаил Викторович, помогите разобраться в данной ситуации. Мы хотим знать, где наши деньги. Мы хотим получить реальные сроки строительства. Мы хотим защиты наших прав. </w:t>
      </w:r>
    </w:p>
    <w:p w:rsidR="00533994" w:rsidRPr="0046421C" w:rsidRDefault="00EE208C" w:rsidP="00464EF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52BF6">
        <w:rPr>
          <w:rFonts w:ascii="Times New Roman" w:hAnsi="Times New Roman" w:cs="Times New Roman"/>
        </w:rPr>
        <w:t xml:space="preserve">  </w:t>
      </w:r>
      <w:r w:rsidR="00EB1A12">
        <w:rPr>
          <w:rFonts w:ascii="Times New Roman" w:hAnsi="Times New Roman" w:cs="Times New Roman"/>
        </w:rPr>
        <w:t xml:space="preserve"> </w:t>
      </w:r>
      <w:r w:rsidR="00ED4B13">
        <w:rPr>
          <w:rFonts w:ascii="Times New Roman" w:hAnsi="Times New Roman" w:cs="Times New Roman"/>
        </w:rPr>
        <w:t xml:space="preserve"> </w:t>
      </w:r>
      <w:r w:rsidR="00FF4A59">
        <w:rPr>
          <w:rFonts w:ascii="Times New Roman" w:hAnsi="Times New Roman" w:cs="Times New Roman"/>
        </w:rPr>
        <w:t xml:space="preserve"> </w:t>
      </w:r>
    </w:p>
    <w:p w:rsidR="00670EAA" w:rsidRPr="00670EAA" w:rsidRDefault="00670EAA" w:rsidP="00670EAA">
      <w:pPr>
        <w:jc w:val="both"/>
        <w:rPr>
          <w:rFonts w:ascii="Times New Roman" w:hAnsi="Times New Roman" w:cs="Times New Roman"/>
        </w:rPr>
      </w:pPr>
    </w:p>
    <w:p w:rsidR="009C6380" w:rsidRDefault="00F54057" w:rsidP="0046421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F54057" w:rsidRPr="0046421C" w:rsidRDefault="00A47B1A" w:rsidP="0046421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F54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мая </w:t>
      </w:r>
      <w:r w:rsidR="00F54057">
        <w:rPr>
          <w:rFonts w:ascii="Times New Roman" w:hAnsi="Times New Roman" w:cs="Times New Roman"/>
        </w:rPr>
        <w:t>2015г.</w:t>
      </w:r>
    </w:p>
    <w:sectPr w:rsidR="00F54057" w:rsidRPr="0046421C" w:rsidSect="004642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04A"/>
    <w:multiLevelType w:val="hybridMultilevel"/>
    <w:tmpl w:val="26EEC4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CF3E61"/>
    <w:multiLevelType w:val="hybridMultilevel"/>
    <w:tmpl w:val="8FE8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A4643"/>
    <w:multiLevelType w:val="hybridMultilevel"/>
    <w:tmpl w:val="839C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07F26"/>
    <w:multiLevelType w:val="hybridMultilevel"/>
    <w:tmpl w:val="48427DE6"/>
    <w:lvl w:ilvl="0" w:tplc="6BFC1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380"/>
    <w:rsid w:val="000331A3"/>
    <w:rsid w:val="000634F9"/>
    <w:rsid w:val="001A106B"/>
    <w:rsid w:val="001D2777"/>
    <w:rsid w:val="002B17C4"/>
    <w:rsid w:val="00307951"/>
    <w:rsid w:val="003700BB"/>
    <w:rsid w:val="0042729D"/>
    <w:rsid w:val="004567A4"/>
    <w:rsid w:val="0046421C"/>
    <w:rsid w:val="00464EF0"/>
    <w:rsid w:val="00497276"/>
    <w:rsid w:val="004B47A8"/>
    <w:rsid w:val="004E27EF"/>
    <w:rsid w:val="00533994"/>
    <w:rsid w:val="00670EAA"/>
    <w:rsid w:val="00700E44"/>
    <w:rsid w:val="007315A9"/>
    <w:rsid w:val="007C2AE9"/>
    <w:rsid w:val="008046FD"/>
    <w:rsid w:val="00824C19"/>
    <w:rsid w:val="008517FE"/>
    <w:rsid w:val="008A1073"/>
    <w:rsid w:val="00916BA8"/>
    <w:rsid w:val="009C6380"/>
    <w:rsid w:val="009E2B29"/>
    <w:rsid w:val="00A36E1E"/>
    <w:rsid w:val="00A47B1A"/>
    <w:rsid w:val="00A706E3"/>
    <w:rsid w:val="00A859FE"/>
    <w:rsid w:val="00AB0104"/>
    <w:rsid w:val="00AB476D"/>
    <w:rsid w:val="00AD2319"/>
    <w:rsid w:val="00B473ED"/>
    <w:rsid w:val="00C30EAE"/>
    <w:rsid w:val="00C56D59"/>
    <w:rsid w:val="00CD1E1E"/>
    <w:rsid w:val="00CE6738"/>
    <w:rsid w:val="00D07675"/>
    <w:rsid w:val="00DE01B0"/>
    <w:rsid w:val="00E152C2"/>
    <w:rsid w:val="00EB1A12"/>
    <w:rsid w:val="00ED4B13"/>
    <w:rsid w:val="00EE208C"/>
    <w:rsid w:val="00EE5A24"/>
    <w:rsid w:val="00EF4511"/>
    <w:rsid w:val="00F50399"/>
    <w:rsid w:val="00F52BF6"/>
    <w:rsid w:val="00F54057"/>
    <w:rsid w:val="00FA0059"/>
    <w:rsid w:val="00FE4521"/>
    <w:rsid w:val="00FF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21C"/>
    <w:pPr>
      <w:ind w:left="720"/>
      <w:contextualSpacing/>
    </w:pPr>
  </w:style>
  <w:style w:type="paragraph" w:styleId="a4">
    <w:name w:val="No Spacing"/>
    <w:uiPriority w:val="1"/>
    <w:qFormat/>
    <w:rsid w:val="00CE67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</dc:creator>
  <cp:keywords/>
  <dc:description/>
  <cp:lastModifiedBy>mek</cp:lastModifiedBy>
  <cp:revision>29</cp:revision>
  <cp:lastPrinted>2015-05-25T12:37:00Z</cp:lastPrinted>
  <dcterms:created xsi:type="dcterms:W3CDTF">2015-01-16T14:10:00Z</dcterms:created>
  <dcterms:modified xsi:type="dcterms:W3CDTF">2015-05-25T12:53:00Z</dcterms:modified>
</cp:coreProperties>
</file>