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Displayed in RUB                                                                                                                                                                                                                               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74pt;height:18pt" o:ole="">
            <v:imagedata r:id="rId4" o:title=""/>
          </v:shape>
          <w:control r:id="rId5" w:name="DefaultOcxName" w:shapeid="_x0000_i1089"/>
        </w:object>
      </w:r>
    </w:p>
    <w:p w:rsidR="00BF1BD3" w:rsidRPr="00BF1BD3" w:rsidRDefault="00BF1BD3" w:rsidP="00BF1BD3">
      <w:pPr>
        <w:pBdr>
          <w:top w:val="single" w:sz="6" w:space="13" w:color="E1E1E1"/>
          <w:left w:val="single" w:sz="6" w:space="15" w:color="E1E1E1"/>
          <w:right w:val="single" w:sz="6" w:space="15" w:color="E1E1E1"/>
        </w:pBd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0"/>
          <w:szCs w:val="30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30"/>
          <w:szCs w:val="30"/>
          <w:lang w:val="en-US" w:eastAsia="ru-RU"/>
        </w:rPr>
        <w:t>SHOPPING BAG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23925" cy="1228725"/>
            <wp:effectExtent l="0" t="0" r="9525" b="9525"/>
            <wp:docPr id="21" name="Рисунок 21" descr="The Player by Victoria's Secret Cami Sport 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layer by Victoria's Secret Cami Sport B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" cy="238125"/>
            <wp:effectExtent l="0" t="0" r="9525" b="9525"/>
            <wp:docPr id="20" name="Рисунок 20" descr="https://dm.victoriassecret.com/product/swatch/25x25/V855138_3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m.victoriassecret.com/product/swatch/25x25/V855138_3B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t>VICTORIA'S SECRET SPORT THE PLAYER BY VICTORIA'S SECRET CAMI SPORT BRA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SC-329-951 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Estimated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Ship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: 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Sep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13</w:t>
      </w: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140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Marl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(3BN)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1BD3" w:rsidRPr="00BF1BD3" w:rsidRDefault="00BF1BD3" w:rsidP="00BF1BD3">
      <w:pPr>
        <w:spacing w:after="0" w:line="270" w:lineRule="atLeast"/>
        <w:textAlignment w:val="top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hyperlink r:id="rId8" w:history="1"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Buy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More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&amp;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Continue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to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Save</w:t>
        </w:r>
        <w:proofErr w:type="spellEnd"/>
      </w:hyperlink>
    </w:p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  <w:t>1 714,48 руб.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  <w:t>Special</w:t>
      </w:r>
      <w:proofErr w:type="spellEnd"/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Orig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 xml:space="preserve"> 2 251,34 руб.</w:t>
      </w:r>
    </w:p>
    <w:p w:rsidR="00BF1BD3" w:rsidRPr="00BF1BD3" w:rsidRDefault="00BF1BD3" w:rsidP="00BF1BD3">
      <w:pPr>
        <w:spacing w:before="300" w:after="30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pict>
          <v:rect id="_x0000_i1027" style="width:0;height:.75pt" o:hralign="center" o:hrstd="t" o:hr="t" fillcolor="#a0a0a0" stroked="f"/>
        </w:pic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23925" cy="1228725"/>
            <wp:effectExtent l="0" t="0" r="9525" b="9525"/>
            <wp:docPr id="19" name="Рисунок 19" descr="Chug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g Mu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" cy="238125"/>
            <wp:effectExtent l="0" t="0" r="9525" b="9525"/>
            <wp:docPr id="18" name="Рисунок 18" descr="https://dm.victoriassecret.com/product/swatch/25x25/V877492_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m.victoriassecret.com/product/swatch/25x25/V877492_2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t>PINK CHUG MUG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val="en-US" w:eastAsia="ru-RU"/>
        </w:rPr>
        <w:t>SK-341-354 </w:t>
      </w: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val="en-US" w:eastAsia="ru-RU"/>
        </w:rPr>
        <w:t>In Stock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020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Neon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Pink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(247)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  <w:t>484,21 руб.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  <w:t>Clearance</w:t>
      </w:r>
      <w:proofErr w:type="spellEnd"/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Orig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 xml:space="preserve"> 897,07 руб.</w:t>
      </w:r>
    </w:p>
    <w:p w:rsidR="00BF1BD3" w:rsidRPr="00BF1BD3" w:rsidRDefault="00BF1BD3" w:rsidP="00BF1BD3">
      <w:pPr>
        <w:spacing w:before="300" w:after="30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pict>
          <v:rect id="_x0000_i1030" style="width:0;height:.75pt" o:hralign="center" o:hrstd="t" o:hr="t" fillcolor="#a0a0a0" stroked="f"/>
        </w:pic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23925" cy="1228725"/>
            <wp:effectExtent l="0" t="0" r="9525" b="9525"/>
            <wp:docPr id="17" name="Рисунок 17" descr="Chug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ug Mu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" cy="238125"/>
            <wp:effectExtent l="0" t="0" r="9525" b="9525"/>
            <wp:docPr id="16" name="Рисунок 16" descr="https://dm.victoriassecret.com/product/swatch/25x25/V876531_4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m.victoriassecret.com/product/swatch/25x25/V876531_4H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t>PINK CHUG MUG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val="en-US" w:eastAsia="ru-RU"/>
        </w:rPr>
        <w:t>SK-341-354 </w:t>
      </w: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val="en-US" w:eastAsia="ru-RU"/>
        </w:rPr>
        <w:t>In Stock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773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Black And White Geo (4H7)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  <w:t>484,21 руб.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  <w:t>Clearance</w:t>
      </w:r>
      <w:proofErr w:type="spellEnd"/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Orig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 xml:space="preserve"> 897,07 руб.</w:t>
      </w:r>
    </w:p>
    <w:p w:rsidR="00BF1BD3" w:rsidRPr="00BF1BD3" w:rsidRDefault="00BF1BD3" w:rsidP="00BF1BD3">
      <w:pPr>
        <w:spacing w:before="300" w:after="30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pict>
          <v:rect id="_x0000_i1033" style="width:0;height:.75pt" o:hralign="center" o:hrstd="t" o:hr="t" fillcolor="#a0a0a0" stroked="f"/>
        </w:pic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23925" cy="1228725"/>
            <wp:effectExtent l="0" t="0" r="9525" b="9525"/>
            <wp:docPr id="15" name="Рисунок 15" descr="Long Lin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ng Line Triang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" cy="238125"/>
            <wp:effectExtent l="0" t="0" r="9525" b="9525"/>
            <wp:docPr id="14" name="Рисунок 14" descr="https://dm.victoriassecret.com/product/swatch/25x25/V861093_5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m.victoriassecret.com/product/swatch/25x25/V861093_58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t>VICTORIA'S SECRET SWIM LONG LINE TRIANGLE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SC-313-307 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Stock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013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Leopard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(58K)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BF1BD3">
              <w:rPr>
                <w:rFonts w:ascii="Palatino Linotype" w:eastAsia="Times New Roman" w:hAnsi="Palatino Linotype" w:cs="Times New Roman"/>
                <w:color w:val="F33B7E"/>
                <w:sz w:val="20"/>
                <w:szCs w:val="20"/>
                <w:bdr w:val="none" w:sz="0" w:space="0" w:color="auto" w:frame="1"/>
                <w:lang w:eastAsia="ru-RU"/>
              </w:rPr>
              <w:t>Only</w:t>
            </w:r>
            <w:proofErr w:type="spellEnd"/>
            <w:r w:rsidRPr="00BF1BD3">
              <w:rPr>
                <w:rFonts w:ascii="Palatino Linotype" w:eastAsia="Times New Roman" w:hAnsi="Palatino Linotype" w:cs="Times New Roman"/>
                <w:color w:val="F33B7E"/>
                <w:sz w:val="20"/>
                <w:szCs w:val="20"/>
                <w:bdr w:val="none" w:sz="0" w:space="0" w:color="auto" w:frame="1"/>
                <w:lang w:eastAsia="ru-RU"/>
              </w:rPr>
              <w:t xml:space="preserve"> 4 </w:t>
            </w:r>
            <w:proofErr w:type="spellStart"/>
            <w:r w:rsidRPr="00BF1BD3">
              <w:rPr>
                <w:rFonts w:ascii="Palatino Linotype" w:eastAsia="Times New Roman" w:hAnsi="Palatino Linotype" w:cs="Times New Roman"/>
                <w:color w:val="F33B7E"/>
                <w:sz w:val="20"/>
                <w:szCs w:val="20"/>
                <w:bdr w:val="none" w:sz="0" w:space="0" w:color="auto" w:frame="1"/>
                <w:lang w:eastAsia="ru-RU"/>
              </w:rPr>
              <w:t>Left</w:t>
            </w:r>
            <w:proofErr w:type="spellEnd"/>
            <w:r w:rsidRPr="00BF1BD3">
              <w:rPr>
                <w:rFonts w:ascii="Palatino Linotype" w:eastAsia="Times New Roman" w:hAnsi="Palatino Linotype" w:cs="Times New Roman"/>
                <w:color w:val="F33B7E"/>
                <w:sz w:val="20"/>
                <w:szCs w:val="20"/>
                <w:bdr w:val="none" w:sz="0" w:space="0" w:color="auto" w:frame="1"/>
                <w:lang w:eastAsia="ru-RU"/>
              </w:rPr>
              <w:t>!</w:t>
            </w:r>
          </w:p>
        </w:tc>
      </w:tr>
    </w:tbl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  <w:t>692,03 руб.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  <w:t>Clearance</w:t>
      </w:r>
      <w:proofErr w:type="spellEnd"/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Orig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 xml:space="preserve"> 2 528,43 руб.</w:t>
      </w:r>
    </w:p>
    <w:p w:rsidR="00BF1BD3" w:rsidRPr="00BF1BD3" w:rsidRDefault="00BF1BD3" w:rsidP="00BF1BD3">
      <w:pPr>
        <w:spacing w:before="300" w:after="30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pict>
          <v:rect id="_x0000_i1036" style="width:0;height:.75pt" o:hralign="center" o:hrstd="t" o:hr="t" fillcolor="#a0a0a0" stroked="f"/>
        </w:pic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23925" cy="1228725"/>
            <wp:effectExtent l="0" t="0" r="9525" b="9525"/>
            <wp:docPr id="13" name="Рисунок 13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dea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" cy="238125"/>
            <wp:effectExtent l="0" t="0" r="9525" b="9525"/>
            <wp:docPr id="12" name="Рисунок 12" descr="https://dm.victoriassecret.com/product/swatch/25x25/V876210_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m.victoriassecret.com/product/swatch/25x25/V876210_7E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t>VICTORIA'S SECRET SWIM BANDEAU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SC-333-009 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Stock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720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Palm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(7E2)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  <w:t>1 384,75 руб.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  <w:t>Clearance</w:t>
      </w:r>
      <w:proofErr w:type="spellEnd"/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Orig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 xml:space="preserve"> 2 666,97 руб.</w:t>
      </w:r>
    </w:p>
    <w:p w:rsidR="00BF1BD3" w:rsidRPr="00BF1BD3" w:rsidRDefault="00BF1BD3" w:rsidP="00BF1BD3">
      <w:pPr>
        <w:spacing w:before="300" w:after="30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pict>
          <v:rect id="_x0000_i1039" style="width:0;height:.75pt" o:hralign="center" o:hrstd="t" o:hr="t" fillcolor="#a0a0a0" stroked="f"/>
        </w:pic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23925" cy="1228725"/>
            <wp:effectExtent l="0" t="0" r="9525" b="9525"/>
            <wp:docPr id="11" name="Рисунок 11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ndea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" cy="238125"/>
            <wp:effectExtent l="0" t="0" r="9525" b="9525"/>
            <wp:docPr id="10" name="Рисунок 10" descr="https://dm.victoriassecret.com/product/swatch/25x25/V876215_7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m.victoriassecret.com/product/swatch/25x25/V876215_7D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lastRenderedPageBreak/>
        <w:t>VICTORIA'S SECRET SWIM BANDEAU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SC-333-009 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Stock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000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Stripe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(7DY)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  <w:t>1 384,75 руб.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  <w:t>Clearance</w:t>
      </w:r>
      <w:proofErr w:type="spellEnd"/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Orig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 xml:space="preserve"> 2 666,97 руб.</w:t>
      </w:r>
    </w:p>
    <w:p w:rsidR="00BF1BD3" w:rsidRPr="00BF1BD3" w:rsidRDefault="00BF1BD3" w:rsidP="00BF1BD3">
      <w:pPr>
        <w:spacing w:before="300" w:after="30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pict>
          <v:rect id="_x0000_i1042" style="width:0;height:.75pt" o:hralign="center" o:hrstd="t" o:hr="t" fillcolor="#a0a0a0" stroked="f"/>
        </w:pic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23925" cy="1228725"/>
            <wp:effectExtent l="0" t="0" r="9525" b="9525"/>
            <wp:docPr id="9" name="Рисунок 9" descr="Makeup Remover W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keup Remover Wip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t>BEAUTY RUSH MAKEUP REMOVER WIPES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SC-328-682 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Stock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07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F1BD3" w:rsidRPr="00BF1BD3" w:rsidRDefault="00BF1BD3" w:rsidP="00BF1BD3">
      <w:pPr>
        <w:spacing w:after="0" w:line="270" w:lineRule="atLeast"/>
        <w:textAlignment w:val="top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hyperlink r:id="rId18" w:history="1"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Buy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More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&amp;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Continue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to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Save</w:t>
        </w:r>
        <w:proofErr w:type="spellEnd"/>
      </w:hyperlink>
    </w:p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F33B7E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val="en-US" w:eastAsia="ru-RU"/>
        </w:rPr>
        <w:t>1 039</w:t>
      </w:r>
      <w:proofErr w:type="gramStart"/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val="en-US" w:eastAsia="ru-RU"/>
        </w:rPr>
        <w:t>,08</w:t>
      </w:r>
      <w:proofErr w:type="gramEnd"/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val="en-US" w:eastAsia="ru-RU"/>
        </w:rPr>
        <w:t> </w:t>
      </w:r>
      <w:proofErr w:type="spellStart"/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  <w:t>руб</w:t>
      </w:r>
      <w:proofErr w:type="spellEnd"/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val="en-US" w:eastAsia="ru-RU"/>
        </w:rPr>
        <w:t>.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F33B7E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val="en-US" w:eastAsia="ru-RU"/>
        </w:rPr>
        <w:t>Special 346</w:t>
      </w:r>
      <w:proofErr w:type="gram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val="en-US" w:eastAsia="ru-RU"/>
        </w:rPr>
        <w:t>,36</w:t>
      </w:r>
      <w:proofErr w:type="gramEnd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val="en-US" w:eastAsia="ru-RU"/>
        </w:rPr>
        <w:t> </w:t>
      </w:r>
      <w:proofErr w:type="spell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  <w:t>руб</w:t>
      </w:r>
      <w:proofErr w:type="spellEnd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val="en-US" w:eastAsia="ru-RU"/>
        </w:rPr>
        <w:t xml:space="preserve">. </w:t>
      </w:r>
      <w:proofErr w:type="gram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val="en-US" w:eastAsia="ru-RU"/>
        </w:rPr>
        <w:t>each</w:t>
      </w:r>
      <w:proofErr w:type="gramEnd"/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val="en-US"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val="en-US" w:eastAsia="ru-RU"/>
        </w:rPr>
        <w:t>Orig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val="en-US" w:eastAsia="ru-RU"/>
        </w:rPr>
        <w:t xml:space="preserve"> 692</w:t>
      </w:r>
      <w:proofErr w:type="gram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val="en-US" w:eastAsia="ru-RU"/>
        </w:rPr>
        <w:t>,72</w:t>
      </w:r>
      <w:proofErr w:type="gram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val="en-US" w:eastAsia="ru-RU"/>
        </w:rPr>
        <w:t> 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руб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val="en-US" w:eastAsia="ru-RU"/>
        </w:rPr>
        <w:t>.</w:t>
      </w:r>
    </w:p>
    <w:p w:rsidR="00BF1BD3" w:rsidRPr="00BF1BD3" w:rsidRDefault="00BF1BD3" w:rsidP="00BF1BD3">
      <w:pPr>
        <w:spacing w:before="300" w:after="30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pict>
          <v:rect id="_x0000_i1044" style="width:0;height:.75pt" o:hralign="center" o:hrstd="t" o:hr="t" fillcolor="#a0a0a0" stroked="f"/>
        </w:pic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23925" cy="1228725"/>
            <wp:effectExtent l="0" t="0" r="9525" b="9525"/>
            <wp:docPr id="8" name="Рисунок 8" descr="Matte Lip 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te Lip Cray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" cy="238125"/>
            <wp:effectExtent l="0" t="0" r="9525" b="9525"/>
            <wp:docPr id="7" name="Рисунок 7" descr="https://dm.victoriassecret.com/product/swatch/25x25/V841359_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m.victoriassecret.com/product/swatch/25x25/V841359_25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t>BEAUTY RUSH MATTE LIP CRAYON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SC-331-938 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Stock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061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Pink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(25C)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1BD3" w:rsidRPr="00BF1BD3" w:rsidRDefault="00BF1BD3" w:rsidP="00BF1BD3">
      <w:pPr>
        <w:spacing w:after="0" w:line="270" w:lineRule="atLeast"/>
        <w:textAlignment w:val="top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hyperlink r:id="rId21" w:history="1"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Buy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More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&amp;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Continue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to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Save</w:t>
        </w:r>
        <w:proofErr w:type="spellEnd"/>
      </w:hyperlink>
    </w:p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  <w:t>346,36 руб.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  <w:t>Special</w:t>
      </w:r>
      <w:proofErr w:type="spellEnd"/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Orig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 xml:space="preserve"> 969,81 руб.</w:t>
      </w:r>
    </w:p>
    <w:p w:rsidR="00BF1BD3" w:rsidRPr="00BF1BD3" w:rsidRDefault="00BF1BD3" w:rsidP="00BF1BD3">
      <w:pPr>
        <w:spacing w:before="300" w:after="30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pict>
          <v:rect id="_x0000_i1047" style="width:0;height:.75pt" o:hralign="center" o:hrstd="t" o:hr="t" fillcolor="#a0a0a0" stroked="f"/>
        </w:pic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23925" cy="1228725"/>
            <wp:effectExtent l="0" t="0" r="9525" b="9525"/>
            <wp:docPr id="6" name="Рисунок 6" descr="Matte Lip 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tte Lip Cray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" cy="238125"/>
            <wp:effectExtent l="0" t="0" r="9525" b="9525"/>
            <wp:docPr id="5" name="Рисунок 5" descr="https://dm.victoriassecret.com/product/swatch/25x25/V841359_2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m.victoriassecret.com/product/swatch/25x25/V841359_25H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t>BEAUTY RUSH MATTE LIP CRAYON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SC-331-938 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Stock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340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(25H)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1BD3" w:rsidRPr="00BF1BD3" w:rsidRDefault="00BF1BD3" w:rsidP="00BF1BD3">
      <w:pPr>
        <w:spacing w:after="0" w:line="270" w:lineRule="atLeast"/>
        <w:textAlignment w:val="top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hyperlink r:id="rId23" w:history="1"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Buy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More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&amp;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Continue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to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Save</w:t>
        </w:r>
        <w:proofErr w:type="spellEnd"/>
      </w:hyperlink>
    </w:p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  <w:t>346,36 руб.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  <w:t>Special</w:t>
      </w:r>
      <w:proofErr w:type="spellEnd"/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Orig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 xml:space="preserve"> 969,81 руб.</w:t>
      </w:r>
    </w:p>
    <w:p w:rsidR="00BF1BD3" w:rsidRPr="00BF1BD3" w:rsidRDefault="00BF1BD3" w:rsidP="00BF1BD3">
      <w:pPr>
        <w:spacing w:before="300" w:after="30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pict>
          <v:rect id="_x0000_i1050" style="width:0;height:.75pt" o:hralign="center" o:hrstd="t" o:hr="t" fillcolor="#a0a0a0" stroked="f"/>
        </w:pic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23925" cy="1228725"/>
            <wp:effectExtent l="0" t="0" r="9525" b="9525"/>
            <wp:docPr id="4" name="Рисунок 4" descr="Hiphugger Pa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iphugger Pan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" cy="238125"/>
            <wp:effectExtent l="0" t="0" r="9525" b="9525"/>
            <wp:docPr id="3" name="Рисунок 3" descr="https://dm.victoriassecret.com/product/swatch/25x25/V363532S_J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m.victoriassecret.com/product/swatch/25x25/V363532S_J0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t>VICTORIA'S SECRET BARE HIPHUGGER PANTY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SC-323-203 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Stock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587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Navy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(J01)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1BD3" w:rsidRPr="00BF1BD3" w:rsidRDefault="00BF1BD3" w:rsidP="00BF1BD3">
      <w:pPr>
        <w:spacing w:after="0" w:line="270" w:lineRule="atLeast"/>
        <w:textAlignment w:val="top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Times New Roman" w:eastAsia="Times New Roman" w:hAnsi="Times New Roman" w:cs="Times New Roman"/>
          <w:caps/>
          <w:color w:val="F33B7E"/>
          <w:sz w:val="20"/>
          <w:szCs w:val="20"/>
          <w:bdr w:val="none" w:sz="0" w:space="0" w:color="auto" w:frame="1"/>
          <w:lang w:eastAsia="ru-RU"/>
        </w:rPr>
        <w:t>SPECIAL 4/2 043,52 РУБ. </w:t>
      </w:r>
      <w:r w:rsidRPr="00BF1BD3">
        <w:rPr>
          <w:rFonts w:ascii="Times New Roman" w:eastAsia="Times New Roman" w:hAnsi="Times New Roman" w:cs="Times New Roman"/>
          <w:caps/>
          <w:color w:val="F33B7E"/>
          <w:sz w:val="20"/>
          <w:szCs w:val="20"/>
          <w:bdr w:val="none" w:sz="0" w:space="0" w:color="auto" w:frame="1"/>
          <w:lang w:eastAsia="ru-RU"/>
        </w:rPr>
        <w:br/>
      </w:r>
      <w:hyperlink r:id="rId26" w:history="1"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Buy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3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More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&amp;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Save</w:t>
        </w:r>
        <w:proofErr w:type="spellEnd"/>
      </w:hyperlink>
    </w:p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1B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796,63 руб.</w:t>
      </w:r>
    </w:p>
    <w:p w:rsidR="00BF1BD3" w:rsidRPr="00BF1BD3" w:rsidRDefault="00BF1BD3" w:rsidP="00BF1BD3">
      <w:pPr>
        <w:spacing w:before="300" w:after="30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pict>
          <v:rect id="_x0000_i1053" style="width:0;height:.75pt" o:hralign="center" o:hrstd="t" o:hr="t" fillcolor="#a0a0a0" stroked="f"/>
        </w:pic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23925" cy="1228725"/>
            <wp:effectExtent l="0" t="0" r="9525" b="9525"/>
            <wp:docPr id="2" name="Рисунок 2" descr="Wireless 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ireless Br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" cy="238125"/>
            <wp:effectExtent l="0" t="0" r="9525" b="9525"/>
            <wp:docPr id="1" name="Рисунок 1" descr="https://dm.victoriassecret.com/product/swatch/25x25/V854190_K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m.victoriassecret.com/product/swatch/25x25/V854190_K9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Edit Remove</w:t>
      </w: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 </w:t>
      </w:r>
    </w:p>
    <w:p w:rsidR="00BF1BD3" w:rsidRPr="00BF1BD3" w:rsidRDefault="00BF1BD3" w:rsidP="00BF1BD3">
      <w:pPr>
        <w:spacing w:after="0" w:line="25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val="en-US" w:eastAsia="ru-RU"/>
        </w:rPr>
        <w:t>COTTON LINGERIE WIRELESS BRA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>SC-338-154 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bdr w:val="none" w:sz="0" w:space="0" w:color="auto" w:frame="1"/>
          <w:lang w:eastAsia="ru-RU"/>
        </w:rPr>
        <w:t>Stock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840"/>
      </w:tblGrid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Inkblot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(23Q)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34DD</w:t>
            </w:r>
          </w:p>
        </w:tc>
      </w:tr>
      <w:tr w:rsidR="00BF1BD3" w:rsidRPr="00BF1BD3" w:rsidTr="00BF1BD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F1BD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1BD3" w:rsidRPr="00BF1BD3" w:rsidRDefault="00BF1BD3" w:rsidP="00BF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1BD3" w:rsidRPr="00BF1BD3" w:rsidRDefault="00BF1BD3" w:rsidP="00BF1BD3">
      <w:pPr>
        <w:spacing w:after="0" w:line="270" w:lineRule="atLeast"/>
        <w:textAlignment w:val="top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hyperlink r:id="rId29" w:history="1"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Buy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More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&amp;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Continue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to</w:t>
        </w:r>
        <w:proofErr w:type="spellEnd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F1BD3">
          <w:rPr>
            <w:rFonts w:ascii="Palatino Linotype" w:eastAsia="Times New Roman" w:hAnsi="Palatino Linotype" w:cs="Times New Roman"/>
            <w:color w:val="F33B7E"/>
            <w:sz w:val="20"/>
            <w:szCs w:val="20"/>
            <w:u w:val="single"/>
            <w:bdr w:val="none" w:sz="0" w:space="0" w:color="auto" w:frame="1"/>
            <w:lang w:eastAsia="ru-RU"/>
          </w:rPr>
          <w:t>Save</w:t>
        </w:r>
        <w:proofErr w:type="spellEnd"/>
      </w:hyperlink>
    </w:p>
    <w:p w:rsidR="00BF1BD3" w:rsidRPr="00BF1BD3" w:rsidRDefault="00BF1BD3" w:rsidP="00BF1BD3">
      <w:pPr>
        <w:spacing w:after="0" w:line="255" w:lineRule="atLeast"/>
        <w:jc w:val="right"/>
        <w:textAlignment w:val="baseline"/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21"/>
          <w:szCs w:val="21"/>
          <w:lang w:eastAsia="ru-RU"/>
        </w:rPr>
        <w:t>1 714,48 руб.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F33B7E"/>
          <w:sz w:val="20"/>
          <w:szCs w:val="20"/>
          <w:lang w:eastAsia="ru-RU"/>
        </w:rPr>
        <w:t>Special</w:t>
      </w:r>
      <w:proofErr w:type="spellEnd"/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proofErr w:type="spellStart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lastRenderedPageBreak/>
        <w:t>Orig</w:t>
      </w:r>
      <w:proofErr w:type="spellEnd"/>
      <w:r w:rsidRPr="00BF1BD3"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  <w:t xml:space="preserve"> 2 389,88 руб.</w:t>
      </w:r>
    </w:p>
    <w:p w:rsidR="00BF1BD3" w:rsidRPr="00BF1BD3" w:rsidRDefault="00BF1BD3" w:rsidP="00BF1BD3">
      <w:pPr>
        <w:spacing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</w:pPr>
      <w:r w:rsidRPr="00BF1BD3">
        <w:rPr>
          <w:rFonts w:ascii="Palatino Linotype" w:eastAsia="Times New Roman" w:hAnsi="Palatino Linotype" w:cs="Times New Roman"/>
          <w:color w:val="000000"/>
          <w:sz w:val="20"/>
          <w:szCs w:val="20"/>
          <w:lang w:val="en-US" w:eastAsia="ru-RU"/>
        </w:rPr>
        <w:t>You will be able to review the final price and other details of your Order Total at the right before you Place Order.</w:t>
      </w:r>
    </w:p>
    <w:p w:rsidR="00BF1BD3" w:rsidRPr="00BF1BD3" w:rsidRDefault="00BF1BD3" w:rsidP="00BF1BD3">
      <w:pPr>
        <w:spacing w:after="0" w:line="270" w:lineRule="atLeast"/>
        <w:textAlignment w:val="baseline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BF1BD3">
        <w:rPr>
          <w:rFonts w:ascii="Times New Roman" w:eastAsia="Times New Roman" w:hAnsi="Times New Roman" w:cs="Times New Roman"/>
          <w:caps/>
          <w:color w:val="000000"/>
          <w:sz w:val="21"/>
          <w:szCs w:val="21"/>
          <w:bdr w:val="none" w:sz="0" w:space="0" w:color="auto" w:frame="1"/>
          <w:lang w:eastAsia="ru-RU"/>
        </w:rPr>
        <w:t>MERCHANDISE SUBTOTAL</w:t>
      </w:r>
    </w:p>
    <w:p w:rsidR="00BF1BD3" w:rsidRPr="00BF1BD3" w:rsidRDefault="00BF1BD3" w:rsidP="00BF1BD3">
      <w:pPr>
        <w:spacing w:after="0" w:line="270" w:lineRule="atLeast"/>
        <w:jc w:val="right"/>
        <w:textAlignment w:val="baseline"/>
        <w:rPr>
          <w:rFonts w:ascii="Palatino Linotype" w:eastAsia="Times New Roman" w:hAnsi="Palatino Linotype" w:cs="Times New Roman"/>
          <w:color w:val="666666"/>
          <w:sz w:val="20"/>
          <w:szCs w:val="20"/>
          <w:lang w:eastAsia="ru-RU"/>
        </w:rPr>
      </w:pPr>
      <w:r w:rsidRPr="00BF1BD3">
        <w:rPr>
          <w:rFonts w:ascii="Times New Roman" w:eastAsia="Times New Roman" w:hAnsi="Times New Roman" w:cs="Times New Roman"/>
          <w:color w:val="F33B7E"/>
          <w:sz w:val="38"/>
          <w:szCs w:val="38"/>
          <w:bdr w:val="none" w:sz="0" w:space="0" w:color="auto" w:frame="1"/>
          <w:lang w:eastAsia="ru-RU"/>
        </w:rPr>
        <w:t>10 387,34 </w:t>
      </w:r>
      <w:proofErr w:type="spellStart"/>
      <w:r w:rsidRPr="00BF1BD3">
        <w:rPr>
          <w:rFonts w:ascii="Times New Roman" w:eastAsia="Times New Roman" w:hAnsi="Times New Roman" w:cs="Times New Roman"/>
          <w:color w:val="F33B7E"/>
          <w:sz w:val="38"/>
          <w:szCs w:val="38"/>
          <w:bdr w:val="none" w:sz="0" w:space="0" w:color="auto" w:frame="1"/>
          <w:lang w:eastAsia="ru-RU"/>
        </w:rPr>
        <w:t>руб</w:t>
      </w:r>
      <w:proofErr w:type="spellEnd"/>
    </w:p>
    <w:p w:rsidR="00AC0AD5" w:rsidRDefault="00AC0AD5">
      <w:bookmarkStart w:id="0" w:name="_GoBack"/>
      <w:bookmarkEnd w:id="0"/>
    </w:p>
    <w:sectPr w:rsidR="00AC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3"/>
    <w:rsid w:val="000B04B9"/>
    <w:rsid w:val="00170361"/>
    <w:rsid w:val="00AC0AD5"/>
    <w:rsid w:val="00B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9D4A3-342B-45B4-96FA-CB35A501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mmary">
    <w:name w:val="summary"/>
    <w:basedOn w:val="a0"/>
    <w:rsid w:val="00BF1BD3"/>
  </w:style>
  <w:style w:type="character" w:customStyle="1" w:styleId="apple-converted-space">
    <w:name w:val="apple-converted-space"/>
    <w:basedOn w:val="a0"/>
    <w:rsid w:val="00BF1BD3"/>
  </w:style>
  <w:style w:type="character" w:customStyle="1" w:styleId="currselect">
    <w:name w:val="currselect"/>
    <w:basedOn w:val="a0"/>
    <w:rsid w:val="00BF1BD3"/>
  </w:style>
  <w:style w:type="paragraph" w:styleId="a3">
    <w:name w:val="Normal (Web)"/>
    <w:basedOn w:val="a"/>
    <w:uiPriority w:val="99"/>
    <w:semiHidden/>
    <w:unhideWhenUsed/>
    <w:rsid w:val="00B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BD3"/>
    <w:rPr>
      <w:i/>
      <w:iCs/>
    </w:rPr>
  </w:style>
  <w:style w:type="paragraph" w:customStyle="1" w:styleId="info-tooltip">
    <w:name w:val="info-tooltip"/>
    <w:basedOn w:val="a"/>
    <w:rsid w:val="00B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1BD3"/>
    <w:rPr>
      <w:color w:val="0000FF"/>
      <w:u w:val="single"/>
    </w:rPr>
  </w:style>
  <w:style w:type="paragraph" w:customStyle="1" w:styleId="status">
    <w:name w:val="status"/>
    <w:basedOn w:val="a"/>
    <w:rsid w:val="00B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">
    <w:name w:val="orig"/>
    <w:basedOn w:val="a"/>
    <w:rsid w:val="00B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wquantitymessage">
    <w:name w:val="lowquantitymessage"/>
    <w:basedOn w:val="a0"/>
    <w:rsid w:val="00BF1BD3"/>
  </w:style>
  <w:style w:type="character" w:customStyle="1" w:styleId="total-price">
    <w:name w:val="total-price"/>
    <w:basedOn w:val="a0"/>
    <w:rsid w:val="00BF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436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115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oriassecret.com/bras/sports-bras/the-player-by-victorias-secret-cami-sport-bra-victorias-secret-sport?ProductID=255114&amp;CatalogueType=OLS" TargetMode="External"/><Relationship Id="rId13" Type="http://schemas.openxmlformats.org/officeDocument/2006/relationships/image" Target="media/image8.jpeg"/><Relationship Id="rId18" Type="http://schemas.openxmlformats.org/officeDocument/2006/relationships/hyperlink" Target="https://www.victoriassecret.com/beauty/makeup-specials/makeup-remover-wipes-beauty-rush?ProductID=235181&amp;CatalogueType=OLS" TargetMode="External"/><Relationship Id="rId26" Type="http://schemas.openxmlformats.org/officeDocument/2006/relationships/hyperlink" Target="https://www.victoriassecret.com/panties/4-for-29-styles/hiphugger-panty-victorias-secret-bare?ProductID=229082&amp;CatalogueType=O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ictoriassecret.com/beauty/makeup-specials/matte-lip-crayon-beauty-rush?ProductID=244643&amp;CatalogueType=OLS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hyperlink" Target="https://www.victoriassecret.com/bras/buy-more-and-save-bras/wireless-bra-cotton-lingerie?ProductID=256245&amp;CatalogueType=OL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control" Target="activeX/activeX1.xml"/><Relationship Id="rId15" Type="http://schemas.openxmlformats.org/officeDocument/2006/relationships/image" Target="media/image10.jpeg"/><Relationship Id="rId23" Type="http://schemas.openxmlformats.org/officeDocument/2006/relationships/hyperlink" Target="https://www.victoriassecret.com/beauty/makeup-specials/matte-lip-crayon-beauty-rush?ProductID=244643&amp;CatalogueType=OLS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2015-08-11T10:38:00Z</dcterms:created>
  <dcterms:modified xsi:type="dcterms:W3CDTF">2015-08-11T10:39:00Z</dcterms:modified>
</cp:coreProperties>
</file>