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58" w:rsidRPr="00E93658" w:rsidRDefault="00A73E88" w:rsidP="00E93658">
      <w:pPr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762500" cy="4762500"/>
            <wp:effectExtent l="19050" t="0" r="0" b="0"/>
            <wp:docPr id="3" name="Рисунок 3" descr="http://img.nn2.ru/galleryview/0/userfiles/data/ufiles/2016-04/b4/77/12/57193646a10fb_bigtc1dfa42049f19411e9c158ca0161d7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nn2.ru/galleryview/0/userfiles/data/ufiles/2016-04/b4/77/12/57193646a10fb_bigtc1dfa42049f19411e9c158ca0161d7d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E93658" w:rsidRPr="00E93658" w:rsidRDefault="00E93658" w:rsidP="00E93658">
      <w:pPr>
        <w:rPr>
          <w:lang w:val="ru-RU" w:eastAsia="ru-RU"/>
        </w:rPr>
      </w:pPr>
    </w:p>
    <w:p w:rsidR="0087247C" w:rsidRDefault="00E93658" w:rsidP="00E93658">
      <w:pPr>
        <w:tabs>
          <w:tab w:val="left" w:pos="6960"/>
        </w:tabs>
        <w:rPr>
          <w:lang w:val="ru-RU" w:eastAsia="ru-RU"/>
        </w:rPr>
      </w:pPr>
      <w:r>
        <w:rPr>
          <w:lang w:val="ru-RU" w:eastAsia="ru-RU"/>
        </w:rPr>
        <w:tab/>
      </w:r>
    </w:p>
    <w:p w:rsidR="00E93658" w:rsidRPr="00181E08" w:rsidRDefault="00A96ACF" w:rsidP="00E93658">
      <w:pPr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Султанова  </w:t>
      </w:r>
      <w:r w:rsidR="00E93658" w:rsidRPr="00181E08">
        <w:rPr>
          <w:sz w:val="28"/>
          <w:szCs w:val="28"/>
          <w:lang w:val="ru-RU" w:eastAsia="ru-RU"/>
        </w:rPr>
        <w:t xml:space="preserve">Екатерина: </w:t>
      </w:r>
      <w:r w:rsidR="00B353CA" w:rsidRPr="00181E08">
        <w:rPr>
          <w:sz w:val="28"/>
          <w:szCs w:val="28"/>
          <w:lang w:val="ru-RU" w:eastAsia="ru-RU"/>
        </w:rPr>
        <w:t xml:space="preserve">6 </w:t>
      </w:r>
      <w:r w:rsidR="00E93658" w:rsidRPr="00181E08">
        <w:rPr>
          <w:sz w:val="28"/>
          <w:szCs w:val="28"/>
          <w:lang w:val="ru-RU" w:eastAsia="ru-RU"/>
        </w:rPr>
        <w:t>«В»</w:t>
      </w:r>
    </w:p>
    <w:p w:rsidR="00E93658" w:rsidRDefault="00E93658" w:rsidP="00E93658">
      <w:pPr>
        <w:jc w:val="right"/>
        <w:rPr>
          <w:lang w:val="ru-RU" w:eastAsia="ru-RU"/>
        </w:rPr>
      </w:pPr>
    </w:p>
    <w:p w:rsidR="00E93658" w:rsidRDefault="00E93658" w:rsidP="00E93658">
      <w:pPr>
        <w:jc w:val="right"/>
        <w:rPr>
          <w:lang w:val="ru-RU" w:eastAsia="ru-RU"/>
        </w:rPr>
      </w:pPr>
    </w:p>
    <w:p w:rsidR="00D668B6" w:rsidRDefault="00D668B6" w:rsidP="002D35B4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</w:p>
    <w:p w:rsidR="00CE24A8" w:rsidRDefault="002D35B4" w:rsidP="00C07DDE">
      <w:pPr>
        <w:tabs>
          <w:tab w:val="left" w:pos="2925"/>
          <w:tab w:val="center" w:pos="4844"/>
        </w:tabs>
        <w:jc w:val="center"/>
        <w:rPr>
          <w:sz w:val="40"/>
          <w:szCs w:val="40"/>
          <w:lang w:val="ru-RU" w:eastAsia="ru-RU"/>
        </w:rPr>
      </w:pPr>
      <w:r w:rsidRPr="00F52EA9">
        <w:rPr>
          <w:sz w:val="40"/>
          <w:szCs w:val="40"/>
          <w:lang w:val="ru-RU" w:eastAsia="ru-RU"/>
        </w:rPr>
        <w:t>Содержание</w:t>
      </w:r>
    </w:p>
    <w:p w:rsidR="00F52EA9" w:rsidRDefault="00F52EA9" w:rsidP="002D35B4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</w:p>
    <w:p w:rsidR="002D35B4" w:rsidRPr="00F52EA9" w:rsidRDefault="002D35B4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 w:rsidRPr="00F52EA9">
        <w:rPr>
          <w:sz w:val="40"/>
          <w:szCs w:val="40"/>
          <w:lang w:val="ru-RU" w:eastAsia="ru-RU"/>
        </w:rPr>
        <w:t xml:space="preserve">1.  </w:t>
      </w:r>
      <w:r w:rsidR="00357180">
        <w:rPr>
          <w:sz w:val="40"/>
          <w:szCs w:val="40"/>
          <w:lang w:val="ru-RU" w:eastAsia="ru-RU"/>
        </w:rPr>
        <w:t>Введение</w:t>
      </w:r>
      <w:r w:rsidR="00372FBD">
        <w:rPr>
          <w:sz w:val="40"/>
          <w:szCs w:val="40"/>
          <w:lang w:val="ru-RU" w:eastAsia="ru-RU"/>
        </w:rPr>
        <w:t xml:space="preserve">. </w:t>
      </w:r>
    </w:p>
    <w:p w:rsidR="000854E6" w:rsidRPr="00AB165C" w:rsidRDefault="002D35B4" w:rsidP="00AB165C">
      <w:pPr>
        <w:pStyle w:val="aa"/>
        <w:rPr>
          <w:rFonts w:ascii="Calibri" w:eastAsia="Calibri" w:hAnsi="Calibri"/>
          <w:sz w:val="40"/>
          <w:szCs w:val="40"/>
        </w:rPr>
      </w:pPr>
      <w:r w:rsidRPr="00AB165C">
        <w:rPr>
          <w:rFonts w:ascii="Calibri" w:eastAsia="Calibri" w:hAnsi="Calibri"/>
          <w:sz w:val="40"/>
          <w:szCs w:val="40"/>
        </w:rPr>
        <w:t xml:space="preserve">2.  </w:t>
      </w:r>
      <w:r w:rsidR="008F5782" w:rsidRPr="00AB165C">
        <w:rPr>
          <w:rFonts w:ascii="Calibri" w:eastAsia="Calibri" w:hAnsi="Calibri"/>
          <w:sz w:val="40"/>
          <w:szCs w:val="40"/>
        </w:rPr>
        <w:t>Сапротрофы и паразиты</w:t>
      </w:r>
    </w:p>
    <w:p w:rsidR="00357180" w:rsidRPr="00F52EA9" w:rsidRDefault="000854E6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 w:rsidRPr="00F52EA9">
        <w:rPr>
          <w:sz w:val="40"/>
          <w:szCs w:val="40"/>
          <w:lang w:val="ru-RU" w:eastAsia="ru-RU"/>
        </w:rPr>
        <w:t xml:space="preserve">3.  </w:t>
      </w:r>
      <w:r w:rsidR="0096563A">
        <w:rPr>
          <w:sz w:val="40"/>
          <w:szCs w:val="40"/>
          <w:lang w:val="ru-RU" w:eastAsia="ru-RU"/>
        </w:rPr>
        <w:t>Круговорот веществ</w:t>
      </w:r>
      <w:r w:rsidR="00357180">
        <w:rPr>
          <w:sz w:val="40"/>
          <w:szCs w:val="40"/>
          <w:lang w:val="ru-RU" w:eastAsia="ru-RU"/>
        </w:rPr>
        <w:t>.</w:t>
      </w:r>
    </w:p>
    <w:p w:rsidR="00372FBD" w:rsidRDefault="000854E6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 w:rsidRPr="00F52EA9">
        <w:rPr>
          <w:sz w:val="40"/>
          <w:szCs w:val="40"/>
          <w:lang w:val="ru-RU" w:eastAsia="ru-RU"/>
        </w:rPr>
        <w:t xml:space="preserve">4.  </w:t>
      </w:r>
      <w:r w:rsidR="0096563A">
        <w:rPr>
          <w:sz w:val="40"/>
          <w:szCs w:val="40"/>
          <w:lang w:val="ru-RU" w:eastAsia="ru-RU"/>
        </w:rPr>
        <w:t>Непрерывность жизни.</w:t>
      </w:r>
    </w:p>
    <w:p w:rsidR="00310E80" w:rsidRPr="00AB165C" w:rsidRDefault="000854E6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 w:rsidRPr="00ED2C28">
        <w:rPr>
          <w:sz w:val="40"/>
          <w:szCs w:val="40"/>
          <w:lang w:val="ru-RU" w:eastAsia="ru-RU"/>
        </w:rPr>
        <w:t xml:space="preserve">5.  </w:t>
      </w:r>
      <w:r w:rsidR="00310E80" w:rsidRPr="00AB165C">
        <w:rPr>
          <w:sz w:val="40"/>
          <w:szCs w:val="40"/>
          <w:lang w:val="ru-RU" w:eastAsia="ru-RU"/>
        </w:rPr>
        <w:t>Сожительство растений с грибами и бактериями.</w:t>
      </w:r>
    </w:p>
    <w:p w:rsidR="00673DED" w:rsidRPr="00AB165C" w:rsidRDefault="00ED2C28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 w:rsidRPr="00AB165C">
        <w:rPr>
          <w:sz w:val="40"/>
          <w:szCs w:val="40"/>
          <w:lang w:val="ru-RU" w:eastAsia="ru-RU"/>
        </w:rPr>
        <w:t xml:space="preserve">6. </w:t>
      </w:r>
      <w:r w:rsidR="00673DED" w:rsidRPr="00AB165C">
        <w:rPr>
          <w:sz w:val="40"/>
          <w:szCs w:val="40"/>
          <w:lang w:val="ru-RU" w:eastAsia="ru-RU"/>
        </w:rPr>
        <w:t>Бактериальные и грибные болезни растений.</w:t>
      </w:r>
    </w:p>
    <w:p w:rsidR="00673DED" w:rsidRDefault="00673DED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>
        <w:rPr>
          <w:sz w:val="40"/>
          <w:szCs w:val="40"/>
          <w:lang w:val="ru-RU" w:eastAsia="ru-RU"/>
        </w:rPr>
        <w:t>7</w:t>
      </w:r>
      <w:r w:rsidR="00310E80">
        <w:rPr>
          <w:sz w:val="40"/>
          <w:szCs w:val="40"/>
          <w:lang w:val="ru-RU" w:eastAsia="ru-RU"/>
        </w:rPr>
        <w:t xml:space="preserve">. </w:t>
      </w:r>
      <w:r>
        <w:rPr>
          <w:sz w:val="40"/>
          <w:szCs w:val="40"/>
          <w:lang w:val="ru-RU" w:eastAsia="ru-RU"/>
        </w:rPr>
        <w:t>Вывод</w:t>
      </w:r>
    </w:p>
    <w:p w:rsidR="002D35B4" w:rsidRDefault="00673DED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>
        <w:rPr>
          <w:sz w:val="40"/>
          <w:szCs w:val="40"/>
          <w:lang w:val="ru-RU" w:eastAsia="ru-RU"/>
        </w:rPr>
        <w:t xml:space="preserve">8. </w:t>
      </w:r>
      <w:r w:rsidR="002D35B4" w:rsidRPr="00F52EA9">
        <w:rPr>
          <w:sz w:val="40"/>
          <w:szCs w:val="40"/>
          <w:lang w:val="ru-RU" w:eastAsia="ru-RU"/>
        </w:rPr>
        <w:t>Приложения</w:t>
      </w:r>
    </w:p>
    <w:p w:rsidR="00020578" w:rsidRPr="00F52EA9" w:rsidRDefault="00673DED" w:rsidP="00AB165C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  <w:r>
        <w:rPr>
          <w:sz w:val="40"/>
          <w:szCs w:val="40"/>
          <w:lang w:val="ru-RU" w:eastAsia="ru-RU"/>
        </w:rPr>
        <w:t xml:space="preserve">9 . </w:t>
      </w:r>
      <w:r w:rsidR="00020578">
        <w:rPr>
          <w:sz w:val="40"/>
          <w:szCs w:val="40"/>
          <w:lang w:val="ru-RU" w:eastAsia="ru-RU"/>
        </w:rPr>
        <w:t>Список литературы</w:t>
      </w:r>
    </w:p>
    <w:p w:rsidR="00CE24A8" w:rsidRDefault="00CE24A8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CE24A8" w:rsidRDefault="00CE24A8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CE24A8" w:rsidRDefault="00CE24A8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661D7B" w:rsidRDefault="00661D7B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661D7B" w:rsidRDefault="00661D7B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661D7B" w:rsidRDefault="00661D7B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661D7B" w:rsidRDefault="00661D7B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661D7B" w:rsidRDefault="00661D7B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170C1E" w:rsidRDefault="00170C1E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C37441" w:rsidRPr="00C37441" w:rsidRDefault="00C37441" w:rsidP="00C37441">
      <w:pPr>
        <w:pStyle w:val="aa"/>
        <w:jc w:val="center"/>
        <w:rPr>
          <w:sz w:val="40"/>
          <w:szCs w:val="40"/>
        </w:rPr>
      </w:pPr>
      <w:r w:rsidRPr="00C37441">
        <w:rPr>
          <w:sz w:val="40"/>
          <w:szCs w:val="40"/>
        </w:rPr>
        <w:t>Введение</w:t>
      </w:r>
    </w:p>
    <w:p w:rsidR="00301DE4" w:rsidRDefault="00C37441" w:rsidP="00C3744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Грибы и бактерии </w:t>
      </w:r>
      <w:r w:rsidR="00301DE4" w:rsidRPr="002C7525">
        <w:rPr>
          <w:sz w:val="28"/>
          <w:szCs w:val="28"/>
        </w:rPr>
        <w:t xml:space="preserve"> – это </w:t>
      </w:r>
      <w:r w:rsidR="009A38DF">
        <w:rPr>
          <w:sz w:val="28"/>
          <w:szCs w:val="28"/>
        </w:rPr>
        <w:t xml:space="preserve">важные </w:t>
      </w:r>
      <w:r w:rsidR="00301DE4" w:rsidRPr="002C7525">
        <w:rPr>
          <w:sz w:val="28"/>
          <w:szCs w:val="28"/>
        </w:rPr>
        <w:t>части окружающей нас природы.</w:t>
      </w:r>
      <w:r>
        <w:rPr>
          <w:sz w:val="28"/>
          <w:szCs w:val="28"/>
        </w:rPr>
        <w:t xml:space="preserve"> </w:t>
      </w:r>
      <w:r w:rsidR="00E56401">
        <w:rPr>
          <w:sz w:val="28"/>
          <w:szCs w:val="28"/>
        </w:rPr>
        <w:t xml:space="preserve">Грибы и бактерии </w:t>
      </w:r>
      <w:r w:rsidR="00E56401" w:rsidRPr="002C7525">
        <w:rPr>
          <w:sz w:val="28"/>
          <w:szCs w:val="28"/>
        </w:rPr>
        <w:t xml:space="preserve"> </w:t>
      </w:r>
      <w:r w:rsidR="00E56401">
        <w:rPr>
          <w:sz w:val="28"/>
          <w:szCs w:val="28"/>
        </w:rPr>
        <w:t xml:space="preserve">оказывают положительное и отрицательное влияние на </w:t>
      </w:r>
      <w:r w:rsidR="008F5782">
        <w:rPr>
          <w:sz w:val="28"/>
          <w:szCs w:val="28"/>
        </w:rPr>
        <w:t xml:space="preserve">жизнь животных и растений и жизнедеятельность человека. Данный реферат рассматривает </w:t>
      </w:r>
      <w:r>
        <w:rPr>
          <w:sz w:val="28"/>
          <w:szCs w:val="28"/>
        </w:rPr>
        <w:t>роль</w:t>
      </w:r>
      <w:r w:rsidR="008F5782">
        <w:rPr>
          <w:sz w:val="28"/>
          <w:szCs w:val="28"/>
        </w:rPr>
        <w:t xml:space="preserve"> </w:t>
      </w:r>
      <w:r w:rsidR="008F5782" w:rsidRPr="008F5782">
        <w:rPr>
          <w:sz w:val="28"/>
          <w:szCs w:val="28"/>
        </w:rPr>
        <w:t xml:space="preserve">грибов </w:t>
      </w:r>
      <w:r w:rsidR="008F5782">
        <w:rPr>
          <w:sz w:val="28"/>
          <w:szCs w:val="28"/>
        </w:rPr>
        <w:t xml:space="preserve">и бактерий </w:t>
      </w:r>
      <w:r w:rsidR="008F5782" w:rsidRPr="008F5782">
        <w:rPr>
          <w:sz w:val="28"/>
          <w:szCs w:val="28"/>
        </w:rPr>
        <w:t xml:space="preserve">в жизни </w:t>
      </w:r>
      <w:r w:rsidR="008F5782">
        <w:rPr>
          <w:sz w:val="28"/>
          <w:szCs w:val="28"/>
        </w:rPr>
        <w:t>растений.</w:t>
      </w:r>
    </w:p>
    <w:p w:rsidR="0096563A" w:rsidRPr="002C7525" w:rsidRDefault="0096563A" w:rsidP="00C37441">
      <w:pPr>
        <w:pStyle w:val="aa"/>
        <w:jc w:val="both"/>
        <w:rPr>
          <w:sz w:val="28"/>
          <w:szCs w:val="28"/>
        </w:rPr>
      </w:pPr>
    </w:p>
    <w:p w:rsidR="008F5782" w:rsidRPr="008F5782" w:rsidRDefault="008F5782" w:rsidP="0096563A">
      <w:pPr>
        <w:pStyle w:val="aa"/>
        <w:jc w:val="center"/>
        <w:rPr>
          <w:sz w:val="28"/>
          <w:szCs w:val="28"/>
        </w:rPr>
      </w:pPr>
      <w:r>
        <w:rPr>
          <w:sz w:val="40"/>
          <w:szCs w:val="40"/>
        </w:rPr>
        <w:t>С</w:t>
      </w:r>
      <w:r w:rsidRPr="008F5782">
        <w:rPr>
          <w:sz w:val="40"/>
          <w:szCs w:val="40"/>
        </w:rPr>
        <w:t>апротрофы и паразиты</w:t>
      </w:r>
      <w:r w:rsidRPr="008F5782">
        <w:rPr>
          <w:i/>
          <w:iCs/>
          <w:sz w:val="28"/>
          <w:szCs w:val="28"/>
        </w:rPr>
        <w:t>.</w:t>
      </w:r>
    </w:p>
    <w:p w:rsidR="008F5782" w:rsidRPr="008F5782" w:rsidRDefault="008F5782" w:rsidP="0096563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5782">
        <w:rPr>
          <w:sz w:val="28"/>
          <w:szCs w:val="28"/>
        </w:rPr>
        <w:t xml:space="preserve">Грибы и бактерии </w:t>
      </w:r>
      <w:r w:rsidR="00310E80">
        <w:rPr>
          <w:sz w:val="28"/>
          <w:szCs w:val="28"/>
        </w:rPr>
        <w:t xml:space="preserve"> по способу</w:t>
      </w:r>
      <w:r>
        <w:rPr>
          <w:sz w:val="28"/>
          <w:szCs w:val="28"/>
        </w:rPr>
        <w:t xml:space="preserve"> питания </w:t>
      </w:r>
      <w:r w:rsidRPr="008F5782">
        <w:rPr>
          <w:sz w:val="28"/>
          <w:szCs w:val="28"/>
        </w:rPr>
        <w:t>делят на сапротрофы и паразиты. Сапротрофы питаются отмершими растениями, остатками животных, паразиты – живыми организмами.</w:t>
      </w:r>
    </w:p>
    <w:p w:rsidR="008F5782" w:rsidRDefault="008F5782" w:rsidP="0096563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5782">
        <w:rPr>
          <w:sz w:val="28"/>
          <w:szCs w:val="28"/>
        </w:rPr>
        <w:t>В жизни зеленых растений особенно велика роль сапротрофных  почвенных бактерий и грибов. От их активности зависит содержание минеральных солей в почве и почвенное питание растений.</w:t>
      </w:r>
    </w:p>
    <w:p w:rsidR="0096563A" w:rsidRDefault="0096563A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6563A" w:rsidRDefault="0096563A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6563A" w:rsidRDefault="0096563A" w:rsidP="0096563A">
      <w:pPr>
        <w:pStyle w:val="aa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Круговорот веществ</w:t>
      </w:r>
    </w:p>
    <w:p w:rsidR="0096563A" w:rsidRPr="008F5782" w:rsidRDefault="0096563A" w:rsidP="0096563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8F5782" w:rsidRPr="008F5782" w:rsidRDefault="008F5782" w:rsidP="0096563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F5782">
        <w:rPr>
          <w:sz w:val="28"/>
          <w:szCs w:val="28"/>
        </w:rPr>
        <w:t xml:space="preserve">астения поглощают минеральные вещества, которые участвуют в создании органических веществ тела. Любая часть и любой орган растения может служить пищей для животных. </w:t>
      </w:r>
      <w:r>
        <w:rPr>
          <w:sz w:val="28"/>
          <w:szCs w:val="28"/>
        </w:rPr>
        <w:t xml:space="preserve"> </w:t>
      </w:r>
      <w:r w:rsidRPr="008F5782">
        <w:rPr>
          <w:sz w:val="28"/>
          <w:szCs w:val="28"/>
        </w:rPr>
        <w:t xml:space="preserve">После гибели животных </w:t>
      </w:r>
      <w:r w:rsidR="0096563A">
        <w:rPr>
          <w:sz w:val="28"/>
          <w:szCs w:val="28"/>
        </w:rPr>
        <w:t xml:space="preserve"> </w:t>
      </w:r>
      <w:r w:rsidRPr="008F5782">
        <w:rPr>
          <w:sz w:val="28"/>
          <w:szCs w:val="28"/>
        </w:rPr>
        <w:t xml:space="preserve">содержащиеся в них органические вещества с помощью </w:t>
      </w:r>
      <w:r w:rsidR="0096563A">
        <w:rPr>
          <w:sz w:val="28"/>
          <w:szCs w:val="28"/>
        </w:rPr>
        <w:t xml:space="preserve"> </w:t>
      </w:r>
      <w:r w:rsidRPr="008F5782">
        <w:rPr>
          <w:sz w:val="28"/>
          <w:szCs w:val="28"/>
        </w:rPr>
        <w:t xml:space="preserve">бактерий </w:t>
      </w:r>
      <w:r w:rsidR="0096563A">
        <w:rPr>
          <w:sz w:val="28"/>
          <w:szCs w:val="28"/>
        </w:rPr>
        <w:t>и грибов в</w:t>
      </w:r>
      <w:r w:rsidRPr="008F5782">
        <w:rPr>
          <w:sz w:val="28"/>
          <w:szCs w:val="28"/>
        </w:rPr>
        <w:t xml:space="preserve">новь превращаются в минеральные и могут быть повторно использованы растениями. Так возникает круговорот веществ. </w:t>
      </w:r>
      <w:r w:rsidR="0096563A">
        <w:rPr>
          <w:sz w:val="28"/>
          <w:szCs w:val="28"/>
        </w:rPr>
        <w:t xml:space="preserve"> И в</w:t>
      </w:r>
      <w:r w:rsidRPr="008F5782">
        <w:rPr>
          <w:sz w:val="28"/>
          <w:szCs w:val="28"/>
        </w:rPr>
        <w:t>ажное звено этого круговорота – участие в нем бактерий и грибов.</w:t>
      </w:r>
    </w:p>
    <w:p w:rsidR="0096563A" w:rsidRDefault="0096563A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6563A" w:rsidRDefault="0096563A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6563A" w:rsidRDefault="0096563A" w:rsidP="0096563A">
      <w:pPr>
        <w:pStyle w:val="aa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sz w:val="40"/>
          <w:szCs w:val="40"/>
        </w:rPr>
        <w:lastRenderedPageBreak/>
        <w:t>Непрерывность жизни</w:t>
      </w:r>
    </w:p>
    <w:p w:rsidR="0096563A" w:rsidRDefault="0096563A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A27FDC" w:rsidRPr="008F5782" w:rsidRDefault="008F5782" w:rsidP="00A27FD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5782">
        <w:rPr>
          <w:sz w:val="28"/>
          <w:szCs w:val="28"/>
        </w:rPr>
        <w:t>Если уничтожить бактерии и грибы, растения быстро бы исчерпали все необходимые им минеральные соли. Биологический круговорот веществ нарушился бы, и наша планета превратилась бы в гигантское кладбище неразложившихся трупов. Жизнь прекратилась бы на суше за 60-100 лет, а в океане – примерно через 2 тыс.</w:t>
      </w:r>
      <w:r w:rsidR="0096563A">
        <w:rPr>
          <w:sz w:val="28"/>
          <w:szCs w:val="28"/>
        </w:rPr>
        <w:t xml:space="preserve"> </w:t>
      </w:r>
      <w:r w:rsidRPr="008F5782">
        <w:rPr>
          <w:sz w:val="28"/>
          <w:szCs w:val="28"/>
        </w:rPr>
        <w:t xml:space="preserve">лет. </w:t>
      </w:r>
      <w:r w:rsidR="0096563A">
        <w:rPr>
          <w:sz w:val="28"/>
          <w:szCs w:val="28"/>
        </w:rPr>
        <w:t xml:space="preserve"> Таким образом  </w:t>
      </w:r>
      <w:r w:rsidRPr="008F5782">
        <w:rPr>
          <w:sz w:val="28"/>
          <w:szCs w:val="28"/>
        </w:rPr>
        <w:t>круговорот веществ обеспечивает непрерывность жизни на Земле.</w:t>
      </w:r>
      <w:r w:rsidR="00A27FDC">
        <w:rPr>
          <w:sz w:val="28"/>
          <w:szCs w:val="28"/>
        </w:rPr>
        <w:t xml:space="preserve"> </w:t>
      </w:r>
      <w:r w:rsidR="0090752C">
        <w:rPr>
          <w:sz w:val="28"/>
          <w:szCs w:val="28"/>
        </w:rPr>
        <w:t xml:space="preserve">Таким образом </w:t>
      </w:r>
      <w:r w:rsidR="00A27FDC">
        <w:rPr>
          <w:sz w:val="28"/>
          <w:szCs w:val="28"/>
        </w:rPr>
        <w:t>грибы и батерии являются важными участниками этого непрерывного процесса</w:t>
      </w:r>
      <w:r w:rsidR="00A27FDC" w:rsidRPr="008F5782">
        <w:rPr>
          <w:sz w:val="28"/>
          <w:szCs w:val="28"/>
        </w:rPr>
        <w:t>.</w:t>
      </w:r>
    </w:p>
    <w:p w:rsidR="00FE17F4" w:rsidRDefault="00FE17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5681">
        <w:rPr>
          <w:sz w:val="28"/>
          <w:szCs w:val="28"/>
          <w:lang w:val="ru-RU"/>
        </w:rPr>
        <w:br w:type="page"/>
      </w:r>
    </w:p>
    <w:p w:rsidR="008F5782" w:rsidRPr="0048434D" w:rsidRDefault="008F5782" w:rsidP="0048434D">
      <w:pPr>
        <w:pStyle w:val="aa"/>
        <w:spacing w:before="0" w:beforeAutospacing="0" w:after="0" w:afterAutospacing="0"/>
        <w:jc w:val="center"/>
        <w:rPr>
          <w:sz w:val="40"/>
          <w:szCs w:val="40"/>
        </w:rPr>
      </w:pPr>
      <w:r w:rsidRPr="0048434D">
        <w:rPr>
          <w:sz w:val="40"/>
          <w:szCs w:val="40"/>
        </w:rPr>
        <w:lastRenderedPageBreak/>
        <w:t>Сожительство растений с грибами и бактериями</w:t>
      </w:r>
    </w:p>
    <w:p w:rsidR="0048434D" w:rsidRPr="008F5782" w:rsidRDefault="0048434D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8F5782" w:rsidRDefault="008F5782" w:rsidP="008F5782">
      <w:pPr>
        <w:pStyle w:val="aa"/>
        <w:spacing w:before="0" w:beforeAutospacing="0" w:after="0" w:afterAutospacing="0"/>
        <w:rPr>
          <w:i/>
          <w:iCs/>
          <w:sz w:val="28"/>
          <w:szCs w:val="28"/>
        </w:rPr>
      </w:pPr>
      <w:r w:rsidRPr="008F5782">
        <w:rPr>
          <w:sz w:val="28"/>
          <w:szCs w:val="28"/>
        </w:rPr>
        <w:t>В народе давно подмечена связь между определен</w:t>
      </w:r>
      <w:r w:rsidRPr="008F5782">
        <w:rPr>
          <w:sz w:val="28"/>
          <w:szCs w:val="28"/>
        </w:rPr>
        <w:softHyphen/>
        <w:t>ными видами грибов и деревьев. Это отражено в названии грибов: подберезовики, подосиновики и т.д. Известно, что корни многих деревьев вступают в сожительство с грибами. Такое сожительство называют </w:t>
      </w:r>
      <w:r w:rsidRPr="008F5782">
        <w:rPr>
          <w:i/>
          <w:iCs/>
          <w:sz w:val="28"/>
          <w:szCs w:val="28"/>
        </w:rPr>
        <w:t>мuкорuзой.</w:t>
      </w:r>
      <w:r w:rsidRPr="008F5782">
        <w:rPr>
          <w:sz w:val="28"/>
          <w:szCs w:val="28"/>
        </w:rPr>
        <w:t> Говоря о грибах, мы обычно имеем в виду их плодовые тела, находящиеся над землей, они часто похожи на зонтик или на шляпку на ножке. Подземные части грибов представлены тонки</w:t>
      </w:r>
      <w:r w:rsidRPr="008F5782">
        <w:rPr>
          <w:sz w:val="28"/>
          <w:szCs w:val="28"/>
        </w:rPr>
        <w:softHyphen/>
        <w:t>ми ветвящимися белыми нитями – </w:t>
      </w:r>
      <w:r w:rsidRPr="008F5782">
        <w:rPr>
          <w:i/>
          <w:iCs/>
          <w:sz w:val="28"/>
          <w:szCs w:val="28"/>
        </w:rPr>
        <w:t>грuбнuцей.</w:t>
      </w:r>
    </w:p>
    <w:p w:rsidR="00FE17F4" w:rsidRPr="00FE17F4" w:rsidRDefault="00FE17F4" w:rsidP="008F5782">
      <w:pPr>
        <w:pStyle w:val="aa"/>
        <w:spacing w:before="0" w:beforeAutospacing="0" w:after="0" w:afterAutospacing="0"/>
        <w:rPr>
          <w:sz w:val="28"/>
          <w:szCs w:val="28"/>
        </w:rPr>
      </w:pPr>
      <w:r w:rsidRPr="00FE17F4">
        <w:rPr>
          <w:sz w:val="28"/>
          <w:szCs w:val="28"/>
        </w:rPr>
        <w:t xml:space="preserve">Грибницы микоризных грибов оплетают корни и проникают внутрь их, снабжая растения водой, минеральными солями, и заменяют отчасти корневые волоски. </w:t>
      </w:r>
      <w:r w:rsidR="00B8089E">
        <w:rPr>
          <w:sz w:val="28"/>
          <w:szCs w:val="28"/>
        </w:rPr>
        <w:t>В свою очередь, грибы о</w:t>
      </w:r>
      <w:r w:rsidRPr="00FE17F4">
        <w:rPr>
          <w:sz w:val="28"/>
          <w:szCs w:val="28"/>
        </w:rPr>
        <w:t>т корней деревьев  получают органические вещества.</w:t>
      </w:r>
    </w:p>
    <w:p w:rsidR="008F5782" w:rsidRDefault="00B8089E" w:rsidP="008F5782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8F5782" w:rsidRPr="008F5782">
        <w:rPr>
          <w:sz w:val="28"/>
          <w:szCs w:val="28"/>
        </w:rPr>
        <w:t>лавная польза от микори</w:t>
      </w:r>
      <w:r w:rsidR="008F5782" w:rsidRPr="008F5782">
        <w:rPr>
          <w:sz w:val="28"/>
          <w:szCs w:val="28"/>
        </w:rPr>
        <w:softHyphen/>
        <w:t xml:space="preserve">зы для растений </w:t>
      </w:r>
      <w:r>
        <w:rPr>
          <w:sz w:val="28"/>
          <w:szCs w:val="28"/>
        </w:rPr>
        <w:t>–</w:t>
      </w:r>
      <w:r w:rsidR="008F5782" w:rsidRPr="008F5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8F5782" w:rsidRPr="008F5782">
        <w:rPr>
          <w:sz w:val="28"/>
          <w:szCs w:val="28"/>
        </w:rPr>
        <w:t>значительное увеличение всасывающей по</w:t>
      </w:r>
      <w:r w:rsidR="008F5782" w:rsidRPr="008F5782">
        <w:rPr>
          <w:sz w:val="28"/>
          <w:szCs w:val="28"/>
        </w:rPr>
        <w:softHyphen/>
        <w:t>верхности корней</w:t>
      </w:r>
      <w:r>
        <w:rPr>
          <w:sz w:val="28"/>
          <w:szCs w:val="28"/>
        </w:rPr>
        <w:t>, что позволяет растениям лучше расти</w:t>
      </w:r>
      <w:r w:rsidR="008F5782" w:rsidRPr="008F5782">
        <w:rPr>
          <w:sz w:val="28"/>
          <w:szCs w:val="28"/>
        </w:rPr>
        <w:t>.</w:t>
      </w:r>
    </w:p>
    <w:p w:rsidR="00B8089E" w:rsidRDefault="00B8089E" w:rsidP="00B8089E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Некоторые </w:t>
      </w:r>
      <w:r w:rsidR="006F1051">
        <w:rPr>
          <w:sz w:val="28"/>
          <w:szCs w:val="28"/>
        </w:rPr>
        <w:t>деревья: д</w:t>
      </w:r>
      <w:r w:rsidRPr="00B8089E">
        <w:rPr>
          <w:sz w:val="28"/>
          <w:szCs w:val="28"/>
        </w:rPr>
        <w:t>уб, сосна, лиственница могут обходиться и без микоризы, но тогда для них характерно угнетенное состояние. Эти древесные породы гораздо лучше растут с микоризой. Поэтому при посадке дубков, елочек, лиственниц в посадочные лунки рекомендуется подсыпать, немного лесной почвы, насыщенной нитями грибниц.</w:t>
      </w:r>
    </w:p>
    <w:p w:rsidR="00B8089E" w:rsidRDefault="00B8089E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B8089E" w:rsidRPr="00B8089E" w:rsidRDefault="006F1051" w:rsidP="00B8089E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Также надо заметить что, </w:t>
      </w:r>
      <w:r w:rsidR="00B8089E">
        <w:rPr>
          <w:sz w:val="28"/>
          <w:szCs w:val="28"/>
        </w:rPr>
        <w:t xml:space="preserve"> есть некоторые растения, например, орхидеи, которые не могут </w:t>
      </w:r>
      <w:r w:rsidR="00B8089E" w:rsidRPr="00B8089E">
        <w:rPr>
          <w:sz w:val="28"/>
          <w:szCs w:val="28"/>
        </w:rPr>
        <w:t>жить без микоризы</w:t>
      </w:r>
      <w:r w:rsidR="00B8089E">
        <w:rPr>
          <w:sz w:val="28"/>
          <w:szCs w:val="28"/>
        </w:rPr>
        <w:t xml:space="preserve">. </w:t>
      </w:r>
      <w:r w:rsidR="00B8089E" w:rsidRPr="00B8089E">
        <w:rPr>
          <w:sz w:val="28"/>
          <w:szCs w:val="28"/>
        </w:rPr>
        <w:t xml:space="preserve"> Их семена не прорастают, пока не вс</w:t>
      </w:r>
      <w:r w:rsidR="00B8089E">
        <w:rPr>
          <w:sz w:val="28"/>
          <w:szCs w:val="28"/>
        </w:rPr>
        <w:t>тупят в сожительство с грибами.</w:t>
      </w:r>
    </w:p>
    <w:p w:rsidR="00B8089E" w:rsidRDefault="00B8089E" w:rsidP="008F5782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017603" w:rsidRPr="009666F1" w:rsidRDefault="00017603" w:rsidP="009666F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Бактерии тоже сожительствуют с растениями</w:t>
      </w:r>
      <w:r w:rsidR="00673DED">
        <w:rPr>
          <w:sz w:val="28"/>
          <w:szCs w:val="28"/>
        </w:rPr>
        <w:t xml:space="preserve"> и помогают им лучше расти</w:t>
      </w:r>
      <w:r>
        <w:rPr>
          <w:sz w:val="28"/>
          <w:szCs w:val="28"/>
        </w:rPr>
        <w:t xml:space="preserve">.  </w:t>
      </w:r>
      <w:r w:rsidR="008F5782" w:rsidRPr="008F5782">
        <w:rPr>
          <w:sz w:val="28"/>
          <w:szCs w:val="28"/>
        </w:rPr>
        <w:t>Бактериальные клубеньки образуются главным образом на корнях бобовых расте</w:t>
      </w:r>
      <w:r w:rsidR="008F5782" w:rsidRPr="008F5782">
        <w:rPr>
          <w:sz w:val="28"/>
          <w:szCs w:val="28"/>
        </w:rPr>
        <w:softHyphen/>
        <w:t>ний в результате сожительства с клубеньковыми бактериями. Эти бактерии</w:t>
      </w:r>
      <w:r w:rsidR="009666F1">
        <w:rPr>
          <w:sz w:val="28"/>
          <w:szCs w:val="28"/>
        </w:rPr>
        <w:t>,</w:t>
      </w:r>
      <w:r w:rsidR="008F5782" w:rsidRPr="008F5782">
        <w:rPr>
          <w:sz w:val="28"/>
          <w:szCs w:val="28"/>
        </w:rPr>
        <w:t xml:space="preserve"> </w:t>
      </w:r>
      <w:r w:rsidR="009666F1" w:rsidRPr="009666F1">
        <w:rPr>
          <w:sz w:val="28"/>
          <w:szCs w:val="28"/>
        </w:rPr>
        <w:t>п</w:t>
      </w:r>
      <w:r w:rsidRPr="009666F1">
        <w:rPr>
          <w:sz w:val="28"/>
          <w:szCs w:val="28"/>
        </w:rPr>
        <w:t>оселившись в клетках корня, приобретают способность усваивать азот почвенного воздуха и включать его в органические вещества своего тела. Растения, вступившие в сожительство с клубеньковыми бактериями, хорошо растут на бедных почвах, так как получают необходимый им азот.</w:t>
      </w:r>
    </w:p>
    <w:p w:rsidR="00017603" w:rsidRPr="008F5782" w:rsidRDefault="009666F1" w:rsidP="009666F1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9666F1">
        <w:rPr>
          <w:sz w:val="28"/>
          <w:szCs w:val="28"/>
        </w:rPr>
        <w:t>Б</w:t>
      </w:r>
      <w:r w:rsidR="00017603" w:rsidRPr="009666F1">
        <w:rPr>
          <w:sz w:val="28"/>
          <w:szCs w:val="28"/>
        </w:rPr>
        <w:t xml:space="preserve">обовые </w:t>
      </w:r>
      <w:r w:rsidRPr="009666F1">
        <w:rPr>
          <w:sz w:val="28"/>
          <w:szCs w:val="28"/>
        </w:rPr>
        <w:t xml:space="preserve">растения </w:t>
      </w:r>
      <w:r w:rsidR="00017603" w:rsidRPr="009666F1">
        <w:rPr>
          <w:sz w:val="28"/>
          <w:szCs w:val="28"/>
        </w:rPr>
        <w:t>высоко ценят</w:t>
      </w:r>
      <w:r w:rsidRPr="009666F1">
        <w:rPr>
          <w:sz w:val="28"/>
          <w:szCs w:val="28"/>
        </w:rPr>
        <w:t>ся</w:t>
      </w:r>
      <w:r w:rsidR="00017603" w:rsidRPr="009666F1">
        <w:rPr>
          <w:sz w:val="28"/>
          <w:szCs w:val="28"/>
        </w:rPr>
        <w:t xml:space="preserve"> </w:t>
      </w:r>
      <w:r w:rsidRPr="009666F1">
        <w:rPr>
          <w:sz w:val="28"/>
          <w:szCs w:val="28"/>
        </w:rPr>
        <w:t>как кормовые и пищевые растения, потому что они</w:t>
      </w:r>
      <w:r w:rsidR="00017603" w:rsidRPr="009666F1">
        <w:rPr>
          <w:sz w:val="28"/>
          <w:szCs w:val="28"/>
        </w:rPr>
        <w:t xml:space="preserve"> богаты белками, по количеству которых их семена приближаются</w:t>
      </w:r>
      <w:r w:rsidRPr="009666F1">
        <w:rPr>
          <w:sz w:val="28"/>
          <w:szCs w:val="28"/>
        </w:rPr>
        <w:t xml:space="preserve"> к мясным и молочным продуктам. </w:t>
      </w:r>
    </w:p>
    <w:p w:rsidR="008F5782" w:rsidRPr="008F5782" w:rsidRDefault="008F5782" w:rsidP="0001760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F5782">
        <w:rPr>
          <w:sz w:val="28"/>
          <w:szCs w:val="28"/>
        </w:rPr>
        <w:t>Побеги и корни бобовых растений (клеве</w:t>
      </w:r>
      <w:r w:rsidRPr="008F5782">
        <w:rPr>
          <w:sz w:val="28"/>
          <w:szCs w:val="28"/>
        </w:rPr>
        <w:softHyphen/>
        <w:t xml:space="preserve">ров, </w:t>
      </w:r>
      <w:r w:rsidR="009666F1">
        <w:rPr>
          <w:sz w:val="28"/>
          <w:szCs w:val="28"/>
        </w:rPr>
        <w:t xml:space="preserve"> </w:t>
      </w:r>
      <w:r w:rsidRPr="008F5782">
        <w:rPr>
          <w:sz w:val="28"/>
          <w:szCs w:val="28"/>
        </w:rPr>
        <w:t>вик, горошков и др.) перегнивают, а почва обогащается азо</w:t>
      </w:r>
      <w:r w:rsidRPr="008F5782">
        <w:rPr>
          <w:sz w:val="28"/>
          <w:szCs w:val="28"/>
        </w:rPr>
        <w:softHyphen/>
        <w:t>том и становится плодороднее. По этой причине бобовые растения, в первую очередь люпин однолетний, используют в качестве зеле</w:t>
      </w:r>
      <w:r w:rsidRPr="008F5782">
        <w:rPr>
          <w:sz w:val="28"/>
          <w:szCs w:val="28"/>
        </w:rPr>
        <w:softHyphen/>
        <w:t>ного удобрения. Их выращивают, а потом запахивают в землю.</w:t>
      </w:r>
    </w:p>
    <w:p w:rsidR="009666F1" w:rsidRDefault="009666F1" w:rsidP="0001760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A4CA4" w:rsidRPr="0048434D" w:rsidRDefault="008F5782" w:rsidP="00CA4CA4">
      <w:pPr>
        <w:pStyle w:val="aa"/>
        <w:spacing w:before="0" w:beforeAutospacing="0" w:after="0" w:afterAutospacing="0"/>
        <w:rPr>
          <w:sz w:val="40"/>
          <w:szCs w:val="40"/>
        </w:rPr>
      </w:pPr>
      <w:r w:rsidRPr="008F5782">
        <w:rPr>
          <w:sz w:val="28"/>
          <w:szCs w:val="28"/>
        </w:rPr>
        <w:t>Кроме бобовых к сожительству с бактериями и другими микро</w:t>
      </w:r>
      <w:r w:rsidRPr="008F5782">
        <w:rPr>
          <w:sz w:val="28"/>
          <w:szCs w:val="28"/>
        </w:rPr>
        <w:softHyphen/>
        <w:t xml:space="preserve">организмами, усваивающими азот из воздуха, </w:t>
      </w:r>
      <w:r w:rsidR="00017603">
        <w:rPr>
          <w:sz w:val="28"/>
          <w:szCs w:val="28"/>
        </w:rPr>
        <w:t xml:space="preserve"> </w:t>
      </w:r>
      <w:r w:rsidRPr="008F5782">
        <w:rPr>
          <w:sz w:val="28"/>
          <w:szCs w:val="28"/>
        </w:rPr>
        <w:t>способны ольха, об</w:t>
      </w:r>
      <w:r w:rsidRPr="008F5782">
        <w:rPr>
          <w:sz w:val="28"/>
          <w:szCs w:val="28"/>
        </w:rPr>
        <w:softHyphen/>
        <w:t xml:space="preserve">лепиха, лох и др. (всего 138 </w:t>
      </w:r>
      <w:r w:rsidRPr="008F5782">
        <w:rPr>
          <w:sz w:val="28"/>
          <w:szCs w:val="28"/>
        </w:rPr>
        <w:lastRenderedPageBreak/>
        <w:t>видов). Поэтому почвы в ольховых ле</w:t>
      </w:r>
      <w:r w:rsidRPr="008F5782">
        <w:rPr>
          <w:sz w:val="28"/>
          <w:szCs w:val="28"/>
        </w:rPr>
        <w:softHyphen/>
        <w:t>сах богаты азотом, и здесь часто разрастаются травы, требующие особо плодородных почв, например крапива и хмель.</w:t>
      </w:r>
      <w:r w:rsidR="00CA4CA4">
        <w:rPr>
          <w:sz w:val="28"/>
          <w:szCs w:val="28"/>
        </w:rPr>
        <w:br/>
        <w:t>Таким образом, с</w:t>
      </w:r>
      <w:r w:rsidR="00CA4CA4" w:rsidRPr="00CA4CA4">
        <w:rPr>
          <w:sz w:val="28"/>
          <w:szCs w:val="28"/>
        </w:rPr>
        <w:t>ожительство растений с грибами и бактериями</w:t>
      </w:r>
      <w:r w:rsidR="00CA4CA4">
        <w:rPr>
          <w:sz w:val="28"/>
          <w:szCs w:val="28"/>
        </w:rPr>
        <w:t xml:space="preserve"> положительно влияет на жизнь растений.</w:t>
      </w:r>
    </w:p>
    <w:p w:rsidR="008F5782" w:rsidRDefault="008F5782" w:rsidP="0001760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DE6B1A" w:rsidRDefault="00DE6B1A" w:rsidP="0001760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DE6B1A" w:rsidRPr="008F5782" w:rsidRDefault="00DE6B1A" w:rsidP="00DE6B1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DE6B1A" w:rsidRDefault="00DE6B1A" w:rsidP="00DE6B1A">
      <w:pPr>
        <w:pStyle w:val="aa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673DED">
        <w:rPr>
          <w:rFonts w:ascii="Calibri" w:eastAsia="Calibri" w:hAnsi="Calibri"/>
          <w:sz w:val="40"/>
          <w:szCs w:val="40"/>
        </w:rPr>
        <w:t xml:space="preserve">Бактериальные и грибные </w:t>
      </w:r>
      <w:r>
        <w:rPr>
          <w:rFonts w:ascii="Calibri" w:eastAsia="Calibri" w:hAnsi="Calibri"/>
          <w:sz w:val="40"/>
          <w:szCs w:val="40"/>
        </w:rPr>
        <w:t xml:space="preserve"> </w:t>
      </w:r>
      <w:r w:rsidRPr="00673DED">
        <w:rPr>
          <w:rFonts w:ascii="Calibri" w:eastAsia="Calibri" w:hAnsi="Calibri"/>
          <w:sz w:val="40"/>
          <w:szCs w:val="40"/>
        </w:rPr>
        <w:t>болезни растений</w:t>
      </w:r>
    </w:p>
    <w:p w:rsidR="00DE6B1A" w:rsidRDefault="00DE6B1A" w:rsidP="00673DED">
      <w:pPr>
        <w:pStyle w:val="aa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73DED" w:rsidRDefault="00E95681" w:rsidP="00CA4CA4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Грибы и бактерии оказывают также и отрицательное  влияние на жизнь растений, вызывая их болезни и гибель.</w:t>
      </w:r>
    </w:p>
    <w:p w:rsidR="00673DED" w:rsidRPr="00E95681" w:rsidRDefault="00E95681" w:rsidP="00CA4CA4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CA4C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</w:t>
      </w:r>
      <w:r w:rsidR="00673DED" w:rsidRPr="00E95681">
        <w:rPr>
          <w:sz w:val="28"/>
          <w:szCs w:val="28"/>
        </w:rPr>
        <w:t xml:space="preserve"> злаков, заболевших пыльной головней, колосья как бы обгорают. Они чернеют, крошатся, и мельчайшие споры гриба распространяются, как дым.</w:t>
      </w:r>
    </w:p>
    <w:p w:rsidR="00673DED" w:rsidRPr="00E95681" w:rsidRDefault="00E95681" w:rsidP="00CA4CA4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</w:t>
      </w:r>
      <w:r w:rsidR="00673DED" w:rsidRPr="00E95681">
        <w:rPr>
          <w:sz w:val="28"/>
          <w:szCs w:val="28"/>
        </w:rPr>
        <w:t xml:space="preserve"> заболевание </w:t>
      </w:r>
      <w:r>
        <w:rPr>
          <w:sz w:val="28"/>
          <w:szCs w:val="28"/>
        </w:rPr>
        <w:t xml:space="preserve"> у злаков – это </w:t>
      </w:r>
      <w:r w:rsidR="00673DED" w:rsidRPr="00E95681">
        <w:rPr>
          <w:sz w:val="28"/>
          <w:szCs w:val="28"/>
        </w:rPr>
        <w:t>спорынья.</w:t>
      </w:r>
      <w:r w:rsidR="00CA4CA4">
        <w:rPr>
          <w:sz w:val="28"/>
          <w:szCs w:val="28"/>
        </w:rPr>
        <w:t xml:space="preserve"> </w:t>
      </w:r>
      <w:r w:rsidR="00CA4CA4" w:rsidRPr="00E95681">
        <w:rPr>
          <w:sz w:val="28"/>
          <w:szCs w:val="28"/>
        </w:rPr>
        <w:t>Спорынья не только ослабляет растения, но и поражает зерно ядом, оно становится непригодным в пищу</w:t>
      </w:r>
      <w:r w:rsidR="00CA4CA4">
        <w:rPr>
          <w:sz w:val="28"/>
          <w:szCs w:val="28"/>
        </w:rPr>
        <w:t xml:space="preserve">. </w:t>
      </w:r>
      <w:r w:rsidR="00673DED" w:rsidRPr="00E95681">
        <w:rPr>
          <w:sz w:val="28"/>
          <w:szCs w:val="28"/>
        </w:rPr>
        <w:t xml:space="preserve"> У </w:t>
      </w:r>
      <w:r w:rsidR="00CA4CA4">
        <w:rPr>
          <w:sz w:val="28"/>
          <w:szCs w:val="28"/>
        </w:rPr>
        <w:t>растений</w:t>
      </w:r>
      <w:r w:rsidR="00673DED" w:rsidRPr="00E95681">
        <w:rPr>
          <w:sz w:val="28"/>
          <w:szCs w:val="28"/>
        </w:rPr>
        <w:t>, заболевших спорыньей, вместо зерновок формируются черные рожки, торчащие из колосьев – это плотно сплетенные нити грибницы</w:t>
      </w:r>
      <w:r w:rsidR="00CA4CA4">
        <w:rPr>
          <w:sz w:val="28"/>
          <w:szCs w:val="28"/>
        </w:rPr>
        <w:t>, содержащие ядовитые вещества.</w:t>
      </w:r>
    </w:p>
    <w:p w:rsidR="00673DED" w:rsidRPr="00E95681" w:rsidRDefault="00673DED" w:rsidP="00673DED">
      <w:pPr>
        <w:pStyle w:val="aa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95681">
        <w:rPr>
          <w:sz w:val="28"/>
          <w:szCs w:val="28"/>
        </w:rPr>
        <w:t>Болезнь картофеля и томатов, вызванная паразитическим грибом фитофторой</w:t>
      </w:r>
      <w:r w:rsidR="00CA4CA4">
        <w:rPr>
          <w:sz w:val="28"/>
          <w:szCs w:val="28"/>
        </w:rPr>
        <w:t xml:space="preserve"> называется </w:t>
      </w:r>
      <w:r w:rsidR="00CA4CA4" w:rsidRPr="00E95681">
        <w:rPr>
          <w:sz w:val="28"/>
          <w:szCs w:val="28"/>
        </w:rPr>
        <w:t>фитофтороз</w:t>
      </w:r>
      <w:r w:rsidR="00CA4CA4">
        <w:rPr>
          <w:sz w:val="28"/>
          <w:szCs w:val="28"/>
        </w:rPr>
        <w:t xml:space="preserve">.  </w:t>
      </w:r>
      <w:r w:rsidRPr="00E95681">
        <w:rPr>
          <w:sz w:val="28"/>
          <w:szCs w:val="28"/>
        </w:rPr>
        <w:t xml:space="preserve">При </w:t>
      </w:r>
      <w:r w:rsidR="00CA4CA4">
        <w:rPr>
          <w:sz w:val="28"/>
          <w:szCs w:val="28"/>
        </w:rPr>
        <w:t xml:space="preserve"> </w:t>
      </w:r>
      <w:r w:rsidRPr="00E95681">
        <w:rPr>
          <w:sz w:val="28"/>
          <w:szCs w:val="28"/>
        </w:rPr>
        <w:t>этом заболевании на клубнях, листьях, плодах картофеля и томатов образуются темные пятна из отмерших тканей.</w:t>
      </w:r>
      <w:r w:rsidR="00CA4CA4">
        <w:rPr>
          <w:sz w:val="28"/>
          <w:szCs w:val="28"/>
        </w:rPr>
        <w:t xml:space="preserve"> </w:t>
      </w:r>
      <w:r w:rsidRPr="00E95681">
        <w:rPr>
          <w:sz w:val="28"/>
          <w:szCs w:val="28"/>
        </w:rPr>
        <w:t xml:space="preserve">Это заболевание сильно снижает урожай, иногда даже губит растение. </w:t>
      </w:r>
      <w:r w:rsidR="00CA4CA4">
        <w:rPr>
          <w:sz w:val="28"/>
          <w:szCs w:val="28"/>
        </w:rPr>
        <w:t xml:space="preserve">  </w:t>
      </w:r>
      <w:r w:rsidRPr="00E95681">
        <w:rPr>
          <w:sz w:val="28"/>
          <w:szCs w:val="28"/>
        </w:rPr>
        <w:t>Кроме того, заболевшие клубни и плоды непригодны для длительного хранения.</w:t>
      </w:r>
    </w:p>
    <w:p w:rsidR="00CA4CA4" w:rsidRDefault="00CA4CA4" w:rsidP="00CE24A8">
      <w:pPr>
        <w:tabs>
          <w:tab w:val="left" w:pos="2925"/>
          <w:tab w:val="center" w:pos="4844"/>
        </w:tabs>
        <w:rPr>
          <w:sz w:val="40"/>
          <w:szCs w:val="40"/>
          <w:lang w:val="ru-RU" w:eastAsia="ru-RU"/>
        </w:rPr>
      </w:pPr>
    </w:p>
    <w:p w:rsidR="002959CD" w:rsidRDefault="00CA4CA4" w:rsidP="00CA4CA4">
      <w:pPr>
        <w:tabs>
          <w:tab w:val="left" w:pos="2925"/>
          <w:tab w:val="center" w:pos="4844"/>
        </w:tabs>
        <w:jc w:val="center"/>
        <w:rPr>
          <w:sz w:val="40"/>
          <w:szCs w:val="40"/>
          <w:lang w:val="ru-RU" w:eastAsia="ru-RU"/>
        </w:rPr>
      </w:pPr>
      <w:r>
        <w:rPr>
          <w:sz w:val="40"/>
          <w:szCs w:val="40"/>
          <w:lang w:val="ru-RU" w:eastAsia="ru-RU"/>
        </w:rPr>
        <w:t>Вывод</w:t>
      </w:r>
    </w:p>
    <w:p w:rsidR="004668E7" w:rsidRDefault="00CA4CA4" w:rsidP="004668E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CA4CA4">
        <w:rPr>
          <w:sz w:val="28"/>
          <w:szCs w:val="28"/>
        </w:rPr>
        <w:t>Грибы и бактерии  оказывают положительное и отрицательное влияние на жизнь растений</w:t>
      </w:r>
      <w:r w:rsidR="004668E7">
        <w:rPr>
          <w:sz w:val="28"/>
          <w:szCs w:val="28"/>
        </w:rPr>
        <w:t>. Некоторые г</w:t>
      </w:r>
      <w:r w:rsidR="004668E7" w:rsidRPr="00CA4CA4">
        <w:rPr>
          <w:sz w:val="28"/>
          <w:szCs w:val="28"/>
        </w:rPr>
        <w:t xml:space="preserve">рибы и бактерии  </w:t>
      </w:r>
      <w:r w:rsidR="004668E7">
        <w:rPr>
          <w:sz w:val="28"/>
          <w:szCs w:val="28"/>
        </w:rPr>
        <w:t xml:space="preserve">помогают растениям  лучше расти,   другие вызывают болезни и гибель растений.   </w:t>
      </w:r>
      <w:r w:rsidR="004668E7" w:rsidRPr="00CA4CA4">
        <w:rPr>
          <w:sz w:val="28"/>
          <w:szCs w:val="28"/>
        </w:rPr>
        <w:t>Грибы и бактерии</w:t>
      </w:r>
      <w:r w:rsidR="004668E7">
        <w:rPr>
          <w:sz w:val="28"/>
          <w:szCs w:val="28"/>
        </w:rPr>
        <w:t>, наряду с другими участниками,</w:t>
      </w:r>
      <w:r w:rsidR="004668E7" w:rsidRPr="00CA4CA4">
        <w:rPr>
          <w:sz w:val="28"/>
          <w:szCs w:val="28"/>
        </w:rPr>
        <w:t xml:space="preserve">  </w:t>
      </w:r>
      <w:r w:rsidR="004668E7">
        <w:rPr>
          <w:sz w:val="28"/>
          <w:szCs w:val="28"/>
        </w:rPr>
        <w:t>играют важную роль в круговороте веществ, обеспечивая непрерывность жизни на Земле.</w:t>
      </w:r>
    </w:p>
    <w:p w:rsidR="004668E7" w:rsidRDefault="004668E7" w:rsidP="004668E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959CD" w:rsidRPr="00CA4CA4" w:rsidRDefault="004668E7" w:rsidP="004668E7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</w:p>
    <w:p w:rsidR="002959CD" w:rsidRDefault="002959CD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2959CD" w:rsidRDefault="002959CD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B70FDD" w:rsidRDefault="00B70FDD" w:rsidP="00AD145B">
      <w:pPr>
        <w:tabs>
          <w:tab w:val="left" w:pos="2925"/>
          <w:tab w:val="center" w:pos="4844"/>
        </w:tabs>
        <w:jc w:val="center"/>
        <w:rPr>
          <w:sz w:val="40"/>
          <w:szCs w:val="40"/>
          <w:lang w:val="ru-RU" w:eastAsia="ru-RU"/>
        </w:rPr>
      </w:pPr>
      <w:r w:rsidRPr="00AD145B">
        <w:rPr>
          <w:sz w:val="40"/>
          <w:szCs w:val="40"/>
          <w:lang w:val="ru-RU" w:eastAsia="ru-RU"/>
        </w:rPr>
        <w:lastRenderedPageBreak/>
        <w:t>Приложения</w:t>
      </w:r>
    </w:p>
    <w:p w:rsidR="00F26DDD" w:rsidRDefault="00F26DDD" w:rsidP="00F26DDD">
      <w:pPr>
        <w:pStyle w:val="aa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8B8881"/>
          <w:sz w:val="27"/>
          <w:szCs w:val="27"/>
        </w:rPr>
        <w:drawing>
          <wp:inline distT="0" distB="0" distL="0" distR="0">
            <wp:extent cx="3514725" cy="1790700"/>
            <wp:effectExtent l="19050" t="0" r="9525" b="0"/>
            <wp:docPr id="23" name="Рисунок 23" descr="http://biolog.my1.ru/_ld/12/s73731407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iolog.my1.ru/_ld/12/s73731407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DDD" w:rsidRDefault="00F26DDD" w:rsidP="001B7C80">
      <w:pPr>
        <w:pStyle w:val="aa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27"/>
          <w:szCs w:val="27"/>
        </w:rPr>
        <w:t>Рис. 1. Роль бактерий в круговороте веществ  в природе</w:t>
      </w:r>
    </w:p>
    <w:p w:rsidR="00F26DDD" w:rsidRDefault="00F26DDD" w:rsidP="00F26DDD">
      <w:pPr>
        <w:pStyle w:val="aa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8B8881"/>
          <w:sz w:val="27"/>
          <w:szCs w:val="27"/>
        </w:rPr>
        <w:drawing>
          <wp:inline distT="0" distB="0" distL="0" distR="0">
            <wp:extent cx="3810000" cy="1628775"/>
            <wp:effectExtent l="19050" t="0" r="0" b="0"/>
            <wp:docPr id="32" name="Рисунок 32" descr="http://biolog.my1.ru/_ld/12/s46961232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iolog.my1.ru/_ld/12/s46961232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DDD" w:rsidRDefault="00F26DDD" w:rsidP="001B7C80">
      <w:pPr>
        <w:pStyle w:val="aa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27"/>
          <w:szCs w:val="27"/>
        </w:rPr>
        <w:t>Рис. 2. Клубеньки на корнях люпина и их разрез под микроскопом</w:t>
      </w:r>
    </w:p>
    <w:p w:rsidR="004668E7" w:rsidRDefault="001B7C80" w:rsidP="00197407">
      <w:pPr>
        <w:tabs>
          <w:tab w:val="left" w:pos="2925"/>
          <w:tab w:val="center" w:pos="4844"/>
        </w:tabs>
        <w:jc w:val="center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095750" cy="26098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07" w:rsidRDefault="00197407" w:rsidP="001B7C80">
      <w:pPr>
        <w:pStyle w:val="aa"/>
        <w:shd w:val="clear" w:color="auto" w:fill="F8F8F8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27"/>
          <w:szCs w:val="27"/>
        </w:rPr>
        <w:t>Рис. 3. Болезнетворные грибы на растениях</w:t>
      </w:r>
    </w:p>
    <w:p w:rsidR="004668E7" w:rsidRDefault="004668E7" w:rsidP="00CE24A8">
      <w:pPr>
        <w:tabs>
          <w:tab w:val="left" w:pos="2925"/>
          <w:tab w:val="center" w:pos="4844"/>
        </w:tabs>
        <w:rPr>
          <w:lang w:val="ru-RU" w:eastAsia="ru-RU"/>
        </w:rPr>
      </w:pPr>
    </w:p>
    <w:p w:rsidR="00243236" w:rsidRDefault="00243236" w:rsidP="00826435">
      <w:pPr>
        <w:tabs>
          <w:tab w:val="left" w:pos="2925"/>
          <w:tab w:val="center" w:pos="4844"/>
        </w:tabs>
        <w:jc w:val="center"/>
        <w:rPr>
          <w:sz w:val="40"/>
          <w:szCs w:val="40"/>
          <w:lang w:val="ru-RU" w:eastAsia="ru-RU"/>
        </w:rPr>
      </w:pPr>
      <w:r w:rsidRPr="00387AA5">
        <w:rPr>
          <w:sz w:val="40"/>
          <w:szCs w:val="40"/>
          <w:lang w:val="ru-RU" w:eastAsia="ru-RU"/>
        </w:rPr>
        <w:lastRenderedPageBreak/>
        <w:t>Список литературы</w:t>
      </w:r>
    </w:p>
    <w:p w:rsidR="00826435" w:rsidRPr="00243236" w:rsidRDefault="00826435" w:rsidP="00826435">
      <w:pPr>
        <w:tabs>
          <w:tab w:val="left" w:pos="2925"/>
          <w:tab w:val="center" w:pos="4844"/>
        </w:tabs>
        <w:jc w:val="center"/>
        <w:rPr>
          <w:sz w:val="32"/>
          <w:lang w:val="ru-RU" w:eastAsia="ru-RU"/>
        </w:rPr>
      </w:pPr>
    </w:p>
    <w:p w:rsidR="00ED2C28" w:rsidRDefault="00ED2C28" w:rsidP="00CE24A8">
      <w:pPr>
        <w:tabs>
          <w:tab w:val="left" w:pos="2925"/>
          <w:tab w:val="center" w:pos="4844"/>
        </w:tabs>
        <w:rPr>
          <w:lang w:val="ru-RU" w:eastAsia="ru-RU"/>
        </w:rPr>
      </w:pPr>
      <w:r w:rsidRPr="00ED2C28">
        <w:rPr>
          <w:lang w:val="ru-RU" w:eastAsia="ru-RU"/>
        </w:rPr>
        <w:t xml:space="preserve">http://www.openclass.ru/node/318776 </w:t>
      </w:r>
    </w:p>
    <w:p w:rsidR="00243236" w:rsidRDefault="00ED2C28" w:rsidP="00ED2C28">
      <w:pPr>
        <w:tabs>
          <w:tab w:val="left" w:pos="2925"/>
          <w:tab w:val="center" w:pos="4844"/>
        </w:tabs>
        <w:rPr>
          <w:lang w:val="ru-RU" w:eastAsia="ru-RU"/>
        </w:rPr>
      </w:pPr>
      <w:r w:rsidRPr="00ED2C28">
        <w:rPr>
          <w:lang w:val="ru-RU" w:eastAsia="ru-RU"/>
        </w:rPr>
        <w:t xml:space="preserve">http://festival.1september.ru/articles/645333/ </w:t>
      </w:r>
    </w:p>
    <w:sectPr w:rsidR="00243236" w:rsidSect="00481B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D6" w:rsidRDefault="00BC1BD6" w:rsidP="00597FCC">
      <w:pPr>
        <w:spacing w:after="0" w:line="240" w:lineRule="auto"/>
      </w:pPr>
      <w:r>
        <w:separator/>
      </w:r>
    </w:p>
  </w:endnote>
  <w:endnote w:type="continuationSeparator" w:id="1">
    <w:p w:rsidR="00BC1BD6" w:rsidRDefault="00BC1BD6" w:rsidP="005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D6" w:rsidRDefault="00BC1BD6" w:rsidP="00597FCC">
      <w:pPr>
        <w:spacing w:after="0" w:line="240" w:lineRule="auto"/>
      </w:pPr>
      <w:r>
        <w:separator/>
      </w:r>
    </w:p>
  </w:footnote>
  <w:footnote w:type="continuationSeparator" w:id="1">
    <w:p w:rsidR="00BC1BD6" w:rsidRDefault="00BC1BD6" w:rsidP="00597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CEE"/>
    <w:multiLevelType w:val="hybridMultilevel"/>
    <w:tmpl w:val="7576C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1C75BE"/>
    <w:multiLevelType w:val="hybridMultilevel"/>
    <w:tmpl w:val="B2EC80F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33A45375"/>
    <w:multiLevelType w:val="hybridMultilevel"/>
    <w:tmpl w:val="25CEBD80"/>
    <w:lvl w:ilvl="0" w:tplc="806E9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D0664"/>
    <w:multiLevelType w:val="hybridMultilevel"/>
    <w:tmpl w:val="440A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7A27"/>
    <w:multiLevelType w:val="hybridMultilevel"/>
    <w:tmpl w:val="DE3C603C"/>
    <w:lvl w:ilvl="0" w:tplc="806E9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4185BF5"/>
    <w:multiLevelType w:val="hybridMultilevel"/>
    <w:tmpl w:val="BF5A7F9E"/>
    <w:lvl w:ilvl="0" w:tplc="BE345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5639AF"/>
    <w:multiLevelType w:val="hybridMultilevel"/>
    <w:tmpl w:val="5686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560D"/>
    <w:multiLevelType w:val="hybridMultilevel"/>
    <w:tmpl w:val="FCA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77A3A"/>
    <w:multiLevelType w:val="hybridMultilevel"/>
    <w:tmpl w:val="A2F4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D3F3B"/>
    <w:multiLevelType w:val="hybridMultilevel"/>
    <w:tmpl w:val="9B02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9071F"/>
    <w:multiLevelType w:val="hybridMultilevel"/>
    <w:tmpl w:val="96B0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B3C"/>
    <w:rsid w:val="00004B5B"/>
    <w:rsid w:val="0000509D"/>
    <w:rsid w:val="0001305C"/>
    <w:rsid w:val="00017603"/>
    <w:rsid w:val="00020578"/>
    <w:rsid w:val="00044C6D"/>
    <w:rsid w:val="000714E4"/>
    <w:rsid w:val="00074026"/>
    <w:rsid w:val="00075A5E"/>
    <w:rsid w:val="000854E6"/>
    <w:rsid w:val="00086C4A"/>
    <w:rsid w:val="00095017"/>
    <w:rsid w:val="000A01D5"/>
    <w:rsid w:val="000B0E34"/>
    <w:rsid w:val="000B2801"/>
    <w:rsid w:val="000B2B56"/>
    <w:rsid w:val="000B4EF9"/>
    <w:rsid w:val="000C5B91"/>
    <w:rsid w:val="000D0980"/>
    <w:rsid w:val="000D57EA"/>
    <w:rsid w:val="000F2103"/>
    <w:rsid w:val="000F3CBB"/>
    <w:rsid w:val="001066DB"/>
    <w:rsid w:val="00121479"/>
    <w:rsid w:val="0012339D"/>
    <w:rsid w:val="0012349F"/>
    <w:rsid w:val="0013243A"/>
    <w:rsid w:val="00133ECC"/>
    <w:rsid w:val="00147987"/>
    <w:rsid w:val="00153526"/>
    <w:rsid w:val="00170C1E"/>
    <w:rsid w:val="00181E08"/>
    <w:rsid w:val="00197407"/>
    <w:rsid w:val="001A1E84"/>
    <w:rsid w:val="001B7C80"/>
    <w:rsid w:val="001E0307"/>
    <w:rsid w:val="001F5E76"/>
    <w:rsid w:val="00201F5E"/>
    <w:rsid w:val="0021261F"/>
    <w:rsid w:val="0021304B"/>
    <w:rsid w:val="002261DD"/>
    <w:rsid w:val="00226D40"/>
    <w:rsid w:val="00233C56"/>
    <w:rsid w:val="00234B3E"/>
    <w:rsid w:val="00235915"/>
    <w:rsid w:val="0023753C"/>
    <w:rsid w:val="00243236"/>
    <w:rsid w:val="002513A1"/>
    <w:rsid w:val="0025459E"/>
    <w:rsid w:val="0027764A"/>
    <w:rsid w:val="00281F69"/>
    <w:rsid w:val="002959CD"/>
    <w:rsid w:val="002C2812"/>
    <w:rsid w:val="002C5F31"/>
    <w:rsid w:val="002C7525"/>
    <w:rsid w:val="002D35B4"/>
    <w:rsid w:val="002E55C7"/>
    <w:rsid w:val="002E73B8"/>
    <w:rsid w:val="00301428"/>
    <w:rsid w:val="00301DE4"/>
    <w:rsid w:val="00310E80"/>
    <w:rsid w:val="003111F5"/>
    <w:rsid w:val="00317832"/>
    <w:rsid w:val="00332E18"/>
    <w:rsid w:val="00357180"/>
    <w:rsid w:val="00361E74"/>
    <w:rsid w:val="00370656"/>
    <w:rsid w:val="00372FBD"/>
    <w:rsid w:val="003804E4"/>
    <w:rsid w:val="00387AA5"/>
    <w:rsid w:val="003B5AB7"/>
    <w:rsid w:val="003E262B"/>
    <w:rsid w:val="003E4AFC"/>
    <w:rsid w:val="003E5D9E"/>
    <w:rsid w:val="003F3A05"/>
    <w:rsid w:val="00403E67"/>
    <w:rsid w:val="00452F44"/>
    <w:rsid w:val="00455794"/>
    <w:rsid w:val="00463AAC"/>
    <w:rsid w:val="00463CBE"/>
    <w:rsid w:val="004662D8"/>
    <w:rsid w:val="004668E7"/>
    <w:rsid w:val="00481B8A"/>
    <w:rsid w:val="004821A6"/>
    <w:rsid w:val="00482CC8"/>
    <w:rsid w:val="0048434D"/>
    <w:rsid w:val="004A74DA"/>
    <w:rsid w:val="004A7998"/>
    <w:rsid w:val="004A7FC3"/>
    <w:rsid w:val="004E39B1"/>
    <w:rsid w:val="005024CF"/>
    <w:rsid w:val="005350EF"/>
    <w:rsid w:val="0054243A"/>
    <w:rsid w:val="00547468"/>
    <w:rsid w:val="00561B66"/>
    <w:rsid w:val="005806A6"/>
    <w:rsid w:val="00581204"/>
    <w:rsid w:val="00581382"/>
    <w:rsid w:val="00590C24"/>
    <w:rsid w:val="00597FCC"/>
    <w:rsid w:val="005A571F"/>
    <w:rsid w:val="005C48CE"/>
    <w:rsid w:val="005E02C0"/>
    <w:rsid w:val="005E7CA7"/>
    <w:rsid w:val="005F0BBA"/>
    <w:rsid w:val="005F78FE"/>
    <w:rsid w:val="006167FE"/>
    <w:rsid w:val="00625AEB"/>
    <w:rsid w:val="00631F86"/>
    <w:rsid w:val="00646347"/>
    <w:rsid w:val="00661D7B"/>
    <w:rsid w:val="00673DED"/>
    <w:rsid w:val="006923CB"/>
    <w:rsid w:val="00697122"/>
    <w:rsid w:val="006A5570"/>
    <w:rsid w:val="006B3018"/>
    <w:rsid w:val="006C4661"/>
    <w:rsid w:val="006D3820"/>
    <w:rsid w:val="006F1051"/>
    <w:rsid w:val="0070698B"/>
    <w:rsid w:val="00722F5F"/>
    <w:rsid w:val="007335E9"/>
    <w:rsid w:val="00756CCC"/>
    <w:rsid w:val="00760F3C"/>
    <w:rsid w:val="007719FB"/>
    <w:rsid w:val="00774EAB"/>
    <w:rsid w:val="007846EF"/>
    <w:rsid w:val="00791B3C"/>
    <w:rsid w:val="007B0539"/>
    <w:rsid w:val="007D1193"/>
    <w:rsid w:val="007D1567"/>
    <w:rsid w:val="007E438D"/>
    <w:rsid w:val="007F7D6C"/>
    <w:rsid w:val="00800CBD"/>
    <w:rsid w:val="00803D9F"/>
    <w:rsid w:val="008106BA"/>
    <w:rsid w:val="008261EE"/>
    <w:rsid w:val="00826435"/>
    <w:rsid w:val="008353E1"/>
    <w:rsid w:val="008656E2"/>
    <w:rsid w:val="00871DB5"/>
    <w:rsid w:val="0087247C"/>
    <w:rsid w:val="0087249B"/>
    <w:rsid w:val="00884375"/>
    <w:rsid w:val="00893187"/>
    <w:rsid w:val="008C6E06"/>
    <w:rsid w:val="008D1AED"/>
    <w:rsid w:val="008F5782"/>
    <w:rsid w:val="0090752C"/>
    <w:rsid w:val="00912A1D"/>
    <w:rsid w:val="00920928"/>
    <w:rsid w:val="00922549"/>
    <w:rsid w:val="00931184"/>
    <w:rsid w:val="009343EE"/>
    <w:rsid w:val="0093454C"/>
    <w:rsid w:val="00935957"/>
    <w:rsid w:val="0094055A"/>
    <w:rsid w:val="00946F24"/>
    <w:rsid w:val="0096563A"/>
    <w:rsid w:val="009666F1"/>
    <w:rsid w:val="00971707"/>
    <w:rsid w:val="00984755"/>
    <w:rsid w:val="00986756"/>
    <w:rsid w:val="009A38DF"/>
    <w:rsid w:val="009D2787"/>
    <w:rsid w:val="009F2F09"/>
    <w:rsid w:val="009F6A95"/>
    <w:rsid w:val="00A27FDC"/>
    <w:rsid w:val="00A30E1D"/>
    <w:rsid w:val="00A33710"/>
    <w:rsid w:val="00A44BDC"/>
    <w:rsid w:val="00A73E88"/>
    <w:rsid w:val="00A77205"/>
    <w:rsid w:val="00A8756F"/>
    <w:rsid w:val="00A96ACF"/>
    <w:rsid w:val="00AB165C"/>
    <w:rsid w:val="00AB1B45"/>
    <w:rsid w:val="00AC42EC"/>
    <w:rsid w:val="00AC4B8A"/>
    <w:rsid w:val="00AD145B"/>
    <w:rsid w:val="00AD6150"/>
    <w:rsid w:val="00B353CA"/>
    <w:rsid w:val="00B70FDD"/>
    <w:rsid w:val="00B8089E"/>
    <w:rsid w:val="00B82BC1"/>
    <w:rsid w:val="00B96FAD"/>
    <w:rsid w:val="00BB42DE"/>
    <w:rsid w:val="00BC10FA"/>
    <w:rsid w:val="00BC1BD6"/>
    <w:rsid w:val="00BF5A24"/>
    <w:rsid w:val="00BF698D"/>
    <w:rsid w:val="00C07DDE"/>
    <w:rsid w:val="00C145C3"/>
    <w:rsid w:val="00C220E8"/>
    <w:rsid w:val="00C26126"/>
    <w:rsid w:val="00C33715"/>
    <w:rsid w:val="00C37441"/>
    <w:rsid w:val="00C475A7"/>
    <w:rsid w:val="00C56C8F"/>
    <w:rsid w:val="00C60A95"/>
    <w:rsid w:val="00C61313"/>
    <w:rsid w:val="00C6360F"/>
    <w:rsid w:val="00C7386D"/>
    <w:rsid w:val="00C94BB5"/>
    <w:rsid w:val="00C97220"/>
    <w:rsid w:val="00CA2F90"/>
    <w:rsid w:val="00CA4CA4"/>
    <w:rsid w:val="00CA6DA7"/>
    <w:rsid w:val="00CB454F"/>
    <w:rsid w:val="00CD0998"/>
    <w:rsid w:val="00CD7564"/>
    <w:rsid w:val="00CE24A8"/>
    <w:rsid w:val="00CE2A59"/>
    <w:rsid w:val="00D017CB"/>
    <w:rsid w:val="00D030CC"/>
    <w:rsid w:val="00D14349"/>
    <w:rsid w:val="00D1760A"/>
    <w:rsid w:val="00D33092"/>
    <w:rsid w:val="00D348F8"/>
    <w:rsid w:val="00D34CB5"/>
    <w:rsid w:val="00D43357"/>
    <w:rsid w:val="00D454EF"/>
    <w:rsid w:val="00D668B6"/>
    <w:rsid w:val="00D844B5"/>
    <w:rsid w:val="00DA0BF8"/>
    <w:rsid w:val="00DB142F"/>
    <w:rsid w:val="00DE6B1A"/>
    <w:rsid w:val="00DF3ECB"/>
    <w:rsid w:val="00DF4291"/>
    <w:rsid w:val="00DF521A"/>
    <w:rsid w:val="00E23D1A"/>
    <w:rsid w:val="00E2455B"/>
    <w:rsid w:val="00E246B5"/>
    <w:rsid w:val="00E311F7"/>
    <w:rsid w:val="00E3306C"/>
    <w:rsid w:val="00E3401F"/>
    <w:rsid w:val="00E56401"/>
    <w:rsid w:val="00E745C7"/>
    <w:rsid w:val="00E90CE6"/>
    <w:rsid w:val="00E93658"/>
    <w:rsid w:val="00E95681"/>
    <w:rsid w:val="00EA41A8"/>
    <w:rsid w:val="00EA7528"/>
    <w:rsid w:val="00EC4A65"/>
    <w:rsid w:val="00ED2C28"/>
    <w:rsid w:val="00EE43C9"/>
    <w:rsid w:val="00EF5D85"/>
    <w:rsid w:val="00F14A60"/>
    <w:rsid w:val="00F26DDD"/>
    <w:rsid w:val="00F27489"/>
    <w:rsid w:val="00F36163"/>
    <w:rsid w:val="00F51806"/>
    <w:rsid w:val="00F52EA9"/>
    <w:rsid w:val="00F548B2"/>
    <w:rsid w:val="00F638D1"/>
    <w:rsid w:val="00F736B0"/>
    <w:rsid w:val="00F82F75"/>
    <w:rsid w:val="00FA4600"/>
    <w:rsid w:val="00FC3229"/>
    <w:rsid w:val="00FD41AE"/>
    <w:rsid w:val="00FE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8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014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AD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4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6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322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a5">
    <w:name w:val="Hyperlink"/>
    <w:basedOn w:val="a0"/>
    <w:uiPriority w:val="99"/>
    <w:unhideWhenUsed/>
    <w:rsid w:val="000B2801"/>
    <w:rPr>
      <w:color w:val="0000FF"/>
      <w:u w:val="single"/>
    </w:rPr>
  </w:style>
  <w:style w:type="character" w:customStyle="1" w:styleId="mw-headline">
    <w:name w:val="mw-headline"/>
    <w:basedOn w:val="a0"/>
    <w:rsid w:val="00004B5B"/>
  </w:style>
  <w:style w:type="paragraph" w:styleId="a6">
    <w:name w:val="header"/>
    <w:basedOn w:val="a"/>
    <w:link w:val="a7"/>
    <w:uiPriority w:val="99"/>
    <w:semiHidden/>
    <w:unhideWhenUsed/>
    <w:rsid w:val="00597F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FCC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597F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7FCC"/>
    <w:rPr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7D1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D1193"/>
    <w:rPr>
      <w:b/>
      <w:bCs/>
    </w:rPr>
  </w:style>
  <w:style w:type="paragraph" w:customStyle="1" w:styleId="summury">
    <w:name w:val="summury"/>
    <w:basedOn w:val="a"/>
    <w:rsid w:val="00CD7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6FA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661D7B"/>
  </w:style>
  <w:style w:type="character" w:styleId="ac">
    <w:name w:val="Emphasis"/>
    <w:basedOn w:val="a0"/>
    <w:uiPriority w:val="20"/>
    <w:qFormat/>
    <w:rsid w:val="002959CD"/>
    <w:rPr>
      <w:i/>
      <w:iCs/>
    </w:rPr>
  </w:style>
  <w:style w:type="character" w:customStyle="1" w:styleId="notforprint">
    <w:name w:val="not_for_print"/>
    <w:basedOn w:val="a0"/>
    <w:rsid w:val="0029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4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5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2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1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4671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log.my1.ru/_ld/12/46961232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iolog.my1.ru/_ld/12/7373140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D47E-06DC-404D-83EF-7EDE841F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Teleca</Company>
  <LinksUpToDate>false</LinksUpToDate>
  <CharactersWithSpaces>6202</CharactersWithSpaces>
  <SharedDoc>false</SharedDoc>
  <HLinks>
    <vt:vector size="24" baseType="variant">
      <vt:variant>
        <vt:i4>393290</vt:i4>
      </vt:variant>
      <vt:variant>
        <vt:i4>18</vt:i4>
      </vt:variant>
      <vt:variant>
        <vt:i4>0</vt:i4>
      </vt:variant>
      <vt:variant>
        <vt:i4>5</vt:i4>
      </vt:variant>
      <vt:variant>
        <vt:lpwstr>https://www.google.ru/webhp?sourceid=chrome-instant&amp;ion=1&amp;espv=2&amp;ie=UTF-8</vt:lpwstr>
      </vt:variant>
      <vt:variant>
        <vt:lpwstr>newwindow=1&amp;q=%D1%85%D0%BE%D1%80%D0%BE%D1%88%D0%B5%D0%B5+%D0%B2%D0%BB%D0%B8%D1%8F%D0%BD%D0%B8%D0%B5+%D0%B2%D0%B5%D1%82%D1%80%D0%B0+%D0%BD%D0%B0+%D1%80%D0%B0%D1%81%D1%82%D0%B5%D0%BD%D0%B8%D1%8F+%D1%84%D0%BE%D1%82%D0%BE</vt:lpwstr>
      </vt:variant>
      <vt:variant>
        <vt:i4>6291490</vt:i4>
      </vt:variant>
      <vt:variant>
        <vt:i4>15</vt:i4>
      </vt:variant>
      <vt:variant>
        <vt:i4>0</vt:i4>
      </vt:variant>
      <vt:variant>
        <vt:i4>5</vt:i4>
      </vt:variant>
      <vt:variant>
        <vt:lpwstr>http://www.valleyflora.ru/41-5.html</vt:lpwstr>
      </vt:variant>
      <vt:variant>
        <vt:lpwstr/>
      </vt:variant>
      <vt:variant>
        <vt:i4>65609</vt:i4>
      </vt:variant>
      <vt:variant>
        <vt:i4>3</vt:i4>
      </vt:variant>
      <vt:variant>
        <vt:i4>0</vt:i4>
      </vt:variant>
      <vt:variant>
        <vt:i4>5</vt:i4>
      </vt:variant>
      <vt:variant>
        <vt:lpwstr>http://www.valleyflora.ru/brozheniya.html</vt:lpwstr>
      </vt:variant>
      <vt:variant>
        <vt:lpwstr/>
      </vt:variant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http://www.valleyflora.ru/krugovorot-ugleroda-v-prirode.html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Seleznev</dc:creator>
  <cp:lastModifiedBy>Нина</cp:lastModifiedBy>
  <cp:revision>2</cp:revision>
  <cp:lastPrinted>2016-01-27T17:56:00Z</cp:lastPrinted>
  <dcterms:created xsi:type="dcterms:W3CDTF">2016-09-05T19:32:00Z</dcterms:created>
  <dcterms:modified xsi:type="dcterms:W3CDTF">2016-09-05T19:32:00Z</dcterms:modified>
</cp:coreProperties>
</file>