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EE" w:rsidRPr="00914BEE" w:rsidRDefault="00914BEE" w:rsidP="00914BEE">
      <w:pPr>
        <w:shd w:val="clear" w:color="auto" w:fill="FFFFFF"/>
        <w:spacing w:after="679" w:line="40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r w:rsidRPr="00914BE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  <w:t>Таблица размеров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FF000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FF0000"/>
          <w:sz w:val="33"/>
          <w:szCs w:val="33"/>
        </w:rPr>
        <w:t>Мужской ассортимент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r w:rsidRPr="00914BEE">
        <w:rPr>
          <w:rFonts w:ascii="Arial" w:eastAsia="Times New Roman" w:hAnsi="Arial" w:cs="Arial"/>
          <w:color w:val="333333"/>
        </w:rPr>
        <w:t>Ростовка для мужских моделей : 176-182 см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2113"/>
        <w:gridCol w:w="2146"/>
        <w:gridCol w:w="2072"/>
      </w:tblGrid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размеры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92-94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108-110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112-114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124-128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130-132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134-136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138-140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128-130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142-144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Спецодежда мужская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r w:rsidRPr="00914BEE">
        <w:rPr>
          <w:rFonts w:ascii="Arial" w:eastAsia="Times New Roman" w:hAnsi="Arial" w:cs="Arial"/>
          <w:color w:val="333333"/>
        </w:rPr>
        <w:t>Ростовка: 158-164, 170-176, 182-188см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2113"/>
        <w:gridCol w:w="2146"/>
        <w:gridCol w:w="2072"/>
      </w:tblGrid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размеры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86,0-93,9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74,0-81,9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88,0-95,9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94,0-101,9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82,0-89,9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96,0-103,9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102,0-109,9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90,0-97,9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104,0-111,9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110,0-117,9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98,0-105,9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112,0-119,9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118,0-126,0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106,0-113,9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120,0-127,9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7250C4" w:rsidRPr="00914BEE" w:rsidRDefault="007250C4" w:rsidP="007250C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Обувь и носки</w:t>
      </w:r>
    </w:p>
    <w:p w:rsidR="007250C4" w:rsidRPr="00914BEE" w:rsidRDefault="007250C4" w:rsidP="007250C4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взрослых</w:t>
      </w:r>
    </w:p>
    <w:tbl>
      <w:tblPr>
        <w:tblW w:w="5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2"/>
        <w:gridCol w:w="1380"/>
        <w:gridCol w:w="1145"/>
        <w:gridCol w:w="1697"/>
      </w:tblGrid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стопы, см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стельки, см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обуви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женских и мужских носков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21,3-21,9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21,8-22,4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21,9-22,6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22,4-23,1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22,6-23,3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23,1-23,8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23,3-23,9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23,8-24,5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23,9-24,6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24,5-25,2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24,6-25.3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25,2-25,9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25,3-26,0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25,9-26,7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26,0-26,7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26,7-27,4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26,7-27,3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27,4-28,0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27,3-28,0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28,0-28,8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28,0-28,8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28,8-29,6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28,8-29,7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29,6-30,5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250C4" w:rsidRPr="00914BEE" w:rsidRDefault="007250C4" w:rsidP="00725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47252" w:rsidRDefault="00547252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Нижнее белье</w:t>
      </w:r>
    </w:p>
    <w:p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14BEE" w:rsidRPr="00914BEE" w:rsidRDefault="00914BEE" w:rsidP="00914BE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мужчин</w:t>
      </w:r>
    </w:p>
    <w:tbl>
      <w:tblPr>
        <w:tblW w:w="4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6"/>
        <w:gridCol w:w="2757"/>
      </w:tblGrid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L(46)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XL(48)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2XL(50)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3XL(52)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4XL(54)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sectPr w:rsidR="00914BEE" w:rsidSect="0056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14BEE"/>
    <w:rsid w:val="00134987"/>
    <w:rsid w:val="002567C9"/>
    <w:rsid w:val="003552F8"/>
    <w:rsid w:val="0036528B"/>
    <w:rsid w:val="003736C7"/>
    <w:rsid w:val="00400310"/>
    <w:rsid w:val="00547252"/>
    <w:rsid w:val="00565EA5"/>
    <w:rsid w:val="006712F7"/>
    <w:rsid w:val="007250C4"/>
    <w:rsid w:val="0072555D"/>
    <w:rsid w:val="008B05F2"/>
    <w:rsid w:val="008F4545"/>
    <w:rsid w:val="00914BEE"/>
    <w:rsid w:val="0093616C"/>
    <w:rsid w:val="009D59EE"/>
    <w:rsid w:val="00B64916"/>
    <w:rsid w:val="00C8670C"/>
    <w:rsid w:val="00CC14F8"/>
    <w:rsid w:val="00D44DCC"/>
    <w:rsid w:val="00F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5"/>
  </w:style>
  <w:style w:type="paragraph" w:styleId="1">
    <w:name w:val="heading 1"/>
    <w:basedOn w:val="a"/>
    <w:link w:val="10"/>
    <w:uiPriority w:val="9"/>
    <w:qFormat/>
    <w:rsid w:val="00914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51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93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1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65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898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52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431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14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87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15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61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4215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82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795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5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66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03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8611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3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Krokoz™ Inc.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2019-04-26T18:52:00Z</dcterms:created>
  <dcterms:modified xsi:type="dcterms:W3CDTF">2019-04-26T18:52:00Z</dcterms:modified>
</cp:coreProperties>
</file>