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C08" w:rsidRPr="00834C08" w:rsidRDefault="00834C08" w:rsidP="00834C08">
      <w:pPr>
        <w:rPr>
          <w:rFonts w:ascii="Verdana" w:hAnsi="Verdana"/>
          <w:color w:val="808080"/>
          <w:sz w:val="24"/>
          <w:szCs w:val="24"/>
        </w:rPr>
      </w:pPr>
      <w:proofErr w:type="spellStart"/>
      <w:r w:rsidRPr="00834C08">
        <w:rPr>
          <w:rFonts w:ascii="Verdana" w:hAnsi="Verdana"/>
          <w:color w:val="808080"/>
          <w:sz w:val="24"/>
          <w:szCs w:val="24"/>
        </w:rPr>
        <w:t>Бомбочки</w:t>
      </w:r>
      <w:proofErr w:type="spellEnd"/>
      <w:r w:rsidRPr="00834C08">
        <w:rPr>
          <w:rFonts w:ascii="Verdana" w:hAnsi="Verdana"/>
          <w:color w:val="808080"/>
          <w:sz w:val="24"/>
          <w:szCs w:val="24"/>
        </w:rPr>
        <w:t xml:space="preserve"> для ванн</w:t>
      </w:r>
    </w:p>
    <w:p w:rsidR="00834C08" w:rsidRDefault="00834C08" w:rsidP="00834C08">
      <w:pPr>
        <w:pStyle w:val="a4"/>
        <w:rPr>
          <w:color w:val="808080"/>
        </w:rPr>
      </w:pPr>
      <w:r>
        <w:rPr>
          <w:color w:val="808080"/>
          <w:sz w:val="36"/>
          <w:szCs w:val="36"/>
        </w:rPr>
        <w:t>Лимонная кислота</w:t>
      </w:r>
      <w:r>
        <w:rPr>
          <w:color w:val="808080"/>
        </w:rPr>
        <w:t xml:space="preserve">, пищевая, 400 грамм. </w:t>
      </w:r>
      <w:r>
        <w:rPr>
          <w:rStyle w:val="a3"/>
          <w:color w:val="808080"/>
        </w:rPr>
        <w:t>100</w:t>
      </w:r>
      <w:r>
        <w:rPr>
          <w:color w:val="808080"/>
        </w:rPr>
        <w:t xml:space="preserve"> руб. </w:t>
      </w:r>
    </w:p>
    <w:p w:rsidR="00834C08" w:rsidRDefault="00834C08" w:rsidP="00834C08">
      <w:pPr>
        <w:pStyle w:val="a4"/>
        <w:rPr>
          <w:color w:val="808080"/>
        </w:rPr>
      </w:pPr>
      <w:r>
        <w:rPr>
          <w:color w:val="808080"/>
          <w:sz w:val="36"/>
          <w:szCs w:val="36"/>
        </w:rPr>
        <w:t>Кукурузный крахмал</w:t>
      </w:r>
      <w:r>
        <w:rPr>
          <w:color w:val="808080"/>
        </w:rPr>
        <w:t xml:space="preserve"> для лучшего сцепления </w:t>
      </w:r>
      <w:proofErr w:type="spellStart"/>
      <w:r>
        <w:rPr>
          <w:color w:val="808080"/>
        </w:rPr>
        <w:t>бомбочек</w:t>
      </w:r>
      <w:proofErr w:type="spellEnd"/>
      <w:r>
        <w:rPr>
          <w:color w:val="808080"/>
        </w:rPr>
        <w:t xml:space="preserve">, 100 грамм. </w:t>
      </w:r>
      <w:r>
        <w:rPr>
          <w:rStyle w:val="a3"/>
          <w:color w:val="808080"/>
        </w:rPr>
        <w:t>100</w:t>
      </w:r>
      <w:r>
        <w:rPr>
          <w:color w:val="808080"/>
        </w:rPr>
        <w:t xml:space="preserve"> руб. </w:t>
      </w:r>
    </w:p>
    <w:p w:rsidR="00834C08" w:rsidRDefault="00834C08" w:rsidP="00834C08">
      <w:pPr>
        <w:pStyle w:val="a4"/>
        <w:rPr>
          <w:color w:val="808080"/>
        </w:rPr>
      </w:pPr>
      <w:r>
        <w:rPr>
          <w:color w:val="808080"/>
          <w:sz w:val="36"/>
          <w:szCs w:val="36"/>
        </w:rPr>
        <w:t>Соль Мертвого моря</w:t>
      </w:r>
      <w:r>
        <w:rPr>
          <w:color w:val="808080"/>
        </w:rPr>
        <w:t xml:space="preserve">. Всего 3-4 столовые ложки - и принятие ванной превращается в </w:t>
      </w:r>
      <w:proofErr w:type="gramStart"/>
      <w:r>
        <w:rPr>
          <w:color w:val="808080"/>
        </w:rPr>
        <w:t>настоящую</w:t>
      </w:r>
      <w:proofErr w:type="gramEnd"/>
      <w:r>
        <w:rPr>
          <w:color w:val="808080"/>
        </w:rPr>
        <w:t xml:space="preserve"> </w:t>
      </w:r>
      <w:proofErr w:type="spellStart"/>
      <w:r>
        <w:rPr>
          <w:color w:val="808080"/>
        </w:rPr>
        <w:t>СПА-процедуру</w:t>
      </w:r>
      <w:proofErr w:type="spellEnd"/>
      <w:r>
        <w:rPr>
          <w:color w:val="808080"/>
        </w:rPr>
        <w:t xml:space="preserve">. Если обычная морская соль на 70% состоит из хлорида натрия (поваренной соли), то тут его содержание не превышает 12-15%. Все остальное - это минералы, необходимые коже для поддержания красоты </w:t>
      </w:r>
      <w:proofErr w:type="gramStart"/>
      <w:r>
        <w:rPr>
          <w:color w:val="808080"/>
        </w:rPr>
        <w:t xml:space="preserve">( </w:t>
      </w:r>
      <w:proofErr w:type="gramEnd"/>
      <w:r>
        <w:rPr>
          <w:color w:val="808080"/>
        </w:rPr>
        <w:t xml:space="preserve">железо, марганец, медь, кобальт, цинк, фтор, хлор, натрий, и их соли). </w:t>
      </w:r>
      <w:r>
        <w:rPr>
          <w:color w:val="808080"/>
        </w:rPr>
        <w:br/>
      </w:r>
      <w:r>
        <w:rPr>
          <w:rStyle w:val="a3"/>
          <w:color w:val="808080"/>
        </w:rPr>
        <w:t>220</w:t>
      </w:r>
      <w:r>
        <w:rPr>
          <w:color w:val="808080"/>
        </w:rPr>
        <w:t xml:space="preserve"> руб./400 гр.</w:t>
      </w:r>
      <w:r>
        <w:rPr>
          <w:color w:val="808080"/>
        </w:rPr>
        <w:br/>
      </w:r>
      <w:r>
        <w:rPr>
          <w:color w:val="808080"/>
        </w:rPr>
        <w:br/>
      </w:r>
      <w:r>
        <w:rPr>
          <w:noProof/>
          <w:color w:val="808080"/>
        </w:rPr>
        <w:drawing>
          <wp:inline distT="0" distB="0" distL="0" distR="0">
            <wp:extent cx="2076450" cy="1458706"/>
            <wp:effectExtent l="19050" t="0" r="0" b="0"/>
            <wp:docPr id="9" name="Рисунок 3" descr="D:\Старое\Книги\Книги\Всякое\Прочие\Мыло\Новая папка\var_bomb_files\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арое\Книги\Книги\Всякое\Прочие\Мыло\Новая папка\var_bomb_files\salt.jpg"/>
                    <pic:cNvPicPr>
                      <a:picLocks noChangeAspect="1" noChangeArrowheads="1"/>
                    </pic:cNvPicPr>
                  </pic:nvPicPr>
                  <pic:blipFill>
                    <a:blip r:embed="rId6"/>
                    <a:srcRect/>
                    <a:stretch>
                      <a:fillRect/>
                    </a:stretch>
                  </pic:blipFill>
                  <pic:spPr bwMode="auto">
                    <a:xfrm>
                      <a:off x="0" y="0"/>
                      <a:ext cx="2076450" cy="1458706"/>
                    </a:xfrm>
                    <a:prstGeom prst="rect">
                      <a:avLst/>
                    </a:prstGeom>
                    <a:noFill/>
                    <a:ln w="9525">
                      <a:noFill/>
                      <a:miter lim="800000"/>
                      <a:headEnd/>
                      <a:tailEnd/>
                    </a:ln>
                  </pic:spPr>
                </pic:pic>
              </a:graphicData>
            </a:graphic>
          </wp:inline>
        </w:drawing>
      </w:r>
    </w:p>
    <w:p w:rsidR="00834C08" w:rsidRDefault="00834C08" w:rsidP="00834C08">
      <w:pPr>
        <w:pStyle w:val="a4"/>
        <w:rPr>
          <w:rFonts w:ascii="Verdana" w:hAnsi="Verdana"/>
          <w:color w:val="808080"/>
          <w:sz w:val="20"/>
          <w:szCs w:val="20"/>
        </w:rPr>
      </w:pPr>
      <w:r>
        <w:rPr>
          <w:color w:val="808080"/>
          <w:sz w:val="36"/>
          <w:szCs w:val="36"/>
        </w:rPr>
        <w:t xml:space="preserve">Формы для </w:t>
      </w:r>
      <w:proofErr w:type="spellStart"/>
      <w:r>
        <w:rPr>
          <w:color w:val="808080"/>
          <w:sz w:val="36"/>
          <w:szCs w:val="36"/>
        </w:rPr>
        <w:t>бомбочек</w:t>
      </w:r>
      <w:proofErr w:type="spellEnd"/>
      <w:r>
        <w:rPr>
          <w:color w:val="808080"/>
        </w:rPr>
        <w:t xml:space="preserve">. </w:t>
      </w:r>
      <w:proofErr w:type="gramStart"/>
      <w:r>
        <w:rPr>
          <w:color w:val="808080"/>
        </w:rPr>
        <w:t>Пластиковые</w:t>
      </w:r>
      <w:proofErr w:type="gramEnd"/>
      <w:r>
        <w:rPr>
          <w:color w:val="808080"/>
        </w:rPr>
        <w:t xml:space="preserve">, из двух частей. Кстати, в этих формах можно делать не только </w:t>
      </w:r>
      <w:proofErr w:type="spellStart"/>
      <w:r>
        <w:rPr>
          <w:color w:val="808080"/>
        </w:rPr>
        <w:t>бомбочки</w:t>
      </w:r>
      <w:proofErr w:type="spellEnd"/>
      <w:r>
        <w:rPr>
          <w:color w:val="808080"/>
        </w:rPr>
        <w:t xml:space="preserve">, но и </w:t>
      </w:r>
      <w:hyperlink r:id="rId7" w:history="1">
        <w:r>
          <w:rPr>
            <w:rStyle w:val="a8"/>
          </w:rPr>
          <w:t>мыло</w:t>
        </w:r>
      </w:hyperlink>
      <w:r>
        <w:rPr>
          <w:color w:val="808080"/>
        </w:rPr>
        <w:t>. Маленький шарик, диаметр 5,5 см.</w:t>
      </w:r>
      <w:r>
        <w:rPr>
          <w:color w:val="808080"/>
        </w:rPr>
        <w:br/>
      </w:r>
      <w:r>
        <w:rPr>
          <w:rStyle w:val="a3"/>
          <w:color w:val="808080"/>
        </w:rPr>
        <w:t>80</w:t>
      </w:r>
      <w:r>
        <w:rPr>
          <w:color w:val="808080"/>
        </w:rPr>
        <w:t xml:space="preserve"> </w:t>
      </w:r>
      <w:proofErr w:type="spellStart"/>
      <w:r>
        <w:rPr>
          <w:color w:val="808080"/>
        </w:rPr>
        <w:t>руб</w:t>
      </w:r>
      <w:proofErr w:type="spellEnd"/>
      <w:r>
        <w:rPr>
          <w:color w:val="808080"/>
        </w:rPr>
        <w:t>/шт</w:t>
      </w:r>
      <w:proofErr w:type="gramStart"/>
      <w:r>
        <w:rPr>
          <w:color w:val="808080"/>
        </w:rPr>
        <w:t>.(</w:t>
      </w:r>
      <w:proofErr w:type="spellStart"/>
      <w:proofErr w:type="gramEnd"/>
      <w:r>
        <w:rPr>
          <w:color w:val="808080"/>
        </w:rPr>
        <w:t>времено</w:t>
      </w:r>
      <w:proofErr w:type="spellEnd"/>
      <w:r>
        <w:rPr>
          <w:color w:val="808080"/>
        </w:rPr>
        <w:t xml:space="preserve"> нет в наличии) </w:t>
      </w:r>
      <w:r>
        <w:rPr>
          <w:color w:val="808080"/>
        </w:rPr>
        <w:br/>
      </w:r>
      <w:r>
        <w:rPr>
          <w:noProof/>
          <w:color w:val="808080"/>
        </w:rPr>
        <w:drawing>
          <wp:inline distT="0" distB="0" distL="0" distR="0">
            <wp:extent cx="1685925" cy="1053703"/>
            <wp:effectExtent l="19050" t="0" r="9525" b="0"/>
            <wp:docPr id="23" name="Рисунок 5" descr="D:\Старое\Книги\Книги\Всякое\Прочие\Мыло\Новая папка\var_bomb_files\b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арое\Книги\Книги\Всякое\Прочие\Мыло\Новая папка\var_bomb_files\bomb.jpg"/>
                    <pic:cNvPicPr>
                      <a:picLocks noChangeAspect="1" noChangeArrowheads="1"/>
                    </pic:cNvPicPr>
                  </pic:nvPicPr>
                  <pic:blipFill>
                    <a:blip r:embed="rId8"/>
                    <a:srcRect/>
                    <a:stretch>
                      <a:fillRect/>
                    </a:stretch>
                  </pic:blipFill>
                  <pic:spPr bwMode="auto">
                    <a:xfrm>
                      <a:off x="0" y="0"/>
                      <a:ext cx="1685925" cy="1053703"/>
                    </a:xfrm>
                    <a:prstGeom prst="rect">
                      <a:avLst/>
                    </a:prstGeom>
                    <a:noFill/>
                    <a:ln w="9525">
                      <a:noFill/>
                      <a:miter lim="800000"/>
                      <a:headEnd/>
                      <a:tailEnd/>
                    </a:ln>
                  </pic:spPr>
                </pic:pic>
              </a:graphicData>
            </a:graphic>
          </wp:inline>
        </w:drawing>
      </w:r>
      <w:r>
        <w:rPr>
          <w:color w:val="808080"/>
        </w:rPr>
        <w:br/>
      </w:r>
      <w:r>
        <w:rPr>
          <w:color w:val="808080"/>
        </w:rPr>
        <w:br/>
      </w:r>
      <w:r>
        <w:rPr>
          <w:color w:val="808080"/>
          <w:sz w:val="36"/>
          <w:szCs w:val="36"/>
        </w:rPr>
        <w:t>"</w:t>
      </w:r>
      <w:proofErr w:type="spellStart"/>
      <w:r>
        <w:rPr>
          <w:color w:val="808080"/>
          <w:sz w:val="36"/>
          <w:szCs w:val="36"/>
        </w:rPr>
        <w:t>Бомбодел</w:t>
      </w:r>
      <w:proofErr w:type="spellEnd"/>
      <w:r>
        <w:rPr>
          <w:color w:val="808080"/>
          <w:sz w:val="36"/>
          <w:szCs w:val="36"/>
        </w:rPr>
        <w:t>"</w:t>
      </w:r>
      <w:r>
        <w:rPr>
          <w:color w:val="808080"/>
        </w:rPr>
        <w:t xml:space="preserve"> для быстрого изготовления </w:t>
      </w:r>
      <w:proofErr w:type="spellStart"/>
      <w:r>
        <w:rPr>
          <w:color w:val="808080"/>
        </w:rPr>
        <w:t>бомбочек</w:t>
      </w:r>
      <w:proofErr w:type="spellEnd"/>
      <w:r>
        <w:rPr>
          <w:color w:val="808080"/>
        </w:rPr>
        <w:t xml:space="preserve"> для ванной. Металлический, длина 18 сантиметров, диаметр шара 4,5 сантиметров. </w:t>
      </w:r>
      <w:r>
        <w:rPr>
          <w:color w:val="808080"/>
        </w:rPr>
        <w:br/>
      </w:r>
      <w:r>
        <w:rPr>
          <w:rStyle w:val="a3"/>
          <w:color w:val="808080"/>
        </w:rPr>
        <w:t>500</w:t>
      </w:r>
      <w:r>
        <w:rPr>
          <w:color w:val="808080"/>
        </w:rPr>
        <w:t xml:space="preserve"> </w:t>
      </w:r>
      <w:proofErr w:type="spellStart"/>
      <w:r>
        <w:rPr>
          <w:color w:val="808080"/>
        </w:rPr>
        <w:t>руб</w:t>
      </w:r>
      <w:proofErr w:type="spellEnd"/>
      <w:r>
        <w:rPr>
          <w:color w:val="808080"/>
        </w:rPr>
        <w:t>/шт</w:t>
      </w:r>
      <w:proofErr w:type="gramStart"/>
      <w:r>
        <w:rPr>
          <w:color w:val="808080"/>
        </w:rPr>
        <w:t>.(</w:t>
      </w:r>
      <w:proofErr w:type="gramEnd"/>
      <w:r>
        <w:rPr>
          <w:color w:val="808080"/>
        </w:rPr>
        <w:t xml:space="preserve">осталось 1 </w:t>
      </w:r>
      <w:proofErr w:type="spellStart"/>
      <w:r>
        <w:rPr>
          <w:color w:val="808080"/>
        </w:rPr>
        <w:t>шт</w:t>
      </w:r>
      <w:proofErr w:type="spellEnd"/>
      <w:r>
        <w:rPr>
          <w:color w:val="808080"/>
        </w:rPr>
        <w:t xml:space="preserve"> спешите) </w:t>
      </w:r>
      <w:r>
        <w:rPr>
          <w:color w:val="808080"/>
        </w:rPr>
        <w:br/>
      </w:r>
      <w:r>
        <w:rPr>
          <w:noProof/>
          <w:color w:val="808080"/>
        </w:rPr>
        <w:drawing>
          <wp:inline distT="0" distB="0" distL="0" distR="0">
            <wp:extent cx="3810000" cy="1714500"/>
            <wp:effectExtent l="19050" t="0" r="0" b="0"/>
            <wp:docPr id="24" name="Рисунок 7" descr="D:\Старое\Книги\Книги\Всякое\Прочие\Мыло\Новая папка\var_bomb_files\bomb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тарое\Книги\Книги\Всякое\Прочие\Мыло\Новая папка\var_bomb_files\bombodel2.jpg"/>
                    <pic:cNvPicPr>
                      <a:picLocks noChangeAspect="1" noChangeArrowheads="1"/>
                    </pic:cNvPicPr>
                  </pic:nvPicPr>
                  <pic:blipFill>
                    <a:blip r:embed="rId9"/>
                    <a:srcRect/>
                    <a:stretch>
                      <a:fillRect/>
                    </a:stretch>
                  </pic:blipFill>
                  <pic:spPr bwMode="auto">
                    <a:xfrm>
                      <a:off x="0" y="0"/>
                      <a:ext cx="3810000" cy="1714500"/>
                    </a:xfrm>
                    <a:prstGeom prst="rect">
                      <a:avLst/>
                    </a:prstGeom>
                    <a:noFill/>
                    <a:ln w="9525">
                      <a:noFill/>
                      <a:miter lim="800000"/>
                      <a:headEnd/>
                      <a:tailEnd/>
                    </a:ln>
                  </pic:spPr>
                </pic:pic>
              </a:graphicData>
            </a:graphic>
          </wp:inline>
        </w:drawing>
      </w:r>
    </w:p>
    <w:p w:rsidR="00834C08" w:rsidRDefault="00834C08" w:rsidP="002F25B9">
      <w:pPr>
        <w:spacing w:before="100" w:beforeAutospacing="1" w:after="100" w:afterAutospacing="1" w:line="240" w:lineRule="auto"/>
        <w:jc w:val="center"/>
        <w:rPr>
          <w:rFonts w:ascii="Times New Roman" w:eastAsia="Times New Roman" w:hAnsi="Times New Roman" w:cs="Times New Roman"/>
          <w:b/>
          <w:bCs/>
          <w:sz w:val="24"/>
          <w:szCs w:val="24"/>
          <w:u w:val="single"/>
        </w:rPr>
      </w:pPr>
    </w:p>
    <w:p w:rsidR="00834C08" w:rsidRDefault="00834C08" w:rsidP="002F25B9">
      <w:pPr>
        <w:spacing w:before="100" w:beforeAutospacing="1" w:after="100" w:afterAutospacing="1" w:line="240" w:lineRule="auto"/>
        <w:jc w:val="center"/>
        <w:rPr>
          <w:rFonts w:ascii="Times New Roman" w:eastAsia="Times New Roman" w:hAnsi="Times New Roman" w:cs="Times New Roman"/>
          <w:b/>
          <w:bCs/>
          <w:sz w:val="24"/>
          <w:szCs w:val="24"/>
          <w:u w:val="single"/>
        </w:rPr>
      </w:pPr>
    </w:p>
    <w:p w:rsidR="002F25B9" w:rsidRPr="002F25B9" w:rsidRDefault="002F25B9" w:rsidP="002F25B9">
      <w:pPr>
        <w:spacing w:before="100" w:beforeAutospacing="1" w:after="100" w:afterAutospacing="1" w:line="240" w:lineRule="auto"/>
        <w:jc w:val="center"/>
        <w:rPr>
          <w:rFonts w:ascii="Times New Roman" w:eastAsia="Times New Roman" w:hAnsi="Times New Roman" w:cs="Times New Roman"/>
          <w:b/>
          <w:bCs/>
          <w:sz w:val="24"/>
          <w:szCs w:val="24"/>
          <w:u w:val="single"/>
        </w:rPr>
      </w:pPr>
      <w:r w:rsidRPr="002F25B9">
        <w:rPr>
          <w:rFonts w:ascii="Times New Roman" w:eastAsia="Times New Roman" w:hAnsi="Times New Roman" w:cs="Times New Roman"/>
          <w:b/>
          <w:bCs/>
          <w:sz w:val="24"/>
          <w:szCs w:val="24"/>
          <w:u w:val="single"/>
        </w:rPr>
        <w:lastRenderedPageBreak/>
        <w:t>Бомбы для ванн</w:t>
      </w:r>
      <w:r w:rsidRPr="002F25B9">
        <w:rPr>
          <w:rFonts w:ascii="Times New Roman" w:eastAsia="Times New Roman" w:hAnsi="Times New Roman" w:cs="Times New Roman"/>
          <w:sz w:val="24"/>
          <w:szCs w:val="24"/>
        </w:rPr>
        <w:t xml:space="preserve"> </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u w:val="single"/>
        </w:rPr>
        <w:t>Бомбы для ванн</w:t>
      </w:r>
      <w:r w:rsidRPr="003F69F6">
        <w:rPr>
          <w:rFonts w:ascii="Times New Roman" w:eastAsia="Times New Roman" w:hAnsi="Times New Roman" w:cs="Times New Roman"/>
          <w:sz w:val="20"/>
          <w:szCs w:val="20"/>
        </w:rPr>
        <w:t xml:space="preserve"> известны всем своими замечательными свойствами </w:t>
      </w:r>
      <w:proofErr w:type="gramStart"/>
      <w:r w:rsidRPr="003F69F6">
        <w:rPr>
          <w:rFonts w:ascii="Times New Roman" w:eastAsia="Times New Roman" w:hAnsi="Times New Roman" w:cs="Times New Roman"/>
          <w:sz w:val="20"/>
          <w:szCs w:val="20"/>
        </w:rPr>
        <w:t>издавать</w:t>
      </w:r>
      <w:proofErr w:type="gramEnd"/>
      <w:r w:rsidRPr="003F69F6">
        <w:rPr>
          <w:rFonts w:ascii="Times New Roman" w:eastAsia="Times New Roman" w:hAnsi="Times New Roman" w:cs="Times New Roman"/>
          <w:sz w:val="20"/>
          <w:szCs w:val="20"/>
        </w:rPr>
        <w:t xml:space="preserve"> аромат и увлажнять кожу, а также приятно пузыриться и пениться. Наверно, мало найдется женщин, которые их не любят. На самом деле их довольно просто делать самой. Это не только экономит деньги, но и может стать отличным подарком, например на 8е марта, подарком, который сделан с любовью и заботой. Выбирая разные ингредиенты, вы можете полностью контролировать цвет, запах и свойства сделанных Вами </w:t>
      </w:r>
      <w:proofErr w:type="spellStart"/>
      <w:r w:rsidRPr="003F69F6">
        <w:rPr>
          <w:rFonts w:ascii="Times New Roman" w:eastAsia="Times New Roman" w:hAnsi="Times New Roman" w:cs="Times New Roman"/>
          <w:sz w:val="20"/>
          <w:szCs w:val="20"/>
        </w:rPr>
        <w:t>бомбочек</w:t>
      </w:r>
      <w:proofErr w:type="spellEnd"/>
      <w:r w:rsidRPr="003F69F6">
        <w:rPr>
          <w:rFonts w:ascii="Times New Roman" w:eastAsia="Times New Roman" w:hAnsi="Times New Roman" w:cs="Times New Roman"/>
          <w:sz w:val="20"/>
          <w:szCs w:val="20"/>
        </w:rPr>
        <w:t xml:space="preserve"> для ванн. Главное соблюдать пропорции.  Вот простые </w:t>
      </w:r>
      <w:r w:rsidRPr="003F69F6">
        <w:rPr>
          <w:rFonts w:ascii="Times New Roman" w:eastAsia="Times New Roman" w:hAnsi="Times New Roman" w:cs="Times New Roman"/>
          <w:b/>
          <w:bCs/>
          <w:sz w:val="20"/>
          <w:szCs w:val="20"/>
          <w:u w:val="single"/>
        </w:rPr>
        <w:t xml:space="preserve">рецепты </w:t>
      </w:r>
      <w:proofErr w:type="spellStart"/>
      <w:r w:rsidRPr="003F69F6">
        <w:rPr>
          <w:rFonts w:ascii="Times New Roman" w:eastAsia="Times New Roman" w:hAnsi="Times New Roman" w:cs="Times New Roman"/>
          <w:b/>
          <w:bCs/>
          <w:sz w:val="20"/>
          <w:szCs w:val="20"/>
          <w:u w:val="single"/>
        </w:rPr>
        <w:t>бомбочек</w:t>
      </w:r>
      <w:proofErr w:type="spellEnd"/>
      <w:r w:rsidRPr="003F69F6">
        <w:rPr>
          <w:rFonts w:ascii="Times New Roman" w:eastAsia="Times New Roman" w:hAnsi="Times New Roman" w:cs="Times New Roman"/>
          <w:b/>
          <w:bCs/>
          <w:sz w:val="20"/>
          <w:szCs w:val="20"/>
          <w:u w:val="single"/>
        </w:rPr>
        <w:t xml:space="preserve"> для ванн</w:t>
      </w:r>
      <w:r w:rsidRPr="003F69F6">
        <w:rPr>
          <w:rFonts w:ascii="Times New Roman" w:eastAsia="Times New Roman" w:hAnsi="Times New Roman" w:cs="Times New Roman"/>
          <w:sz w:val="20"/>
          <w:szCs w:val="20"/>
        </w:rPr>
        <w:t>, которые Вы можете сделать уже сегодня.  </w:t>
      </w:r>
    </w:p>
    <w:p w:rsidR="003F69F6" w:rsidRDefault="003F69F6" w:rsidP="00682132">
      <w:pPr>
        <w:spacing w:before="100" w:beforeAutospacing="1" w:after="100" w:afterAutospacing="1" w:line="240" w:lineRule="auto"/>
        <w:outlineLvl w:val="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СПОСОБ 1</w:t>
      </w:r>
    </w:p>
    <w:p w:rsidR="00682132" w:rsidRPr="003F69F6" w:rsidRDefault="00682132" w:rsidP="002F25B9">
      <w:pPr>
        <w:spacing w:before="100" w:beforeAutospacing="1" w:after="100" w:afterAutospacing="1" w:line="240" w:lineRule="auto"/>
        <w:outlineLvl w:val="5"/>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Разноцветные бомбы для ванн</w:t>
      </w:r>
      <w:r w:rsidR="009B75BB" w:rsidRPr="003F69F6">
        <w:rPr>
          <w:rFonts w:ascii="Times New Roman" w:eastAsia="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2143125" cy="201930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143125" cy="2019300"/>
                    </a:xfrm>
                    <a:prstGeom prst="rect">
                      <a:avLst/>
                    </a:prstGeom>
                    <a:noFill/>
                    <a:ln w="9525">
                      <a:noFill/>
                      <a:miter lim="800000"/>
                      <a:headEnd/>
                      <a:tailEnd/>
                    </a:ln>
                  </pic:spPr>
                </pic:pic>
              </a:graphicData>
            </a:graphic>
          </wp:anchor>
        </w:drawing>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color w:val="993300"/>
          <w:sz w:val="20"/>
          <w:szCs w:val="20"/>
          <w:u w:val="single"/>
        </w:rPr>
        <w:t>Понадобится:</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½ стакана лимонной кислоты,</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1 стакан соды,</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¾ стакана кукурузного крахмала,</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¼ стакана сахара,</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6 капель пищевого красителя,</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10-15 капель эфирного масла,</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пульверизатор (</w:t>
      </w:r>
      <w:proofErr w:type="spellStart"/>
      <w:r w:rsidRPr="003F69F6">
        <w:rPr>
          <w:rFonts w:ascii="Times New Roman" w:eastAsia="Times New Roman" w:hAnsi="Times New Roman" w:cs="Times New Roman"/>
          <w:sz w:val="20"/>
          <w:szCs w:val="20"/>
        </w:rPr>
        <w:t>спрей</w:t>
      </w:r>
      <w:proofErr w:type="spellEnd"/>
      <w:r w:rsidRPr="003F69F6">
        <w:rPr>
          <w:rFonts w:ascii="Times New Roman" w:eastAsia="Times New Roman" w:hAnsi="Times New Roman" w:cs="Times New Roman"/>
          <w:sz w:val="20"/>
          <w:szCs w:val="20"/>
        </w:rPr>
        <w:t>),</w:t>
      </w:r>
    </w:p>
    <w:p w:rsidR="00682132" w:rsidRPr="003F69F6" w:rsidRDefault="00682132" w:rsidP="00682132">
      <w:pPr>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формы.</w:t>
      </w:r>
    </w:p>
    <w:p w:rsidR="00682132" w:rsidRPr="003F69F6" w:rsidRDefault="00682132" w:rsidP="00682132">
      <w:pPr>
        <w:spacing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В качестве форм лучше всего использовать силиконовые формочки для пирожных или для приготовления льда, т.к. из них удобнее всего доставать готовую бомбу не повреждая ее. Также подойдут детские формочки, стаканчики из-под йогурта и т.д. </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*Для дюжины бомб как на картинке. </w:t>
      </w:r>
      <w:r w:rsidRPr="003F69F6">
        <w:rPr>
          <w:rFonts w:ascii="Times New Roman" w:eastAsia="Times New Roman" w:hAnsi="Times New Roman" w:cs="Times New Roman"/>
          <w:sz w:val="20"/>
          <w:szCs w:val="20"/>
        </w:rPr>
        <w:br/>
      </w:r>
      <w:r w:rsidR="009B75BB" w:rsidRPr="003F69F6">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simplePos x="0" y="0"/>
            <wp:positionH relativeFrom="column">
              <wp:posOffset>15240</wp:posOffset>
            </wp:positionH>
            <wp:positionV relativeFrom="paragraph">
              <wp:posOffset>144145</wp:posOffset>
            </wp:positionV>
            <wp:extent cx="2143125" cy="267652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143125" cy="2676525"/>
                    </a:xfrm>
                    <a:prstGeom prst="rect">
                      <a:avLst/>
                    </a:prstGeom>
                    <a:noFill/>
                    <a:ln w="9525">
                      <a:noFill/>
                      <a:miter lim="800000"/>
                      <a:headEnd/>
                      <a:tailEnd/>
                    </a:ln>
                  </pic:spPr>
                </pic:pic>
              </a:graphicData>
            </a:graphic>
          </wp:anchor>
        </w:drawing>
      </w:r>
      <w:r w:rsidRPr="003F69F6">
        <w:rPr>
          <w:rFonts w:ascii="Times New Roman" w:eastAsia="Times New Roman" w:hAnsi="Times New Roman" w:cs="Times New Roman"/>
          <w:b/>
          <w:bCs/>
          <w:color w:val="993300"/>
          <w:sz w:val="20"/>
          <w:szCs w:val="20"/>
          <w:u w:val="single"/>
        </w:rPr>
        <w:t>Приготовление:</w:t>
      </w:r>
      <w:r w:rsidRPr="003F69F6">
        <w:rPr>
          <w:rFonts w:ascii="Times New Roman" w:eastAsia="Times New Roman" w:hAnsi="Times New Roman" w:cs="Times New Roman"/>
          <w:sz w:val="20"/>
          <w:szCs w:val="20"/>
        </w:rPr>
        <w:t> </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1.       Смешайте лимонную кислоту, соду, крахмал и сахар.</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2.       Наполните </w:t>
      </w:r>
      <w:proofErr w:type="spellStart"/>
      <w:r w:rsidRPr="003F69F6">
        <w:rPr>
          <w:rFonts w:ascii="Times New Roman" w:eastAsia="Times New Roman" w:hAnsi="Times New Roman" w:cs="Times New Roman"/>
          <w:sz w:val="20"/>
          <w:szCs w:val="20"/>
        </w:rPr>
        <w:t>спрей</w:t>
      </w:r>
      <w:proofErr w:type="spellEnd"/>
      <w:r w:rsidRPr="003F69F6">
        <w:rPr>
          <w:rFonts w:ascii="Times New Roman" w:eastAsia="Times New Roman" w:hAnsi="Times New Roman" w:cs="Times New Roman"/>
          <w:sz w:val="20"/>
          <w:szCs w:val="20"/>
        </w:rPr>
        <w:t xml:space="preserve"> водой и добавьте туда краситель.</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3.       Слегка опрыскайте смесь, чтобы из нее можно было лепить.</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4.       Добавьте эфирное масло на Ваш выбор.</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5.       Смешайте еще раз все ингредиенты, чтобы цвет стал ровным. Если смесь высыхает, опрыскивайте ее снова.</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6.       Уложите смесь в формы, как следует трамбуя.</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7.       Высушите при комнатной температуре в течение суток. Аккуратно извлеките из форм. </w:t>
      </w:r>
      <w:r w:rsidRPr="003F69F6">
        <w:rPr>
          <w:rFonts w:ascii="Times New Roman" w:eastAsia="Times New Roman" w:hAnsi="Times New Roman" w:cs="Times New Roman"/>
          <w:sz w:val="20"/>
          <w:szCs w:val="20"/>
        </w:rPr>
        <w:br/>
      </w:r>
    </w:p>
    <w:p w:rsidR="003F69F6" w:rsidRDefault="003F69F6" w:rsidP="00682132">
      <w:pPr>
        <w:spacing w:before="100" w:beforeAutospacing="1" w:after="100" w:afterAutospacing="1" w:line="240" w:lineRule="auto"/>
        <w:outlineLvl w:val="5"/>
        <w:rPr>
          <w:rFonts w:ascii="Times New Roman" w:eastAsia="Times New Roman" w:hAnsi="Times New Roman" w:cs="Times New Roman"/>
          <w:b/>
          <w:bCs/>
          <w:sz w:val="20"/>
          <w:szCs w:val="20"/>
        </w:rPr>
      </w:pPr>
    </w:p>
    <w:p w:rsidR="003F69F6" w:rsidRDefault="003F69F6" w:rsidP="00682132">
      <w:pPr>
        <w:spacing w:before="100" w:beforeAutospacing="1" w:after="100" w:afterAutospacing="1" w:line="240" w:lineRule="auto"/>
        <w:outlineLvl w:val="5"/>
        <w:rPr>
          <w:rFonts w:ascii="Times New Roman" w:eastAsia="Times New Roman" w:hAnsi="Times New Roman" w:cs="Times New Roman"/>
          <w:b/>
          <w:bCs/>
          <w:sz w:val="20"/>
          <w:szCs w:val="20"/>
        </w:rPr>
      </w:pPr>
    </w:p>
    <w:p w:rsidR="003F69F6" w:rsidRDefault="003F69F6" w:rsidP="00682132">
      <w:pPr>
        <w:spacing w:before="100" w:beforeAutospacing="1" w:after="100" w:afterAutospacing="1" w:line="240" w:lineRule="auto"/>
        <w:outlineLvl w:val="5"/>
        <w:rPr>
          <w:rFonts w:ascii="Times New Roman" w:eastAsia="Times New Roman" w:hAnsi="Times New Roman" w:cs="Times New Roman"/>
          <w:b/>
          <w:bCs/>
          <w:sz w:val="20"/>
          <w:szCs w:val="20"/>
        </w:rPr>
      </w:pPr>
    </w:p>
    <w:p w:rsidR="002F25B9" w:rsidRDefault="002F25B9" w:rsidP="00682132">
      <w:pPr>
        <w:spacing w:before="100" w:beforeAutospacing="1" w:after="100" w:afterAutospacing="1" w:line="240" w:lineRule="auto"/>
        <w:outlineLvl w:val="5"/>
        <w:rPr>
          <w:rFonts w:ascii="Times New Roman" w:eastAsia="Times New Roman" w:hAnsi="Times New Roman" w:cs="Times New Roman"/>
          <w:b/>
          <w:bCs/>
          <w:sz w:val="20"/>
          <w:szCs w:val="20"/>
        </w:rPr>
      </w:pPr>
    </w:p>
    <w:p w:rsidR="002F25B9" w:rsidRDefault="002F25B9" w:rsidP="00682132">
      <w:pPr>
        <w:spacing w:before="100" w:beforeAutospacing="1" w:after="100" w:afterAutospacing="1" w:line="240" w:lineRule="auto"/>
        <w:outlineLvl w:val="5"/>
        <w:rPr>
          <w:rFonts w:ascii="Times New Roman" w:eastAsia="Times New Roman" w:hAnsi="Times New Roman" w:cs="Times New Roman"/>
          <w:b/>
          <w:bCs/>
          <w:sz w:val="20"/>
          <w:szCs w:val="20"/>
        </w:rPr>
      </w:pPr>
    </w:p>
    <w:p w:rsidR="00682132" w:rsidRPr="003F69F6" w:rsidRDefault="00682132" w:rsidP="00682132">
      <w:pPr>
        <w:spacing w:before="100" w:beforeAutospacing="1" w:after="100" w:afterAutospacing="1" w:line="240" w:lineRule="auto"/>
        <w:outlineLvl w:val="5"/>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lastRenderedPageBreak/>
        <w:t>Бомбы для ванн с зеленым чаем </w:t>
      </w:r>
    </w:p>
    <w:p w:rsidR="00682132" w:rsidRPr="003F69F6" w:rsidRDefault="009B75BB"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2590800" cy="279082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590800" cy="2790825"/>
                    </a:xfrm>
                    <a:prstGeom prst="rect">
                      <a:avLst/>
                    </a:prstGeom>
                    <a:noFill/>
                    <a:ln w="9525">
                      <a:noFill/>
                      <a:miter lim="800000"/>
                      <a:headEnd/>
                      <a:tailEnd/>
                    </a:ln>
                  </pic:spPr>
                </pic:pic>
              </a:graphicData>
            </a:graphic>
          </wp:anchor>
        </w:drawing>
      </w:r>
      <w:r w:rsidR="00682132" w:rsidRPr="003F69F6">
        <w:rPr>
          <w:rFonts w:ascii="Times New Roman" w:eastAsia="Times New Roman" w:hAnsi="Times New Roman" w:cs="Times New Roman"/>
          <w:b/>
          <w:bCs/>
          <w:color w:val="993300"/>
          <w:sz w:val="20"/>
          <w:szCs w:val="20"/>
          <w:u w:val="single"/>
        </w:rPr>
        <w:t>Понадобится:</w:t>
      </w:r>
      <w:r w:rsidR="00682132" w:rsidRPr="003F69F6">
        <w:rPr>
          <w:rFonts w:ascii="Times New Roman" w:eastAsia="Times New Roman" w:hAnsi="Times New Roman" w:cs="Times New Roman"/>
          <w:sz w:val="20"/>
          <w:szCs w:val="20"/>
        </w:rPr>
        <w:t> </w:t>
      </w:r>
    </w:p>
    <w:p w:rsidR="00682132" w:rsidRPr="003F69F6" w:rsidRDefault="00682132" w:rsidP="00682132">
      <w:pPr>
        <w:numPr>
          <w:ilvl w:val="0"/>
          <w:numId w:val="2"/>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8 ст.л. лимонной кислоты,</w:t>
      </w:r>
    </w:p>
    <w:p w:rsidR="00682132" w:rsidRPr="003F69F6" w:rsidRDefault="00682132" w:rsidP="00682132">
      <w:pPr>
        <w:numPr>
          <w:ilvl w:val="0"/>
          <w:numId w:val="2"/>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16 ст.л. соды,</w:t>
      </w:r>
    </w:p>
    <w:p w:rsidR="00682132" w:rsidRPr="003F69F6" w:rsidRDefault="00682132" w:rsidP="00682132">
      <w:pPr>
        <w:numPr>
          <w:ilvl w:val="0"/>
          <w:numId w:val="2"/>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горсть зеленого чая с цветами жасмина,</w:t>
      </w:r>
    </w:p>
    <w:p w:rsidR="00682132" w:rsidRPr="003F69F6" w:rsidRDefault="00682132" w:rsidP="00682132">
      <w:pPr>
        <w:numPr>
          <w:ilvl w:val="0"/>
          <w:numId w:val="2"/>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5 ст.л. сахара (сухого молока/овсяной муки/кукурузного крахмала/морской соли на выбор),</w:t>
      </w:r>
    </w:p>
    <w:p w:rsidR="00682132" w:rsidRPr="003F69F6" w:rsidRDefault="00682132" w:rsidP="00682132">
      <w:pPr>
        <w:numPr>
          <w:ilvl w:val="0"/>
          <w:numId w:val="2"/>
        </w:numPr>
        <w:spacing w:before="100" w:beforeAutospacing="1" w:after="100" w:afterAutospacing="1" w:line="240" w:lineRule="auto"/>
        <w:rPr>
          <w:rFonts w:ascii="Times New Roman" w:eastAsia="Times New Roman" w:hAnsi="Times New Roman" w:cs="Times New Roman"/>
          <w:sz w:val="20"/>
          <w:szCs w:val="20"/>
        </w:rPr>
      </w:pPr>
      <w:proofErr w:type="gramStart"/>
      <w:r w:rsidRPr="003F69F6">
        <w:rPr>
          <w:rFonts w:ascii="Times New Roman" w:eastAsia="Times New Roman" w:hAnsi="Times New Roman" w:cs="Times New Roman"/>
          <w:sz w:val="20"/>
          <w:szCs w:val="20"/>
        </w:rPr>
        <w:t xml:space="preserve">~ 2-3 ст.л. масла (миндального, виноградных косточек, какао, </w:t>
      </w:r>
      <w:proofErr w:type="spellStart"/>
      <w:r w:rsidRPr="003F69F6">
        <w:rPr>
          <w:rFonts w:ascii="Times New Roman" w:eastAsia="Times New Roman" w:hAnsi="Times New Roman" w:cs="Times New Roman"/>
          <w:sz w:val="20"/>
          <w:szCs w:val="20"/>
        </w:rPr>
        <w:t>жожоба</w:t>
      </w:r>
      <w:proofErr w:type="spellEnd"/>
      <w:r w:rsidRPr="003F69F6">
        <w:rPr>
          <w:rFonts w:ascii="Times New Roman" w:eastAsia="Times New Roman" w:hAnsi="Times New Roman" w:cs="Times New Roman"/>
          <w:sz w:val="20"/>
          <w:szCs w:val="20"/>
        </w:rPr>
        <w:t>, персикового, оливкового),</w:t>
      </w:r>
      <w:proofErr w:type="gramEnd"/>
    </w:p>
    <w:p w:rsidR="00682132" w:rsidRPr="003F69F6" w:rsidRDefault="00682132" w:rsidP="00682132">
      <w:pPr>
        <w:numPr>
          <w:ilvl w:val="0"/>
          <w:numId w:val="2"/>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пульверизатор,</w:t>
      </w:r>
    </w:p>
    <w:p w:rsidR="00682132" w:rsidRPr="003F69F6" w:rsidRDefault="00682132" w:rsidP="00682132">
      <w:pPr>
        <w:numPr>
          <w:ilvl w:val="0"/>
          <w:numId w:val="2"/>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формы.</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*Для 2 бомб как на картинке.</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w:t>
      </w:r>
      <w:r w:rsidRPr="003F69F6">
        <w:rPr>
          <w:rFonts w:ascii="Times New Roman" w:eastAsia="Times New Roman" w:hAnsi="Times New Roman" w:cs="Times New Roman"/>
          <w:b/>
          <w:bCs/>
          <w:color w:val="993300"/>
          <w:sz w:val="20"/>
          <w:szCs w:val="20"/>
          <w:u w:val="single"/>
        </w:rPr>
        <w:t>Приготовление:</w:t>
      </w:r>
      <w:r w:rsidRPr="003F69F6">
        <w:rPr>
          <w:rFonts w:ascii="Times New Roman" w:eastAsia="Times New Roman" w:hAnsi="Times New Roman" w:cs="Times New Roman"/>
          <w:sz w:val="20"/>
          <w:szCs w:val="20"/>
        </w:rPr>
        <w:t> </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1.       Чай и лимонную кислоту смолоть в кофемолке. </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2.       Смешать все ингредиенты и смочить водой из пульверизатора, чтобы смесь стала немного влажной. Воды должно быть минимум, иначе она вызовет реакцию соды с лимонной кислотой.</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3.        Перемешать еще раз, чтобы не было комков. </w:t>
      </w:r>
    </w:p>
    <w:p w:rsidR="00682132" w:rsidRPr="003F69F6"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4.       Утрамбовать смесь в формы.</w:t>
      </w:r>
    </w:p>
    <w:p w:rsidR="00682132" w:rsidRDefault="00682132" w:rsidP="00682132">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5.        Просушить в течение суток.</w:t>
      </w:r>
    </w:p>
    <w:p w:rsidR="003F69F6" w:rsidRDefault="003F69F6" w:rsidP="003F69F6">
      <w:pPr>
        <w:spacing w:before="100" w:beforeAutospacing="1" w:after="100" w:afterAutospacing="1" w:line="240" w:lineRule="auto"/>
        <w:outlineLvl w:val="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СПОСОБ 2</w:t>
      </w:r>
    </w:p>
    <w:p w:rsidR="00F6442F" w:rsidRDefault="003F69F6" w:rsidP="00F6442F">
      <w:pPr>
        <w:spacing w:after="0"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Основные этапы создания шипучей бомбы для ванны</w:t>
      </w:r>
      <w:r w:rsidR="00F6442F">
        <w:rPr>
          <w:rFonts w:ascii="Times New Roman" w:eastAsia="Times New Roman" w:hAnsi="Times New Roman" w:cs="Times New Roman"/>
          <w:sz w:val="20"/>
          <w:szCs w:val="20"/>
        </w:rPr>
        <w:t>:</w:t>
      </w:r>
    </w:p>
    <w:p w:rsidR="00F6442F" w:rsidRDefault="00F6442F" w:rsidP="00F6442F">
      <w:pPr>
        <w:spacing w:after="0" w:line="240" w:lineRule="auto"/>
        <w:rPr>
          <w:rFonts w:ascii="Times New Roman" w:eastAsia="Times New Roman" w:hAnsi="Times New Roman" w:cs="Times New Roman"/>
          <w:sz w:val="20"/>
          <w:szCs w:val="20"/>
        </w:rPr>
      </w:pPr>
    </w:p>
    <w:p w:rsidR="003F69F6" w:rsidRPr="00F6442F" w:rsidRDefault="003F69F6" w:rsidP="00F6442F">
      <w:pPr>
        <w:pStyle w:val="a9"/>
        <w:numPr>
          <w:ilvl w:val="0"/>
          <w:numId w:val="9"/>
        </w:numPr>
        <w:spacing w:after="0" w:line="240" w:lineRule="auto"/>
        <w:jc w:val="both"/>
        <w:rPr>
          <w:rFonts w:ascii="Times New Roman" w:eastAsia="Times New Roman" w:hAnsi="Times New Roman" w:cs="Times New Roman"/>
        </w:rPr>
      </w:pPr>
      <w:r w:rsidRPr="00F6442F">
        <w:rPr>
          <w:rFonts w:ascii="Times New Roman" w:eastAsia="Times New Roman" w:hAnsi="Times New Roman" w:cs="Times New Roman"/>
        </w:rPr>
        <w:t>В широкой и глубокой емкости (</w:t>
      </w:r>
      <w:r w:rsidRPr="00F6442F">
        <w:rPr>
          <w:rFonts w:ascii="Times New Roman" w:eastAsia="Times New Roman" w:hAnsi="Times New Roman" w:cs="Times New Roman"/>
          <w:u w:val="single"/>
        </w:rPr>
        <w:t>емкость №1</w:t>
      </w:r>
      <w:r w:rsidRPr="00F6442F">
        <w:rPr>
          <w:rFonts w:ascii="Times New Roman" w:eastAsia="Times New Roman" w:hAnsi="Times New Roman" w:cs="Times New Roman"/>
        </w:rPr>
        <w:t xml:space="preserve">) хорошо и аккуратно перемешайте выбранные Вами по рецепту </w:t>
      </w:r>
      <w:r w:rsidRPr="00F6442F">
        <w:rPr>
          <w:rFonts w:ascii="Times New Roman" w:eastAsia="Times New Roman" w:hAnsi="Times New Roman" w:cs="Times New Roman"/>
          <w:u w:val="single"/>
        </w:rPr>
        <w:t>основные компоненты</w:t>
      </w:r>
      <w:r w:rsidRPr="00F6442F">
        <w:rPr>
          <w:rFonts w:ascii="Times New Roman" w:eastAsia="Times New Roman" w:hAnsi="Times New Roman" w:cs="Times New Roman"/>
        </w:rPr>
        <w:t xml:space="preserve"> (соли, сода пищевая, лимонн</w:t>
      </w:r>
      <w:r w:rsidR="00F6442F" w:rsidRPr="00F6442F">
        <w:rPr>
          <w:rFonts w:ascii="Times New Roman" w:eastAsia="Times New Roman" w:hAnsi="Times New Roman" w:cs="Times New Roman"/>
        </w:rPr>
        <w:t>ая кислота, мука, крахмал и др. К</w:t>
      </w:r>
      <w:r w:rsidRPr="00F6442F">
        <w:rPr>
          <w:rFonts w:ascii="Times New Roman" w:eastAsia="Times New Roman" w:hAnsi="Times New Roman" w:cs="Times New Roman"/>
        </w:rPr>
        <w:t xml:space="preserve">омпоненты за исключением красителей и </w:t>
      </w:r>
      <w:proofErr w:type="spellStart"/>
      <w:r w:rsidRPr="00F6442F">
        <w:rPr>
          <w:rFonts w:ascii="Times New Roman" w:eastAsia="Times New Roman" w:hAnsi="Times New Roman" w:cs="Times New Roman"/>
        </w:rPr>
        <w:t>ароматизаторов</w:t>
      </w:r>
      <w:proofErr w:type="spellEnd"/>
      <w:r w:rsidRPr="00F6442F">
        <w:rPr>
          <w:rFonts w:ascii="Times New Roman" w:eastAsia="Times New Roman" w:hAnsi="Times New Roman" w:cs="Times New Roman"/>
        </w:rPr>
        <w:t>) до достижения однородной массы.</w:t>
      </w:r>
    </w:p>
    <w:p w:rsidR="003F69F6" w:rsidRPr="00F6442F" w:rsidRDefault="003F69F6" w:rsidP="00F6442F">
      <w:pPr>
        <w:pStyle w:val="a9"/>
        <w:numPr>
          <w:ilvl w:val="0"/>
          <w:numId w:val="9"/>
        </w:numPr>
        <w:spacing w:before="100" w:beforeAutospacing="1" w:after="100" w:afterAutospacing="1" w:line="240" w:lineRule="auto"/>
        <w:jc w:val="both"/>
        <w:rPr>
          <w:rFonts w:ascii="Times New Roman" w:eastAsia="Times New Roman" w:hAnsi="Times New Roman" w:cs="Times New Roman"/>
        </w:rPr>
      </w:pPr>
      <w:r w:rsidRPr="00F6442F">
        <w:rPr>
          <w:rFonts w:ascii="Times New Roman" w:eastAsia="Times New Roman" w:hAnsi="Times New Roman" w:cs="Times New Roman"/>
        </w:rPr>
        <w:t>Возьмите емкость поменьше (</w:t>
      </w:r>
      <w:r w:rsidRPr="00F6442F">
        <w:rPr>
          <w:rFonts w:ascii="Times New Roman" w:eastAsia="Times New Roman" w:hAnsi="Times New Roman" w:cs="Times New Roman"/>
          <w:u w:val="single"/>
        </w:rPr>
        <w:t>емкость №2</w:t>
      </w:r>
      <w:r w:rsidRPr="00F6442F">
        <w:rPr>
          <w:rFonts w:ascii="Times New Roman" w:eastAsia="Times New Roman" w:hAnsi="Times New Roman" w:cs="Times New Roman"/>
        </w:rPr>
        <w:t xml:space="preserve">) и поместите в неё небольшое количество хорошо перемешанной массы из емкости №1. Добавьте краситель и </w:t>
      </w:r>
      <w:proofErr w:type="spellStart"/>
      <w:r w:rsidRPr="00F6442F">
        <w:rPr>
          <w:rFonts w:ascii="Times New Roman" w:eastAsia="Times New Roman" w:hAnsi="Times New Roman" w:cs="Times New Roman"/>
        </w:rPr>
        <w:t>ароматизатор</w:t>
      </w:r>
      <w:proofErr w:type="spellEnd"/>
      <w:r w:rsidRPr="00F6442F">
        <w:rPr>
          <w:rFonts w:ascii="Times New Roman" w:eastAsia="Times New Roman" w:hAnsi="Times New Roman" w:cs="Times New Roman"/>
        </w:rPr>
        <w:t xml:space="preserve"> согла</w:t>
      </w:r>
      <w:r w:rsidR="00F6442F" w:rsidRPr="00F6442F">
        <w:rPr>
          <w:rFonts w:ascii="Times New Roman" w:eastAsia="Times New Roman" w:hAnsi="Times New Roman" w:cs="Times New Roman"/>
        </w:rPr>
        <w:t>сно рецепту. Хорошо перемешайте.</w:t>
      </w:r>
    </w:p>
    <w:p w:rsidR="003F69F6" w:rsidRPr="00F6442F" w:rsidRDefault="003F69F6" w:rsidP="00F6442F">
      <w:pPr>
        <w:pStyle w:val="a9"/>
        <w:numPr>
          <w:ilvl w:val="0"/>
          <w:numId w:val="9"/>
        </w:numPr>
        <w:spacing w:before="100" w:beforeAutospacing="1" w:after="100" w:afterAutospacing="1" w:line="240" w:lineRule="auto"/>
        <w:jc w:val="both"/>
        <w:rPr>
          <w:rFonts w:ascii="Times New Roman" w:eastAsia="Times New Roman" w:hAnsi="Times New Roman" w:cs="Times New Roman"/>
        </w:rPr>
      </w:pPr>
      <w:r w:rsidRPr="00F6442F">
        <w:rPr>
          <w:rFonts w:ascii="Times New Roman" w:eastAsia="Times New Roman" w:hAnsi="Times New Roman" w:cs="Times New Roman"/>
        </w:rPr>
        <w:t>Верните окрашенное и ароматизированное содержимое емкости №2 полностью обратно в емкость №1. Хорошо перемешайте до достижения однородной массы и цвета.</w:t>
      </w:r>
    </w:p>
    <w:p w:rsidR="003F69F6" w:rsidRPr="00F6442F" w:rsidRDefault="003F69F6" w:rsidP="00F6442F">
      <w:pPr>
        <w:pStyle w:val="a9"/>
        <w:numPr>
          <w:ilvl w:val="0"/>
          <w:numId w:val="9"/>
        </w:numPr>
        <w:spacing w:before="100" w:beforeAutospacing="1" w:after="100" w:afterAutospacing="1" w:line="240" w:lineRule="auto"/>
        <w:jc w:val="both"/>
        <w:rPr>
          <w:rFonts w:ascii="Times New Roman" w:eastAsia="Times New Roman" w:hAnsi="Times New Roman" w:cs="Times New Roman"/>
        </w:rPr>
      </w:pPr>
      <w:r w:rsidRPr="00F6442F">
        <w:rPr>
          <w:rFonts w:ascii="Times New Roman" w:eastAsia="Times New Roman" w:hAnsi="Times New Roman" w:cs="Times New Roman"/>
        </w:rPr>
        <w:t xml:space="preserve">Поместите часть смеси в форму (поместите смеси в форму чуть побольше, чем она может физически вместить,"с горочкой"), плотно прижмите и положите на ровную поверхность на 20-30 </w:t>
      </w:r>
      <w:proofErr w:type="spellStart"/>
      <w:r w:rsidRPr="00F6442F">
        <w:rPr>
          <w:rFonts w:ascii="Times New Roman" w:eastAsia="Times New Roman" w:hAnsi="Times New Roman" w:cs="Times New Roman"/>
        </w:rPr>
        <w:t>минут</w:t>
      </w:r>
      <w:proofErr w:type="gramStart"/>
      <w:r w:rsidRPr="00F6442F">
        <w:rPr>
          <w:rFonts w:ascii="Times New Roman" w:eastAsia="Times New Roman" w:hAnsi="Times New Roman" w:cs="Times New Roman"/>
        </w:rPr>
        <w:t>.Е</w:t>
      </w:r>
      <w:proofErr w:type="gramEnd"/>
      <w:r w:rsidRPr="00F6442F">
        <w:rPr>
          <w:rFonts w:ascii="Times New Roman" w:eastAsia="Times New Roman" w:hAnsi="Times New Roman" w:cs="Times New Roman"/>
        </w:rPr>
        <w:t>сли</w:t>
      </w:r>
      <w:proofErr w:type="spellEnd"/>
      <w:r w:rsidRPr="00F6442F">
        <w:rPr>
          <w:rFonts w:ascii="Times New Roman" w:eastAsia="Times New Roman" w:hAnsi="Times New Roman" w:cs="Times New Roman"/>
        </w:rPr>
        <w:t xml:space="preserve"> Вы используете форму, состоящую из двух частей (в виде шарика, например), то наполните сначала одну половинку шарика (опять-таки, "с горочкой", так, чтобы смеси в половинке шарика было больше, чем она может физически вместить), затем - </w:t>
      </w:r>
      <w:proofErr w:type="gramStart"/>
      <w:r w:rsidRPr="00F6442F">
        <w:rPr>
          <w:rFonts w:ascii="Times New Roman" w:eastAsia="Times New Roman" w:hAnsi="Times New Roman" w:cs="Times New Roman"/>
        </w:rPr>
        <w:t>другую</w:t>
      </w:r>
      <w:proofErr w:type="gramEnd"/>
      <w:r w:rsidRPr="00F6442F">
        <w:rPr>
          <w:rFonts w:ascii="Times New Roman" w:eastAsia="Times New Roman" w:hAnsi="Times New Roman" w:cs="Times New Roman"/>
        </w:rPr>
        <w:t xml:space="preserve"> аналогичным образом и очень плотно прижмите их друг к другу. В процессе соединения частей формы лишняя смесь останется за пределами формы. Оставьте форму в таком виде на 20-30 минут.</w:t>
      </w:r>
    </w:p>
    <w:p w:rsidR="003F69F6" w:rsidRPr="00F6442F" w:rsidRDefault="003F69F6" w:rsidP="00F6442F">
      <w:pPr>
        <w:pStyle w:val="a9"/>
        <w:numPr>
          <w:ilvl w:val="0"/>
          <w:numId w:val="9"/>
        </w:numPr>
        <w:spacing w:before="100" w:beforeAutospacing="1" w:after="100" w:afterAutospacing="1" w:line="240" w:lineRule="auto"/>
        <w:rPr>
          <w:rFonts w:ascii="Times New Roman" w:eastAsia="Times New Roman" w:hAnsi="Times New Roman" w:cs="Times New Roman"/>
        </w:rPr>
      </w:pPr>
      <w:r w:rsidRPr="00F6442F">
        <w:rPr>
          <w:rFonts w:ascii="Times New Roman" w:eastAsia="Times New Roman" w:hAnsi="Times New Roman" w:cs="Times New Roman"/>
        </w:rPr>
        <w:t xml:space="preserve">Очень аккуратно извлеките </w:t>
      </w:r>
      <w:proofErr w:type="spellStart"/>
      <w:r w:rsidRPr="00F6442F">
        <w:rPr>
          <w:rFonts w:ascii="Times New Roman" w:eastAsia="Times New Roman" w:hAnsi="Times New Roman" w:cs="Times New Roman"/>
        </w:rPr>
        <w:t>бомбочку</w:t>
      </w:r>
      <w:proofErr w:type="spellEnd"/>
      <w:r w:rsidRPr="00F6442F">
        <w:rPr>
          <w:rFonts w:ascii="Times New Roman" w:eastAsia="Times New Roman" w:hAnsi="Times New Roman" w:cs="Times New Roman"/>
        </w:rPr>
        <w:t xml:space="preserve"> из формы. И положите в недоступное для детей и домашних животных место еще ненадолго до полного высыхания. Когда </w:t>
      </w:r>
      <w:proofErr w:type="spellStart"/>
      <w:r w:rsidRPr="00F6442F">
        <w:rPr>
          <w:rFonts w:ascii="Times New Roman" w:eastAsia="Times New Roman" w:hAnsi="Times New Roman" w:cs="Times New Roman"/>
        </w:rPr>
        <w:t>бомбочка</w:t>
      </w:r>
      <w:proofErr w:type="spellEnd"/>
      <w:r w:rsidRPr="00F6442F">
        <w:rPr>
          <w:rFonts w:ascii="Times New Roman" w:eastAsia="Times New Roman" w:hAnsi="Times New Roman" w:cs="Times New Roman"/>
        </w:rPr>
        <w:t xml:space="preserve"> полностью высохнет, ее можно использовать. </w:t>
      </w:r>
    </w:p>
    <w:p w:rsidR="00F6442F" w:rsidRDefault="00F6442F" w:rsidP="003F69F6">
      <w:pPr>
        <w:spacing w:before="100" w:beforeAutospacing="1" w:after="100" w:afterAutospacing="1" w:line="240" w:lineRule="auto"/>
        <w:rPr>
          <w:rFonts w:ascii="Times New Roman" w:eastAsia="Times New Roman" w:hAnsi="Times New Roman" w:cs="Times New Roman"/>
          <w:sz w:val="20"/>
          <w:szCs w:val="20"/>
        </w:rPr>
      </w:pPr>
    </w:p>
    <w:p w:rsidR="00F6442F" w:rsidRDefault="00F6442F" w:rsidP="003F69F6">
      <w:pPr>
        <w:spacing w:before="100" w:beforeAutospacing="1" w:after="100" w:afterAutospacing="1" w:line="240" w:lineRule="auto"/>
        <w:rPr>
          <w:rFonts w:ascii="Times New Roman" w:eastAsia="Times New Roman" w:hAnsi="Times New Roman" w:cs="Times New Roman"/>
          <w:sz w:val="20"/>
          <w:szCs w:val="20"/>
        </w:rPr>
      </w:pPr>
    </w:p>
    <w:p w:rsidR="003F69F6" w:rsidRPr="003F69F6" w:rsidRDefault="003F69F6" w:rsidP="003F69F6">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lastRenderedPageBreak/>
        <w:t> </w:t>
      </w:r>
      <w:r w:rsidRPr="003F69F6">
        <w:rPr>
          <w:rFonts w:ascii="Times New Roman" w:eastAsia="Times New Roman" w:hAnsi="Times New Roman" w:cs="Times New Roman"/>
          <w:b/>
          <w:bCs/>
          <w:sz w:val="20"/>
          <w:szCs w:val="20"/>
        </w:rPr>
        <w:t>Рекомендации по использованию:</w:t>
      </w:r>
    </w:p>
    <w:p w:rsidR="003F69F6" w:rsidRPr="003F69F6" w:rsidRDefault="003F69F6" w:rsidP="003F69F6">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1. Наберите теплую ванну, поместите </w:t>
      </w:r>
      <w:proofErr w:type="spellStart"/>
      <w:r w:rsidRPr="003F69F6">
        <w:rPr>
          <w:rFonts w:ascii="Times New Roman" w:eastAsia="Times New Roman" w:hAnsi="Times New Roman" w:cs="Times New Roman"/>
          <w:sz w:val="20"/>
          <w:szCs w:val="20"/>
        </w:rPr>
        <w:t>бомбочку</w:t>
      </w:r>
      <w:proofErr w:type="spellEnd"/>
      <w:r w:rsidRPr="003F69F6">
        <w:rPr>
          <w:rFonts w:ascii="Times New Roman" w:eastAsia="Times New Roman" w:hAnsi="Times New Roman" w:cs="Times New Roman"/>
          <w:sz w:val="20"/>
          <w:szCs w:val="20"/>
        </w:rPr>
        <w:t xml:space="preserve"> в воду и наслаждайтесь купанием в долине гейзеров. </w:t>
      </w:r>
    </w:p>
    <w:p w:rsidR="003F69F6" w:rsidRPr="003F69F6" w:rsidRDefault="003F69F6" w:rsidP="003F69F6">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2. Для достижения максимального эффекта поместите в ванну не одну, а несколько </w:t>
      </w:r>
      <w:proofErr w:type="spellStart"/>
      <w:r w:rsidRPr="003F69F6">
        <w:rPr>
          <w:rFonts w:ascii="Times New Roman" w:eastAsia="Times New Roman" w:hAnsi="Times New Roman" w:cs="Times New Roman"/>
          <w:sz w:val="20"/>
          <w:szCs w:val="20"/>
        </w:rPr>
        <w:t>бомбочек</w:t>
      </w:r>
      <w:proofErr w:type="spellEnd"/>
      <w:r w:rsidRPr="003F69F6">
        <w:rPr>
          <w:rFonts w:ascii="Times New Roman" w:eastAsia="Times New Roman" w:hAnsi="Times New Roman" w:cs="Times New Roman"/>
          <w:sz w:val="20"/>
          <w:szCs w:val="20"/>
        </w:rPr>
        <w:t xml:space="preserve">. </w:t>
      </w:r>
    </w:p>
    <w:p w:rsidR="00834C08" w:rsidRDefault="003F69F6" w:rsidP="003F69F6">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3. Если у Вас </w:t>
      </w:r>
      <w:proofErr w:type="spellStart"/>
      <w:r w:rsidRPr="003F69F6">
        <w:rPr>
          <w:rFonts w:ascii="Times New Roman" w:eastAsia="Times New Roman" w:hAnsi="Times New Roman" w:cs="Times New Roman"/>
          <w:sz w:val="20"/>
          <w:szCs w:val="20"/>
        </w:rPr>
        <w:t>бомбочка</w:t>
      </w:r>
      <w:proofErr w:type="spellEnd"/>
      <w:r w:rsidRPr="003F69F6">
        <w:rPr>
          <w:rFonts w:ascii="Times New Roman" w:eastAsia="Times New Roman" w:hAnsi="Times New Roman" w:cs="Times New Roman"/>
          <w:sz w:val="20"/>
          <w:szCs w:val="20"/>
        </w:rPr>
        <w:t xml:space="preserve"> после высыхания развалилась, не отчаивайтесь, ее можно использовать в качестве шипучей соли для ванны. </w:t>
      </w:r>
    </w:p>
    <w:p w:rsidR="003F69F6" w:rsidRPr="00834C08" w:rsidRDefault="003F69F6" w:rsidP="003F69F6">
      <w:pPr>
        <w:spacing w:before="100" w:beforeAutospacing="1" w:after="100" w:afterAutospacing="1" w:line="240" w:lineRule="auto"/>
        <w:rPr>
          <w:rFonts w:ascii="Times New Roman" w:eastAsia="Times New Roman" w:hAnsi="Times New Roman" w:cs="Times New Roman"/>
          <w:sz w:val="20"/>
          <w:szCs w:val="20"/>
          <w:u w:val="single"/>
        </w:rPr>
      </w:pPr>
      <w:r w:rsidRPr="00834C08">
        <w:rPr>
          <w:rFonts w:ascii="Times New Roman" w:eastAsia="Times New Roman" w:hAnsi="Times New Roman" w:cs="Times New Roman"/>
          <w:sz w:val="20"/>
          <w:szCs w:val="20"/>
          <w:u w:val="single"/>
        </w:rPr>
        <w:t xml:space="preserve">Рецепт шипучей бомбы для ванны </w:t>
      </w:r>
      <w:r w:rsidRPr="00834C08">
        <w:rPr>
          <w:rFonts w:ascii="Times New Roman" w:eastAsia="Times New Roman" w:hAnsi="Times New Roman" w:cs="Times New Roman"/>
          <w:b/>
          <w:bCs/>
          <w:sz w:val="20"/>
          <w:szCs w:val="20"/>
          <w:u w:val="single"/>
        </w:rPr>
        <w:t>"Восточные специи"</w:t>
      </w:r>
    </w:p>
    <w:p w:rsidR="003F69F6" w:rsidRPr="003F69F6" w:rsidRDefault="003F69F6" w:rsidP="003F69F6">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Пикантный и теплый аромат восточных специй приносит умиротворение и снимает стресс, а бурлящие гейзеры легко и нежно массируют кожу. </w:t>
      </w:r>
    </w:p>
    <w:p w:rsidR="003F69F6" w:rsidRPr="003F69F6" w:rsidRDefault="003F69F6" w:rsidP="003F69F6">
      <w:pPr>
        <w:spacing w:before="100" w:beforeAutospacing="1" w:after="100" w:afterAutospacing="1" w:line="240" w:lineRule="auto"/>
        <w:rPr>
          <w:rFonts w:ascii="Times New Roman" w:eastAsia="Times New Roman" w:hAnsi="Times New Roman" w:cs="Times New Roman"/>
          <w:sz w:val="20"/>
          <w:szCs w:val="20"/>
        </w:rPr>
      </w:pPr>
      <w:proofErr w:type="gramStart"/>
      <w:r w:rsidRPr="003F69F6">
        <w:rPr>
          <w:rFonts w:ascii="Times New Roman" w:eastAsia="Times New Roman" w:hAnsi="Times New Roman" w:cs="Times New Roman"/>
          <w:sz w:val="20"/>
          <w:szCs w:val="20"/>
        </w:rPr>
        <w:t>Перед</w:t>
      </w:r>
      <w:proofErr w:type="gramEnd"/>
      <w:r w:rsidRPr="003F69F6">
        <w:rPr>
          <w:rFonts w:ascii="Times New Roman" w:eastAsia="Times New Roman" w:hAnsi="Times New Roman" w:cs="Times New Roman"/>
          <w:sz w:val="20"/>
          <w:szCs w:val="20"/>
        </w:rPr>
        <w:t xml:space="preserve"> укладывание готового состава в формы поместите на дно формы несколько палочек корицы в качестве оригинального декора. </w:t>
      </w:r>
    </w:p>
    <w:p w:rsidR="003F69F6" w:rsidRPr="003F69F6" w:rsidRDefault="003F69F6" w:rsidP="002F25B9">
      <w:pPr>
        <w:spacing w:after="0"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4511040</wp:posOffset>
            </wp:positionH>
            <wp:positionV relativeFrom="paragraph">
              <wp:posOffset>-2540</wp:posOffset>
            </wp:positionV>
            <wp:extent cx="1428750" cy="13716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428750" cy="1371600"/>
                    </a:xfrm>
                    <a:prstGeom prst="rect">
                      <a:avLst/>
                    </a:prstGeom>
                    <a:noFill/>
                    <a:ln w="9525">
                      <a:noFill/>
                      <a:miter lim="800000"/>
                      <a:headEnd/>
                      <a:tailEnd/>
                    </a:ln>
                  </pic:spPr>
                </pic:pic>
              </a:graphicData>
            </a:graphic>
          </wp:anchor>
        </w:drawing>
      </w:r>
      <w:r w:rsidRPr="003F69F6">
        <w:rPr>
          <w:rFonts w:ascii="Times New Roman" w:eastAsia="Times New Roman" w:hAnsi="Times New Roman" w:cs="Times New Roman"/>
          <w:sz w:val="20"/>
          <w:szCs w:val="20"/>
        </w:rPr>
        <w:t>Основные ингредиенты:</w:t>
      </w:r>
    </w:p>
    <w:p w:rsidR="00834C08"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834C08">
        <w:rPr>
          <w:rFonts w:ascii="Times New Roman" w:eastAsia="Times New Roman" w:hAnsi="Times New Roman" w:cs="Times New Roman"/>
          <w:sz w:val="20"/>
          <w:szCs w:val="20"/>
        </w:rPr>
        <w:t xml:space="preserve">сода пищевая - 80 </w:t>
      </w:r>
      <w:proofErr w:type="spellStart"/>
      <w:r w:rsidRPr="00834C08">
        <w:rPr>
          <w:rFonts w:ascii="Times New Roman" w:eastAsia="Times New Roman" w:hAnsi="Times New Roman" w:cs="Times New Roman"/>
          <w:sz w:val="20"/>
          <w:szCs w:val="20"/>
        </w:rPr>
        <w:t>гр</w:t>
      </w:r>
      <w:proofErr w:type="spellEnd"/>
      <w:r w:rsidRPr="00834C08">
        <w:rPr>
          <w:rFonts w:ascii="Times New Roman" w:eastAsia="Times New Roman" w:hAnsi="Times New Roman" w:cs="Times New Roman"/>
          <w:sz w:val="20"/>
          <w:szCs w:val="20"/>
        </w:rPr>
        <w:t xml:space="preserve"> </w:t>
      </w:r>
    </w:p>
    <w:p w:rsidR="00834C08" w:rsidRPr="00834C08"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834C08">
        <w:rPr>
          <w:rFonts w:ascii="Times New Roman" w:eastAsia="Times New Roman" w:hAnsi="Times New Roman" w:cs="Times New Roman"/>
          <w:sz w:val="20"/>
          <w:szCs w:val="20"/>
        </w:rPr>
        <w:t xml:space="preserve">лимонная кислота - 40 </w:t>
      </w:r>
      <w:proofErr w:type="spellStart"/>
      <w:r w:rsidRPr="00834C08">
        <w:rPr>
          <w:rFonts w:ascii="Times New Roman" w:eastAsia="Times New Roman" w:hAnsi="Times New Roman" w:cs="Times New Roman"/>
          <w:sz w:val="20"/>
          <w:szCs w:val="20"/>
        </w:rPr>
        <w:t>гр</w:t>
      </w:r>
      <w:proofErr w:type="spellEnd"/>
      <w:r w:rsidRPr="00834C08">
        <w:rPr>
          <w:rFonts w:ascii="Times New Roman" w:eastAsia="Times New Roman" w:hAnsi="Times New Roman" w:cs="Times New Roman"/>
          <w:sz w:val="20"/>
          <w:szCs w:val="20"/>
        </w:rPr>
        <w:t xml:space="preserve"> </w:t>
      </w:r>
    </w:p>
    <w:p w:rsidR="003F69F6" w:rsidRPr="00834C08"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834C08">
        <w:rPr>
          <w:rFonts w:ascii="Times New Roman" w:eastAsia="Times New Roman" w:hAnsi="Times New Roman" w:cs="Times New Roman"/>
          <w:sz w:val="20"/>
          <w:szCs w:val="20"/>
        </w:rPr>
        <w:t xml:space="preserve">молоко сухое - 60 </w:t>
      </w:r>
      <w:proofErr w:type="spellStart"/>
      <w:r w:rsidRPr="00834C08">
        <w:rPr>
          <w:rFonts w:ascii="Times New Roman" w:eastAsia="Times New Roman" w:hAnsi="Times New Roman" w:cs="Times New Roman"/>
          <w:sz w:val="20"/>
          <w:szCs w:val="20"/>
        </w:rPr>
        <w:t>гр</w:t>
      </w:r>
      <w:proofErr w:type="spellEnd"/>
      <w:r w:rsidRPr="00834C08">
        <w:rPr>
          <w:rFonts w:ascii="Times New Roman" w:eastAsia="Times New Roman" w:hAnsi="Times New Roman" w:cs="Times New Roman"/>
          <w:sz w:val="20"/>
          <w:szCs w:val="20"/>
        </w:rPr>
        <w:t xml:space="preserve"> </w:t>
      </w:r>
    </w:p>
    <w:p w:rsidR="003F69F6" w:rsidRPr="003F69F6"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масло абрикосовой косточки - 20 мл </w:t>
      </w:r>
    </w:p>
    <w:p w:rsidR="003F69F6" w:rsidRPr="003F69F6"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молотая корица - 3 чайных ложки</w:t>
      </w:r>
    </w:p>
    <w:p w:rsidR="003F69F6" w:rsidRPr="003F69F6"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молотая гвоздика - 1/2 чайной ложки </w:t>
      </w:r>
    </w:p>
    <w:p w:rsidR="003F69F6" w:rsidRPr="003F69F6"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молотый кардамон - 1/2 чайной ложки </w:t>
      </w:r>
    </w:p>
    <w:p w:rsidR="003F69F6" w:rsidRPr="003F69F6"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ароматическое масло (отдушка) восточные специи - 5-7 капель </w:t>
      </w:r>
    </w:p>
    <w:p w:rsidR="003F69F6" w:rsidRPr="003F69F6" w:rsidRDefault="003F69F6" w:rsidP="003F69F6">
      <w:pPr>
        <w:numPr>
          <w:ilvl w:val="0"/>
          <w:numId w:val="4"/>
        </w:num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sz w:val="20"/>
          <w:szCs w:val="20"/>
        </w:rPr>
        <w:t xml:space="preserve">корица в палочках - 2-3 штуки </w:t>
      </w:r>
    </w:p>
    <w:p w:rsidR="00834C08" w:rsidRPr="00834C08" w:rsidRDefault="00834C08" w:rsidP="00834C08">
      <w:pPr>
        <w:pStyle w:val="a4"/>
        <w:rPr>
          <w:sz w:val="20"/>
          <w:szCs w:val="20"/>
        </w:rPr>
      </w:pPr>
      <w:r w:rsidRPr="00834C08">
        <w:rPr>
          <w:rStyle w:val="a3"/>
          <w:sz w:val="20"/>
          <w:szCs w:val="20"/>
        </w:rPr>
        <w:t xml:space="preserve">Как сделать самому </w:t>
      </w:r>
      <w:proofErr w:type="spellStart"/>
      <w:r w:rsidRPr="00834C08">
        <w:rPr>
          <w:rStyle w:val="a3"/>
          <w:sz w:val="20"/>
          <w:szCs w:val="20"/>
        </w:rPr>
        <w:t>бомбочку</w:t>
      </w:r>
      <w:proofErr w:type="spellEnd"/>
      <w:r w:rsidRPr="00834C08">
        <w:rPr>
          <w:rStyle w:val="a3"/>
          <w:sz w:val="20"/>
          <w:szCs w:val="20"/>
        </w:rPr>
        <w:t xml:space="preserve"> для ванной?</w:t>
      </w:r>
    </w:p>
    <w:p w:rsidR="00F6442F" w:rsidRDefault="00834C08" w:rsidP="00834C08">
      <w:pPr>
        <w:pStyle w:val="a4"/>
        <w:rPr>
          <w:sz w:val="20"/>
          <w:szCs w:val="20"/>
        </w:rPr>
      </w:pPr>
      <w:r w:rsidRPr="00834C08">
        <w:rPr>
          <w:rStyle w:val="a3"/>
          <w:sz w:val="20"/>
          <w:szCs w:val="20"/>
        </w:rPr>
        <w:t>Безводный способ</w:t>
      </w:r>
      <w:r w:rsidRPr="00834C08">
        <w:rPr>
          <w:sz w:val="20"/>
          <w:szCs w:val="20"/>
        </w:rPr>
        <w:br/>
        <w:t>2 части соды</w:t>
      </w:r>
      <w:r w:rsidRPr="00834C08">
        <w:rPr>
          <w:sz w:val="20"/>
          <w:szCs w:val="20"/>
        </w:rPr>
        <w:br/>
        <w:t>1 часть лимонной кислоты</w:t>
      </w:r>
      <w:r w:rsidRPr="00834C08">
        <w:rPr>
          <w:sz w:val="20"/>
          <w:szCs w:val="20"/>
        </w:rPr>
        <w:br/>
        <w:t>1 часть наполнителя (напр. сухое молоко)</w:t>
      </w:r>
      <w:r w:rsidRPr="00834C08">
        <w:rPr>
          <w:sz w:val="20"/>
          <w:szCs w:val="20"/>
        </w:rPr>
        <w:br/>
        <w:t>1 часть базового жидкого масла</w:t>
      </w:r>
      <w:r w:rsidRPr="00834C08">
        <w:rPr>
          <w:sz w:val="20"/>
          <w:szCs w:val="20"/>
        </w:rPr>
        <w:br/>
        <w:t>эфирные масла по желанию (до 10 капель на 1 ванную</w:t>
      </w:r>
      <w:r w:rsidR="00F6442F">
        <w:rPr>
          <w:sz w:val="20"/>
          <w:szCs w:val="20"/>
        </w:rPr>
        <w:t>)</w:t>
      </w:r>
    </w:p>
    <w:p w:rsidR="00834C08" w:rsidRPr="00834C08" w:rsidRDefault="00F6442F" w:rsidP="00834C08">
      <w:pPr>
        <w:pStyle w:val="a4"/>
        <w:rPr>
          <w:sz w:val="20"/>
          <w:szCs w:val="20"/>
        </w:rPr>
      </w:pPr>
      <w:r>
        <w:rPr>
          <w:sz w:val="20"/>
          <w:szCs w:val="20"/>
        </w:rPr>
        <w:t>И</w:t>
      </w:r>
      <w:r w:rsidR="00834C08" w:rsidRPr="00834C08">
        <w:rPr>
          <w:sz w:val="20"/>
          <w:szCs w:val="20"/>
        </w:rPr>
        <w:t xml:space="preserve">змельчить в кофемолке или ступке лимонную кислоту. </w:t>
      </w:r>
      <w:proofErr w:type="gramStart"/>
      <w:r w:rsidR="00834C08" w:rsidRPr="00834C08">
        <w:rPr>
          <w:sz w:val="20"/>
          <w:szCs w:val="20"/>
        </w:rPr>
        <w:t>(Внимание!</w:t>
      </w:r>
      <w:proofErr w:type="gramEnd"/>
      <w:r w:rsidR="00834C08" w:rsidRPr="00834C08">
        <w:rPr>
          <w:sz w:val="20"/>
          <w:szCs w:val="20"/>
        </w:rPr>
        <w:t xml:space="preserve"> </w:t>
      </w:r>
      <w:proofErr w:type="gramStart"/>
      <w:r w:rsidR="00834C08" w:rsidRPr="00834C08">
        <w:rPr>
          <w:sz w:val="20"/>
          <w:szCs w:val="20"/>
        </w:rPr>
        <w:t>Пыль лимонной кислоты раздражает дыхательные пути!)</w:t>
      </w:r>
      <w:proofErr w:type="gramEnd"/>
      <w:r w:rsidR="00834C08" w:rsidRPr="00834C08">
        <w:rPr>
          <w:sz w:val="20"/>
          <w:szCs w:val="20"/>
        </w:rPr>
        <w:t xml:space="preserve"> Смешать компоненты, утрамбовать в форме и оставить на 1 час. </w:t>
      </w:r>
    </w:p>
    <w:p w:rsidR="00834C08" w:rsidRPr="00F6442F" w:rsidRDefault="00834C08" w:rsidP="00834C08">
      <w:pPr>
        <w:pStyle w:val="a4"/>
        <w:rPr>
          <w:b/>
          <w:bCs/>
          <w:sz w:val="20"/>
          <w:szCs w:val="20"/>
        </w:rPr>
      </w:pPr>
      <w:r w:rsidRPr="00834C08">
        <w:rPr>
          <w:rStyle w:val="a3"/>
          <w:sz w:val="20"/>
          <w:szCs w:val="20"/>
        </w:rPr>
        <w:t>Водный способ</w:t>
      </w:r>
      <w:proofErr w:type="gramStart"/>
      <w:r w:rsidRPr="00834C08">
        <w:rPr>
          <w:sz w:val="20"/>
          <w:szCs w:val="20"/>
        </w:rPr>
        <w:br/>
        <w:t>Т</w:t>
      </w:r>
      <w:proofErr w:type="gramEnd"/>
      <w:r w:rsidRPr="00834C08">
        <w:rPr>
          <w:sz w:val="20"/>
          <w:szCs w:val="20"/>
        </w:rPr>
        <w:t xml:space="preserve">е же компоненты, только масла можно взять меньше или вообще обойтись без него. Смешать компоненты, и пульверизатором с мелкими каплями воды аккуратно </w:t>
      </w:r>
      <w:proofErr w:type="spellStart"/>
      <w:r w:rsidRPr="00834C08">
        <w:rPr>
          <w:sz w:val="20"/>
          <w:szCs w:val="20"/>
        </w:rPr>
        <w:t>пшикнуть</w:t>
      </w:r>
      <w:proofErr w:type="spellEnd"/>
      <w:r w:rsidRPr="00834C08">
        <w:rPr>
          <w:sz w:val="20"/>
          <w:szCs w:val="20"/>
        </w:rPr>
        <w:t xml:space="preserve"> 1-3 раза и быстро перемешать. Масса должна быть слегка влажной, и лепиться. Если добавить воды слишком много - в </w:t>
      </w:r>
      <w:proofErr w:type="spellStart"/>
      <w:r w:rsidRPr="00834C08">
        <w:rPr>
          <w:sz w:val="20"/>
          <w:szCs w:val="20"/>
        </w:rPr>
        <w:t>бомбочке</w:t>
      </w:r>
      <w:proofErr w:type="spellEnd"/>
      <w:r w:rsidRPr="00834C08">
        <w:rPr>
          <w:sz w:val="20"/>
          <w:szCs w:val="20"/>
        </w:rPr>
        <w:t xml:space="preserve"> начнется реакция. </w:t>
      </w:r>
    </w:p>
    <w:p w:rsidR="00834C08" w:rsidRPr="00834C08" w:rsidRDefault="00834C08" w:rsidP="00834C08">
      <w:pPr>
        <w:pStyle w:val="a4"/>
        <w:rPr>
          <w:sz w:val="20"/>
          <w:szCs w:val="20"/>
        </w:rPr>
      </w:pPr>
      <w:r w:rsidRPr="00834C08">
        <w:rPr>
          <w:sz w:val="20"/>
          <w:szCs w:val="20"/>
        </w:rPr>
        <w:t xml:space="preserve">Утрамбовать в форме, достать и оставить сушить на воздухе. </w:t>
      </w:r>
    </w:p>
    <w:p w:rsidR="00834C08" w:rsidRPr="00834C08" w:rsidRDefault="00834C08" w:rsidP="00834C08">
      <w:pPr>
        <w:pStyle w:val="a4"/>
        <w:rPr>
          <w:sz w:val="20"/>
          <w:szCs w:val="20"/>
        </w:rPr>
      </w:pPr>
      <w:r w:rsidRPr="00834C08">
        <w:rPr>
          <w:rStyle w:val="a3"/>
          <w:sz w:val="20"/>
          <w:szCs w:val="20"/>
        </w:rPr>
        <w:t>Варианты наполнителя:</w:t>
      </w:r>
      <w:r w:rsidRPr="00834C08">
        <w:rPr>
          <w:sz w:val="20"/>
          <w:szCs w:val="20"/>
        </w:rPr>
        <w:t xml:space="preserve"> </w:t>
      </w:r>
      <w:r w:rsidRPr="00834C08">
        <w:rPr>
          <w:sz w:val="20"/>
          <w:szCs w:val="20"/>
        </w:rPr>
        <w:br/>
      </w:r>
      <w:proofErr w:type="gramStart"/>
      <w:r w:rsidRPr="00834C08">
        <w:rPr>
          <w:sz w:val="20"/>
          <w:szCs w:val="20"/>
        </w:rPr>
        <w:t xml:space="preserve">Крахмал, сухое молоко, косметическая глина, мелкая морская соль, лепестки цветов, сухие травы, какао, шоколад, овсяная мука, блестки, и т.д. </w:t>
      </w:r>
      <w:proofErr w:type="gramEnd"/>
    </w:p>
    <w:p w:rsidR="00834C08" w:rsidRDefault="00834C08" w:rsidP="00682132">
      <w:pPr>
        <w:spacing w:before="100" w:beforeAutospacing="1" w:after="100" w:afterAutospacing="1" w:line="240" w:lineRule="auto"/>
        <w:rPr>
          <w:rFonts w:ascii="Times New Roman" w:eastAsia="Times New Roman" w:hAnsi="Times New Roman" w:cs="Times New Roman"/>
          <w:sz w:val="20"/>
          <w:szCs w:val="20"/>
        </w:rPr>
      </w:pPr>
    </w:p>
    <w:p w:rsidR="00834C08" w:rsidRDefault="00834C08" w:rsidP="00682132">
      <w:pPr>
        <w:spacing w:before="100" w:beforeAutospacing="1" w:after="100" w:afterAutospacing="1" w:line="240" w:lineRule="auto"/>
        <w:rPr>
          <w:rFonts w:ascii="Times New Roman" w:eastAsia="Times New Roman" w:hAnsi="Times New Roman" w:cs="Times New Roman"/>
          <w:sz w:val="20"/>
          <w:szCs w:val="20"/>
        </w:rPr>
      </w:pPr>
    </w:p>
    <w:p w:rsidR="00F6442F" w:rsidRDefault="00F6442F" w:rsidP="00682132">
      <w:pPr>
        <w:spacing w:before="100" w:beforeAutospacing="1" w:after="100" w:afterAutospacing="1" w:line="240" w:lineRule="auto"/>
        <w:rPr>
          <w:rFonts w:ascii="Times New Roman" w:eastAsia="Times New Roman" w:hAnsi="Times New Roman" w:cs="Times New Roman"/>
          <w:sz w:val="20"/>
          <w:szCs w:val="20"/>
        </w:rPr>
      </w:pPr>
    </w:p>
    <w:p w:rsidR="003F69F6" w:rsidRPr="003F69F6" w:rsidRDefault="003F69F6" w:rsidP="00682132">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РЕЦЕПТЫ</w:t>
      </w:r>
    </w:p>
    <w:p w:rsidR="00612B94" w:rsidRPr="003F69F6" w:rsidRDefault="00612B94" w:rsidP="00612B94">
      <w:pPr>
        <w:spacing w:after="0"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 xml:space="preserve">Бомба для ванны «Апельсиновая» </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w:t>
      </w:r>
      <w:proofErr w:type="spellStart"/>
      <w:proofErr w:type="gramStart"/>
      <w:r w:rsidRPr="003F69F6">
        <w:rPr>
          <w:rFonts w:ascii="Times New Roman" w:eastAsia="Times New Roman" w:hAnsi="Times New Roman" w:cs="Times New Roman"/>
          <w:sz w:val="20"/>
          <w:szCs w:val="20"/>
        </w:rPr>
        <w:t>c</w:t>
      </w:r>
      <w:proofErr w:type="gramEnd"/>
      <w:r w:rsidRPr="003F69F6">
        <w:rPr>
          <w:rFonts w:ascii="Times New Roman" w:eastAsia="Times New Roman" w:hAnsi="Times New Roman" w:cs="Times New Roman"/>
          <w:sz w:val="20"/>
          <w:szCs w:val="20"/>
        </w:rPr>
        <w:t>ода</w:t>
      </w:r>
      <w:proofErr w:type="spellEnd"/>
      <w:r w:rsidRPr="003F69F6">
        <w:rPr>
          <w:rFonts w:ascii="Times New Roman" w:eastAsia="Times New Roman" w:hAnsi="Times New Roman" w:cs="Times New Roman"/>
          <w:sz w:val="20"/>
          <w:szCs w:val="20"/>
        </w:rPr>
        <w:t>, лимонная кислота, морская соль апельсин, пена для ванной энергетический сбор, эфирное масло апельсин, эфирное масло бергамот, масло облепиховое.</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t> </w:t>
      </w:r>
      <w:r w:rsidRPr="003F69F6">
        <w:rPr>
          <w:rFonts w:ascii="Times New Roman" w:eastAsia="Times New Roman" w:hAnsi="Times New Roman" w:cs="Times New Roman"/>
          <w:noProof/>
          <w:sz w:val="20"/>
          <w:szCs w:val="20"/>
        </w:rPr>
        <w:drawing>
          <wp:inline distT="0" distB="0" distL="0" distR="0">
            <wp:extent cx="2666999" cy="2000250"/>
            <wp:effectExtent l="19050" t="0" r="1"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srcRect/>
                    <a:stretch>
                      <a:fillRect/>
                    </a:stretch>
                  </pic:blipFill>
                  <pic:spPr bwMode="auto">
                    <a:xfrm>
                      <a:off x="0" y="0"/>
                      <a:ext cx="2666999" cy="2000250"/>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t> </w:t>
      </w:r>
      <w:r w:rsidRPr="003F69F6">
        <w:rPr>
          <w:rFonts w:ascii="Times New Roman" w:eastAsia="Times New Roman" w:hAnsi="Times New Roman" w:cs="Times New Roman"/>
          <w:sz w:val="20"/>
          <w:szCs w:val="20"/>
        </w:rPr>
        <w:br/>
      </w:r>
      <w:bookmarkStart w:id="0" w:name="cutid1"/>
      <w:bookmarkEnd w:id="0"/>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b/>
          <w:bCs/>
          <w:sz w:val="20"/>
          <w:szCs w:val="20"/>
        </w:rPr>
        <w:t> Бомба для ванны «Лимон»</w:t>
      </w:r>
      <w:r w:rsidRPr="003F69F6">
        <w:rPr>
          <w:rFonts w:ascii="Times New Roman" w:eastAsia="Times New Roman" w:hAnsi="Times New Roman" w:cs="Times New Roman"/>
          <w:sz w:val="20"/>
          <w:szCs w:val="20"/>
        </w:rPr>
        <w:t xml:space="preserve"> </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w:t>
      </w:r>
      <w:proofErr w:type="spellStart"/>
      <w:proofErr w:type="gramStart"/>
      <w:r w:rsidRPr="003F69F6">
        <w:rPr>
          <w:rFonts w:ascii="Times New Roman" w:eastAsia="Times New Roman" w:hAnsi="Times New Roman" w:cs="Times New Roman"/>
          <w:sz w:val="20"/>
          <w:szCs w:val="20"/>
        </w:rPr>
        <w:t>c</w:t>
      </w:r>
      <w:proofErr w:type="gramEnd"/>
      <w:r w:rsidRPr="003F69F6">
        <w:rPr>
          <w:rFonts w:ascii="Times New Roman" w:eastAsia="Times New Roman" w:hAnsi="Times New Roman" w:cs="Times New Roman"/>
          <w:sz w:val="20"/>
          <w:szCs w:val="20"/>
        </w:rPr>
        <w:t>ода</w:t>
      </w:r>
      <w:proofErr w:type="spellEnd"/>
      <w:r w:rsidRPr="003F69F6">
        <w:rPr>
          <w:rFonts w:ascii="Times New Roman" w:eastAsia="Times New Roman" w:hAnsi="Times New Roman" w:cs="Times New Roman"/>
          <w:sz w:val="20"/>
          <w:szCs w:val="20"/>
        </w:rPr>
        <w:t>, лимонная кислота, магния сульфат, соль для ванн лимон, эфирное масло лимон, эфирное масло кипарис, эфирное масло можжевельник.</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486025" cy="1864519"/>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2486025" cy="1864519"/>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t>    </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Бомба для ванны «Череда без эфирных масел»</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w:t>
      </w:r>
      <w:proofErr w:type="spellStart"/>
      <w:proofErr w:type="gramStart"/>
      <w:r w:rsidRPr="003F69F6">
        <w:rPr>
          <w:rFonts w:ascii="Times New Roman" w:eastAsia="Times New Roman" w:hAnsi="Times New Roman" w:cs="Times New Roman"/>
          <w:sz w:val="20"/>
          <w:szCs w:val="20"/>
        </w:rPr>
        <w:t>c</w:t>
      </w:r>
      <w:proofErr w:type="gramEnd"/>
      <w:r w:rsidRPr="003F69F6">
        <w:rPr>
          <w:rFonts w:ascii="Times New Roman" w:eastAsia="Times New Roman" w:hAnsi="Times New Roman" w:cs="Times New Roman"/>
          <w:sz w:val="20"/>
          <w:szCs w:val="20"/>
        </w:rPr>
        <w:t>ода</w:t>
      </w:r>
      <w:proofErr w:type="spellEnd"/>
      <w:r w:rsidRPr="003F69F6">
        <w:rPr>
          <w:rFonts w:ascii="Times New Roman" w:eastAsia="Times New Roman" w:hAnsi="Times New Roman" w:cs="Times New Roman"/>
          <w:sz w:val="20"/>
          <w:szCs w:val="20"/>
        </w:rPr>
        <w:t>, лимонная кислота, соль для ванн с экстрактом череды, масло череды, масло чистотела.</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t>   </w:t>
      </w:r>
      <w:r w:rsidRPr="003F69F6">
        <w:rPr>
          <w:rFonts w:ascii="Times New Roman" w:eastAsia="Times New Roman" w:hAnsi="Times New Roman" w:cs="Times New Roman"/>
          <w:noProof/>
          <w:sz w:val="20"/>
          <w:szCs w:val="20"/>
        </w:rPr>
        <w:drawing>
          <wp:inline distT="0" distB="0" distL="0" distR="0">
            <wp:extent cx="2590800" cy="19431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lastRenderedPageBreak/>
        <w:t xml:space="preserve">Бомба для ванны «Пряное молоко» </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натуральная соль мертвого моря, сухое молоко, ванильный сахар, корица молотая, эфирное масло герань, эфирное масло лаванда, эфирное масло апельсин сладкий</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678545" cy="1933575"/>
            <wp:effectExtent l="19050" t="0" r="75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2678545" cy="1933575"/>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noProof/>
          <w:sz w:val="20"/>
          <w:szCs w:val="20"/>
        </w:rPr>
        <w:drawing>
          <wp:inline distT="0" distB="0" distL="0" distR="0">
            <wp:extent cx="2546597" cy="1838325"/>
            <wp:effectExtent l="19050" t="0" r="6103"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2546597" cy="1838325"/>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 xml:space="preserve">Бомба для ванны «Морской песок» </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морская соль бергамот (желтая), масло эвкалипт, эфирное масло </w:t>
      </w:r>
      <w:proofErr w:type="spellStart"/>
      <w:r w:rsidRPr="003F69F6">
        <w:rPr>
          <w:rFonts w:ascii="Times New Roman" w:eastAsia="Times New Roman" w:hAnsi="Times New Roman" w:cs="Times New Roman"/>
          <w:sz w:val="20"/>
          <w:szCs w:val="20"/>
        </w:rPr>
        <w:t>иланг-иланг</w:t>
      </w:r>
      <w:proofErr w:type="spellEnd"/>
      <w:r w:rsidRPr="003F69F6">
        <w:rPr>
          <w:rFonts w:ascii="Times New Roman" w:eastAsia="Times New Roman" w:hAnsi="Times New Roman" w:cs="Times New Roman"/>
          <w:sz w:val="20"/>
          <w:szCs w:val="20"/>
        </w:rPr>
        <w:t>, эфирное масло туи, эфирное масло бергамот, водный экстракт эвкалипта.</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571750" cy="1856482"/>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2574533" cy="1858491"/>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noProof/>
          <w:sz w:val="20"/>
          <w:szCs w:val="20"/>
        </w:rPr>
        <w:drawing>
          <wp:inline distT="0" distB="0" distL="0" distR="0">
            <wp:extent cx="2520208" cy="181927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srcRect/>
                    <a:stretch>
                      <a:fillRect/>
                    </a:stretch>
                  </pic:blipFill>
                  <pic:spPr bwMode="auto">
                    <a:xfrm>
                      <a:off x="0" y="0"/>
                      <a:ext cx="2520208" cy="1819275"/>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 xml:space="preserve">Бомба для ванны «Эвкалиптовая свежесть» </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proofErr w:type="gramStart"/>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морская соль бергамот (желтая), морская соль эвкалипт (зеленая), масло эвкалипт, эфирное масло бергамот, эфирное масло эвкалипт, эфирное масло </w:t>
      </w:r>
      <w:proofErr w:type="spellStart"/>
      <w:r w:rsidRPr="003F69F6">
        <w:rPr>
          <w:rFonts w:ascii="Times New Roman" w:eastAsia="Times New Roman" w:hAnsi="Times New Roman" w:cs="Times New Roman"/>
          <w:sz w:val="20"/>
          <w:szCs w:val="20"/>
        </w:rPr>
        <w:t>иланг-и</w:t>
      </w:r>
      <w:r w:rsidR="00F6442F">
        <w:rPr>
          <w:rFonts w:ascii="Times New Roman" w:eastAsia="Times New Roman" w:hAnsi="Times New Roman" w:cs="Times New Roman"/>
          <w:sz w:val="20"/>
          <w:szCs w:val="20"/>
        </w:rPr>
        <w:t>ланг</w:t>
      </w:r>
      <w:proofErr w:type="spellEnd"/>
      <w:r w:rsidR="00F6442F">
        <w:rPr>
          <w:rFonts w:ascii="Times New Roman" w:eastAsia="Times New Roman" w:hAnsi="Times New Roman" w:cs="Times New Roman"/>
          <w:sz w:val="20"/>
          <w:szCs w:val="20"/>
        </w:rPr>
        <w:t>, водный экстракт эвкалипта.</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704935" cy="1952625"/>
            <wp:effectExtent l="19050" t="0" r="16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srcRect/>
                    <a:stretch>
                      <a:fillRect/>
                    </a:stretch>
                  </pic:blipFill>
                  <pic:spPr bwMode="auto">
                    <a:xfrm>
                      <a:off x="0" y="0"/>
                      <a:ext cx="2704935" cy="1952625"/>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noProof/>
          <w:sz w:val="20"/>
          <w:szCs w:val="20"/>
        </w:rPr>
        <w:drawing>
          <wp:inline distT="0" distB="0" distL="0" distR="0">
            <wp:extent cx="2467429" cy="1781175"/>
            <wp:effectExtent l="19050" t="0" r="9071"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srcRect/>
                    <a:stretch>
                      <a:fillRect/>
                    </a:stretch>
                  </pic:blipFill>
                  <pic:spPr bwMode="auto">
                    <a:xfrm>
                      <a:off x="0" y="0"/>
                      <a:ext cx="2467429" cy="1781175"/>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proofErr w:type="gramEnd"/>
    </w:p>
    <w:p w:rsidR="00F6442F" w:rsidRDefault="00F6442F" w:rsidP="00612B94">
      <w:pPr>
        <w:spacing w:before="100" w:beforeAutospacing="1" w:after="100" w:afterAutospacing="1" w:line="240" w:lineRule="auto"/>
        <w:rPr>
          <w:rFonts w:ascii="Times New Roman" w:eastAsia="Times New Roman" w:hAnsi="Times New Roman" w:cs="Times New Roman"/>
          <w:b/>
          <w:bCs/>
          <w:sz w:val="20"/>
          <w:szCs w:val="20"/>
        </w:rPr>
      </w:pP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lastRenderedPageBreak/>
        <w:t>Бомба для ванны «</w:t>
      </w:r>
      <w:proofErr w:type="spellStart"/>
      <w:r w:rsidRPr="003F69F6">
        <w:rPr>
          <w:rFonts w:ascii="Times New Roman" w:eastAsia="Times New Roman" w:hAnsi="Times New Roman" w:cs="Times New Roman"/>
          <w:b/>
          <w:bCs/>
          <w:sz w:val="20"/>
          <w:szCs w:val="20"/>
        </w:rPr>
        <w:t>Розовая</w:t>
      </w:r>
      <w:proofErr w:type="spellEnd"/>
      <w:r w:rsidRPr="003F69F6">
        <w:rPr>
          <w:rFonts w:ascii="Times New Roman" w:eastAsia="Times New Roman" w:hAnsi="Times New Roman" w:cs="Times New Roman"/>
          <w:b/>
          <w:bCs/>
          <w:sz w:val="20"/>
          <w:szCs w:val="20"/>
        </w:rPr>
        <w:t xml:space="preserve">» </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морская соль роза, настой кедр, эфирное масло пачули, эфирное масло ель, эфирное масло лаванда, эфирное масло гвоздика.</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667000" cy="1925241"/>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srcRect/>
                    <a:stretch>
                      <a:fillRect/>
                    </a:stretch>
                  </pic:blipFill>
                  <pic:spPr bwMode="auto">
                    <a:xfrm>
                      <a:off x="0" y="0"/>
                      <a:ext cx="2667000" cy="1925241"/>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Бомба для ванны «Полевой букет»</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морская соль ромашка (желтая), масло ромашка, эфирное масло мята, эфирное масло чабрец.</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667000" cy="1925241"/>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srcRect/>
                    <a:stretch>
                      <a:fillRect/>
                    </a:stretch>
                  </pic:blipFill>
                  <pic:spPr bwMode="auto">
                    <a:xfrm>
                      <a:off x="0" y="0"/>
                      <a:ext cx="2667000" cy="1925241"/>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 xml:space="preserve">Бомба для ванны «Пряный гигант» </w:t>
      </w:r>
    </w:p>
    <w:p w:rsidR="00F6442F" w:rsidRDefault="00612B94" w:rsidP="00612B94">
      <w:pPr>
        <w:spacing w:before="100" w:beforeAutospacing="1" w:after="100" w:afterAutospacing="1" w:line="240" w:lineRule="auto"/>
        <w:rPr>
          <w:rFonts w:ascii="Times New Roman" w:eastAsia="Times New Roman" w:hAnsi="Times New Roman" w:cs="Times New Roman"/>
          <w:b/>
          <w:bCs/>
          <w:sz w:val="20"/>
          <w:szCs w:val="20"/>
        </w:rPr>
      </w:pPr>
      <w:proofErr w:type="gramStart"/>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морская соль шалфей (</w:t>
      </w:r>
      <w:proofErr w:type="spellStart"/>
      <w:r w:rsidRPr="003F69F6">
        <w:rPr>
          <w:rFonts w:ascii="Times New Roman" w:eastAsia="Times New Roman" w:hAnsi="Times New Roman" w:cs="Times New Roman"/>
          <w:sz w:val="20"/>
          <w:szCs w:val="20"/>
        </w:rPr>
        <w:t>розовая</w:t>
      </w:r>
      <w:proofErr w:type="spellEnd"/>
      <w:r w:rsidRPr="003F69F6">
        <w:rPr>
          <w:rFonts w:ascii="Times New Roman" w:eastAsia="Times New Roman" w:hAnsi="Times New Roman" w:cs="Times New Roman"/>
          <w:sz w:val="20"/>
          <w:szCs w:val="20"/>
        </w:rPr>
        <w:t>), эфирное масло лаванда, эфирное масло гвоздика, эфирное масло герань, эфирное масло мирт, водный экстракт шалфея.</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667000" cy="1925241"/>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srcRect/>
                    <a:stretch>
                      <a:fillRect/>
                    </a:stretch>
                  </pic:blipFill>
                  <pic:spPr bwMode="auto">
                    <a:xfrm>
                      <a:off x="0" y="0"/>
                      <a:ext cx="2667000" cy="1925241"/>
                    </a:xfrm>
                    <a:prstGeom prst="rect">
                      <a:avLst/>
                    </a:prstGeom>
                    <a:noFill/>
                    <a:ln w="9525">
                      <a:noFill/>
                      <a:miter lim="800000"/>
                      <a:headEnd/>
                      <a:tailEnd/>
                    </a:ln>
                  </pic:spPr>
                </pic:pic>
              </a:graphicData>
            </a:graphic>
          </wp:inline>
        </w:drawing>
      </w:r>
      <w:proofErr w:type="gramEnd"/>
    </w:p>
    <w:p w:rsidR="00F6442F" w:rsidRDefault="00F6442F" w:rsidP="00612B94">
      <w:pPr>
        <w:spacing w:before="100" w:beforeAutospacing="1" w:after="100" w:afterAutospacing="1" w:line="240" w:lineRule="auto"/>
        <w:rPr>
          <w:rFonts w:ascii="Times New Roman" w:eastAsia="Times New Roman" w:hAnsi="Times New Roman" w:cs="Times New Roman"/>
          <w:b/>
          <w:bCs/>
          <w:sz w:val="20"/>
          <w:szCs w:val="20"/>
        </w:rPr>
      </w:pPr>
    </w:p>
    <w:p w:rsidR="00F6442F" w:rsidRDefault="00F6442F" w:rsidP="00612B94">
      <w:pPr>
        <w:spacing w:before="100" w:beforeAutospacing="1" w:after="100" w:afterAutospacing="1" w:line="240" w:lineRule="auto"/>
        <w:rPr>
          <w:rFonts w:ascii="Times New Roman" w:eastAsia="Times New Roman" w:hAnsi="Times New Roman" w:cs="Times New Roman"/>
          <w:b/>
          <w:bCs/>
          <w:sz w:val="20"/>
          <w:szCs w:val="20"/>
        </w:rPr>
      </w:pP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lastRenderedPageBreak/>
        <w:t xml:space="preserve">Бомба для ванны «Зелено-голубая» </w:t>
      </w:r>
    </w:p>
    <w:p w:rsidR="002F25B9" w:rsidRDefault="00612B94" w:rsidP="00612B94">
      <w:pPr>
        <w:spacing w:before="100" w:beforeAutospacing="1" w:after="100" w:afterAutospacing="1" w:line="240" w:lineRule="auto"/>
        <w:rPr>
          <w:rFonts w:ascii="Times New Roman" w:eastAsia="Times New Roman" w:hAnsi="Times New Roman" w:cs="Times New Roman"/>
          <w:b/>
          <w:bCs/>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английская соль, морская соль </w:t>
      </w:r>
      <w:proofErr w:type="spellStart"/>
      <w:r w:rsidRPr="003F69F6">
        <w:rPr>
          <w:rFonts w:ascii="Times New Roman" w:eastAsia="Times New Roman" w:hAnsi="Times New Roman" w:cs="Times New Roman"/>
          <w:sz w:val="20"/>
          <w:szCs w:val="20"/>
        </w:rPr>
        <w:t>иланг-иланг</w:t>
      </w:r>
      <w:proofErr w:type="spellEnd"/>
      <w:r w:rsidRPr="003F69F6">
        <w:rPr>
          <w:rFonts w:ascii="Times New Roman" w:eastAsia="Times New Roman" w:hAnsi="Times New Roman" w:cs="Times New Roman"/>
          <w:sz w:val="20"/>
          <w:szCs w:val="20"/>
        </w:rPr>
        <w:t xml:space="preserve"> (</w:t>
      </w:r>
      <w:proofErr w:type="spellStart"/>
      <w:r w:rsidRPr="003F69F6">
        <w:rPr>
          <w:rFonts w:ascii="Times New Roman" w:eastAsia="Times New Roman" w:hAnsi="Times New Roman" w:cs="Times New Roman"/>
          <w:sz w:val="20"/>
          <w:szCs w:val="20"/>
        </w:rPr>
        <w:t>голубая</w:t>
      </w:r>
      <w:proofErr w:type="spellEnd"/>
      <w:r w:rsidRPr="003F69F6">
        <w:rPr>
          <w:rFonts w:ascii="Times New Roman" w:eastAsia="Times New Roman" w:hAnsi="Times New Roman" w:cs="Times New Roman"/>
          <w:sz w:val="20"/>
          <w:szCs w:val="20"/>
        </w:rPr>
        <w:t xml:space="preserve">), морская соль эвкалипт (зеленая), эфирное масло </w:t>
      </w:r>
      <w:proofErr w:type="spellStart"/>
      <w:r w:rsidRPr="003F69F6">
        <w:rPr>
          <w:rFonts w:ascii="Times New Roman" w:eastAsia="Times New Roman" w:hAnsi="Times New Roman" w:cs="Times New Roman"/>
          <w:sz w:val="20"/>
          <w:szCs w:val="20"/>
        </w:rPr>
        <w:t>иланг-иланг</w:t>
      </w:r>
      <w:proofErr w:type="spellEnd"/>
      <w:r w:rsidRPr="003F69F6">
        <w:rPr>
          <w:rFonts w:ascii="Times New Roman" w:eastAsia="Times New Roman" w:hAnsi="Times New Roman" w:cs="Times New Roman"/>
          <w:sz w:val="20"/>
          <w:szCs w:val="20"/>
        </w:rPr>
        <w:t>, эфирное масло сосна, водный экстракт эвкалипта.</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114550" cy="1526442"/>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srcRect/>
                    <a:stretch>
                      <a:fillRect/>
                    </a:stretch>
                  </pic:blipFill>
                  <pic:spPr bwMode="auto">
                    <a:xfrm>
                      <a:off x="0" y="0"/>
                      <a:ext cx="2115859" cy="1527387"/>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noProof/>
          <w:sz w:val="20"/>
          <w:szCs w:val="20"/>
        </w:rPr>
        <w:drawing>
          <wp:inline distT="0" distB="0" distL="0" distR="0">
            <wp:extent cx="2018805" cy="1457325"/>
            <wp:effectExtent l="19050" t="0" r="49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srcRect/>
                    <a:stretch>
                      <a:fillRect/>
                    </a:stretch>
                  </pic:blipFill>
                  <pic:spPr bwMode="auto">
                    <a:xfrm>
                      <a:off x="0" y="0"/>
                      <a:ext cx="2019777" cy="1458027"/>
                    </a:xfrm>
                    <a:prstGeom prst="rect">
                      <a:avLst/>
                    </a:prstGeom>
                    <a:noFill/>
                    <a:ln w="9525">
                      <a:noFill/>
                      <a:miter lim="800000"/>
                      <a:headEnd/>
                      <a:tailEnd/>
                    </a:ln>
                  </pic:spPr>
                </pic:pic>
              </a:graphicData>
            </a:graphic>
          </wp:inline>
        </w:drawing>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Бомба для ванны «</w:t>
      </w:r>
      <w:proofErr w:type="spellStart"/>
      <w:r w:rsidRPr="003F69F6">
        <w:rPr>
          <w:rFonts w:ascii="Times New Roman" w:eastAsia="Times New Roman" w:hAnsi="Times New Roman" w:cs="Times New Roman"/>
          <w:b/>
          <w:bCs/>
          <w:sz w:val="20"/>
          <w:szCs w:val="20"/>
        </w:rPr>
        <w:t>Голубая</w:t>
      </w:r>
      <w:proofErr w:type="spellEnd"/>
      <w:r w:rsidRPr="003F69F6">
        <w:rPr>
          <w:rFonts w:ascii="Times New Roman" w:eastAsia="Times New Roman" w:hAnsi="Times New Roman" w:cs="Times New Roman"/>
          <w:b/>
          <w:bCs/>
          <w:sz w:val="20"/>
          <w:szCs w:val="20"/>
        </w:rPr>
        <w:t xml:space="preserve"> лагуна» </w:t>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морская соль </w:t>
      </w:r>
      <w:proofErr w:type="spellStart"/>
      <w:r w:rsidRPr="003F69F6">
        <w:rPr>
          <w:rFonts w:ascii="Times New Roman" w:eastAsia="Times New Roman" w:hAnsi="Times New Roman" w:cs="Times New Roman"/>
          <w:sz w:val="20"/>
          <w:szCs w:val="20"/>
        </w:rPr>
        <w:t>иланг-иланг</w:t>
      </w:r>
      <w:proofErr w:type="spellEnd"/>
      <w:r w:rsidRPr="003F69F6">
        <w:rPr>
          <w:rFonts w:ascii="Times New Roman" w:eastAsia="Times New Roman" w:hAnsi="Times New Roman" w:cs="Times New Roman"/>
          <w:sz w:val="20"/>
          <w:szCs w:val="20"/>
        </w:rPr>
        <w:t xml:space="preserve"> (</w:t>
      </w:r>
      <w:proofErr w:type="spellStart"/>
      <w:r w:rsidRPr="003F69F6">
        <w:rPr>
          <w:rFonts w:ascii="Times New Roman" w:eastAsia="Times New Roman" w:hAnsi="Times New Roman" w:cs="Times New Roman"/>
          <w:sz w:val="20"/>
          <w:szCs w:val="20"/>
        </w:rPr>
        <w:t>голубая</w:t>
      </w:r>
      <w:proofErr w:type="spellEnd"/>
      <w:r w:rsidRPr="003F69F6">
        <w:rPr>
          <w:rFonts w:ascii="Times New Roman" w:eastAsia="Times New Roman" w:hAnsi="Times New Roman" w:cs="Times New Roman"/>
          <w:sz w:val="20"/>
          <w:szCs w:val="20"/>
        </w:rPr>
        <w:t xml:space="preserve">), эфирное масло </w:t>
      </w:r>
      <w:proofErr w:type="spellStart"/>
      <w:r w:rsidRPr="003F69F6">
        <w:rPr>
          <w:rFonts w:ascii="Times New Roman" w:eastAsia="Times New Roman" w:hAnsi="Times New Roman" w:cs="Times New Roman"/>
          <w:sz w:val="20"/>
          <w:szCs w:val="20"/>
        </w:rPr>
        <w:t>иланг-иланг</w:t>
      </w:r>
      <w:proofErr w:type="spellEnd"/>
      <w:r w:rsidRPr="003F69F6">
        <w:rPr>
          <w:rFonts w:ascii="Times New Roman" w:eastAsia="Times New Roman" w:hAnsi="Times New Roman" w:cs="Times New Roman"/>
          <w:sz w:val="20"/>
          <w:szCs w:val="20"/>
        </w:rPr>
        <w:t>, эфирное масло сосна, водный экстракт эвкалипта.</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2164080" cy="1562196"/>
            <wp:effectExtent l="1905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srcRect/>
                    <a:stretch>
                      <a:fillRect/>
                    </a:stretch>
                  </pic:blipFill>
                  <pic:spPr bwMode="auto">
                    <a:xfrm>
                      <a:off x="0" y="0"/>
                      <a:ext cx="2169265" cy="1565939"/>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b/>
          <w:bCs/>
          <w:sz w:val="20"/>
          <w:szCs w:val="20"/>
        </w:rPr>
        <w:t xml:space="preserve">Бомба для ванны «Белоснежка» </w:t>
      </w:r>
    </w:p>
    <w:p w:rsidR="00612B94" w:rsidRPr="003F69F6" w:rsidRDefault="00612B94" w:rsidP="00612B94">
      <w:pPr>
        <w:spacing w:before="100" w:beforeAutospacing="1" w:after="100" w:afterAutospacing="1" w:line="240" w:lineRule="auto"/>
        <w:rPr>
          <w:rFonts w:ascii="Times New Roman" w:eastAsia="Times New Roman" w:hAnsi="Times New Roman" w:cs="Times New Roman"/>
          <w:sz w:val="20"/>
          <w:szCs w:val="20"/>
        </w:rPr>
      </w:pPr>
      <w:r w:rsidRPr="003F69F6">
        <w:rPr>
          <w:rFonts w:ascii="Times New Roman" w:eastAsia="Times New Roman" w:hAnsi="Times New Roman" w:cs="Times New Roman"/>
          <w:b/>
          <w:bCs/>
          <w:sz w:val="20"/>
          <w:szCs w:val="20"/>
        </w:rPr>
        <w:t>Состав:</w:t>
      </w:r>
      <w:r w:rsidRPr="003F69F6">
        <w:rPr>
          <w:rFonts w:ascii="Times New Roman" w:eastAsia="Times New Roman" w:hAnsi="Times New Roman" w:cs="Times New Roman"/>
          <w:sz w:val="20"/>
          <w:szCs w:val="20"/>
        </w:rPr>
        <w:t xml:space="preserve"> сода, лимонная кислота, английская соль, натуральная соль мертвого моря, эфирное масло лимон, эфирное масло </w:t>
      </w:r>
      <w:proofErr w:type="spellStart"/>
      <w:r w:rsidRPr="003F69F6">
        <w:rPr>
          <w:rFonts w:ascii="Times New Roman" w:eastAsia="Times New Roman" w:hAnsi="Times New Roman" w:cs="Times New Roman"/>
          <w:sz w:val="20"/>
          <w:szCs w:val="20"/>
        </w:rPr>
        <w:t>цитронелла</w:t>
      </w:r>
      <w:proofErr w:type="spellEnd"/>
      <w:r w:rsidRPr="003F69F6">
        <w:rPr>
          <w:rFonts w:ascii="Times New Roman" w:eastAsia="Times New Roman" w:hAnsi="Times New Roman" w:cs="Times New Roman"/>
          <w:sz w:val="20"/>
          <w:szCs w:val="20"/>
        </w:rPr>
        <w:t>, эфирное масло чайное дерево.</w:t>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noProof/>
          <w:sz w:val="20"/>
          <w:szCs w:val="20"/>
        </w:rPr>
        <w:drawing>
          <wp:inline distT="0" distB="0" distL="0" distR="0">
            <wp:extent cx="1895475" cy="1368296"/>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srcRect/>
                    <a:stretch>
                      <a:fillRect/>
                    </a:stretch>
                  </pic:blipFill>
                  <pic:spPr bwMode="auto">
                    <a:xfrm>
                      <a:off x="0" y="0"/>
                      <a:ext cx="1895475" cy="1368296"/>
                    </a:xfrm>
                    <a:prstGeom prst="rect">
                      <a:avLst/>
                    </a:prstGeom>
                    <a:noFill/>
                    <a:ln w="9525">
                      <a:noFill/>
                      <a:miter lim="800000"/>
                      <a:headEnd/>
                      <a:tailEnd/>
                    </a:ln>
                  </pic:spPr>
                </pic:pic>
              </a:graphicData>
            </a:graphic>
          </wp:inline>
        </w:drawing>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sz w:val="20"/>
          <w:szCs w:val="20"/>
        </w:rPr>
        <w:br/>
      </w:r>
      <w:r w:rsidRPr="003F69F6">
        <w:rPr>
          <w:rFonts w:ascii="Times New Roman" w:eastAsia="Times New Roman" w:hAnsi="Times New Roman" w:cs="Times New Roman"/>
          <w:b/>
          <w:bCs/>
          <w:sz w:val="20"/>
          <w:szCs w:val="20"/>
        </w:rPr>
        <w:t>Бомба для ванны «</w:t>
      </w:r>
      <w:proofErr w:type="spellStart"/>
      <w:r w:rsidRPr="003F69F6">
        <w:rPr>
          <w:rFonts w:ascii="Times New Roman" w:eastAsia="Times New Roman" w:hAnsi="Times New Roman" w:cs="Times New Roman"/>
          <w:b/>
          <w:bCs/>
          <w:sz w:val="20"/>
          <w:szCs w:val="20"/>
        </w:rPr>
        <w:t>Розовое</w:t>
      </w:r>
      <w:proofErr w:type="spellEnd"/>
      <w:r w:rsidRPr="003F69F6">
        <w:rPr>
          <w:rFonts w:ascii="Times New Roman" w:eastAsia="Times New Roman" w:hAnsi="Times New Roman" w:cs="Times New Roman"/>
          <w:b/>
          <w:bCs/>
          <w:sz w:val="20"/>
          <w:szCs w:val="20"/>
        </w:rPr>
        <w:t xml:space="preserve"> яйцо» </w:t>
      </w:r>
    </w:p>
    <w:p w:rsidR="00F6442F" w:rsidRDefault="00612B94" w:rsidP="00716466">
      <w:pPr>
        <w:pStyle w:val="a4"/>
        <w:rPr>
          <w:sz w:val="20"/>
          <w:szCs w:val="20"/>
        </w:rPr>
      </w:pPr>
      <w:r w:rsidRPr="003F69F6">
        <w:rPr>
          <w:b/>
          <w:bCs/>
          <w:sz w:val="20"/>
          <w:szCs w:val="20"/>
        </w:rPr>
        <w:t>Состав:</w:t>
      </w:r>
      <w:r w:rsidRPr="003F69F6">
        <w:rPr>
          <w:sz w:val="20"/>
          <w:szCs w:val="20"/>
        </w:rPr>
        <w:t xml:space="preserve"> сода, лимонная кислота, английская соль, морская соль шалфей, эфирное масло розмарин, эфирное масло мирт.</w:t>
      </w:r>
      <w:r w:rsidRPr="003F69F6">
        <w:rPr>
          <w:sz w:val="20"/>
          <w:szCs w:val="20"/>
        </w:rPr>
        <w:br/>
      </w:r>
      <w:r w:rsidRPr="003F69F6">
        <w:rPr>
          <w:noProof/>
          <w:sz w:val="20"/>
          <w:szCs w:val="20"/>
        </w:rPr>
        <w:drawing>
          <wp:inline distT="0" distB="0" distL="0" distR="0">
            <wp:extent cx="2229922" cy="16097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srcRect/>
                    <a:stretch>
                      <a:fillRect/>
                    </a:stretch>
                  </pic:blipFill>
                  <pic:spPr bwMode="auto">
                    <a:xfrm>
                      <a:off x="0" y="0"/>
                      <a:ext cx="2231470" cy="1610843"/>
                    </a:xfrm>
                    <a:prstGeom prst="rect">
                      <a:avLst/>
                    </a:prstGeom>
                    <a:noFill/>
                    <a:ln w="9525">
                      <a:noFill/>
                      <a:miter lim="800000"/>
                      <a:headEnd/>
                      <a:tailEnd/>
                    </a:ln>
                  </pic:spPr>
                </pic:pic>
              </a:graphicData>
            </a:graphic>
          </wp:inline>
        </w:drawing>
      </w:r>
    </w:p>
    <w:p w:rsidR="00716466" w:rsidRPr="00F6442F" w:rsidRDefault="00612B94" w:rsidP="00716466">
      <w:pPr>
        <w:pStyle w:val="a4"/>
        <w:rPr>
          <w:sz w:val="20"/>
          <w:szCs w:val="20"/>
        </w:rPr>
      </w:pPr>
      <w:r w:rsidRPr="003F69F6">
        <w:rPr>
          <w:sz w:val="20"/>
          <w:szCs w:val="20"/>
        </w:rPr>
        <w:lastRenderedPageBreak/>
        <w:br/>
      </w:r>
      <w:r w:rsidR="00716466" w:rsidRPr="00716466">
        <w:rPr>
          <w:rFonts w:ascii="Tahoma" w:hAnsi="Tahoma" w:cs="Tahoma"/>
          <w:b/>
          <w:bCs/>
          <w:color w:val="502D19"/>
          <w:sz w:val="17"/>
        </w:rPr>
        <w:t>РАЙСКАЯ НОЧЬ</w:t>
      </w:r>
      <w:proofErr w:type="gramStart"/>
      <w:r w:rsidR="00716466" w:rsidRPr="00716466">
        <w:rPr>
          <w:rFonts w:ascii="Tahoma" w:hAnsi="Tahoma" w:cs="Tahoma"/>
          <w:b/>
          <w:bCs/>
          <w:color w:val="502D19"/>
          <w:sz w:val="17"/>
        </w:rPr>
        <w:t>.</w:t>
      </w:r>
      <w:proofErr w:type="gramEnd"/>
      <w:r w:rsidR="00716466" w:rsidRPr="00716466">
        <w:rPr>
          <w:rFonts w:ascii="Tahoma" w:hAnsi="Tahoma" w:cs="Tahoma"/>
          <w:b/>
          <w:bCs/>
          <w:color w:val="502D19"/>
          <w:sz w:val="17"/>
        </w:rPr>
        <w:t xml:space="preserve"> (</w:t>
      </w:r>
      <w:proofErr w:type="gramStart"/>
      <w:r w:rsidR="00716466" w:rsidRPr="00716466">
        <w:rPr>
          <w:rFonts w:ascii="Tahoma" w:hAnsi="Tahoma" w:cs="Tahoma"/>
          <w:b/>
          <w:bCs/>
          <w:color w:val="502D19"/>
          <w:sz w:val="17"/>
        </w:rPr>
        <w:t>ш</w:t>
      </w:r>
      <w:proofErr w:type="gramEnd"/>
      <w:r w:rsidR="00716466" w:rsidRPr="00716466">
        <w:rPr>
          <w:rFonts w:ascii="Tahoma" w:hAnsi="Tahoma" w:cs="Tahoma"/>
          <w:b/>
          <w:bCs/>
          <w:color w:val="502D19"/>
          <w:sz w:val="17"/>
        </w:rPr>
        <w:t>ипучка для ванны)</w:t>
      </w:r>
    </w:p>
    <w:p w:rsidR="00716466" w:rsidRPr="00834C08" w:rsidRDefault="00716466" w:rsidP="00716466">
      <w:p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rPr>
        <w:t>Наполните ванну мыльной фантазией. Нежно пахнущие, похожие на гальку шарики наполнены богатыми ароматами лаванды и сандалового дерева.</w:t>
      </w:r>
    </w:p>
    <w:p w:rsidR="00716466" w:rsidRPr="00834C08" w:rsidRDefault="00716466" w:rsidP="00716466">
      <w:p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u w:val="single"/>
        </w:rPr>
        <w:t>Состав:</w:t>
      </w:r>
    </w:p>
    <w:p w:rsidR="00716466" w:rsidRPr="00834C08" w:rsidRDefault="00716466" w:rsidP="00716466">
      <w:pPr>
        <w:numPr>
          <w:ilvl w:val="0"/>
          <w:numId w:val="5"/>
        </w:num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rPr>
        <w:t>450 г питьевой соды</w:t>
      </w:r>
    </w:p>
    <w:p w:rsidR="00716466" w:rsidRPr="00834C08" w:rsidRDefault="00716466" w:rsidP="00716466">
      <w:pPr>
        <w:numPr>
          <w:ilvl w:val="0"/>
          <w:numId w:val="5"/>
        </w:num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rPr>
        <w:t xml:space="preserve">300 г </w:t>
      </w:r>
      <w:hyperlink r:id="rId31" w:tgtFrame="_blank" w:history="1">
        <w:r w:rsidRPr="00834C08">
          <w:rPr>
            <w:rFonts w:ascii="Times New Roman" w:eastAsia="Times New Roman" w:hAnsi="Times New Roman" w:cs="Times New Roman"/>
            <w:color w:val="F08E21"/>
            <w:sz w:val="20"/>
            <w:szCs w:val="20"/>
          </w:rPr>
          <w:t>лимонной кислоты</w:t>
        </w:r>
      </w:hyperlink>
    </w:p>
    <w:p w:rsidR="00716466" w:rsidRPr="00834C08" w:rsidRDefault="00716466" w:rsidP="00716466">
      <w:pPr>
        <w:numPr>
          <w:ilvl w:val="0"/>
          <w:numId w:val="5"/>
        </w:num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rPr>
        <w:t>150 г кукурузного крахмала</w:t>
      </w:r>
    </w:p>
    <w:p w:rsidR="00716466" w:rsidRPr="00834C08" w:rsidRDefault="00716466" w:rsidP="00716466">
      <w:pPr>
        <w:numPr>
          <w:ilvl w:val="0"/>
          <w:numId w:val="5"/>
        </w:num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rPr>
        <w:t xml:space="preserve">5 мл </w:t>
      </w:r>
      <w:hyperlink r:id="rId32" w:tgtFrame="_blank" w:history="1">
        <w:r w:rsidRPr="00834C08">
          <w:rPr>
            <w:rFonts w:ascii="Times New Roman" w:eastAsia="Times New Roman" w:hAnsi="Times New Roman" w:cs="Times New Roman"/>
            <w:color w:val="F08E21"/>
            <w:sz w:val="20"/>
            <w:szCs w:val="20"/>
          </w:rPr>
          <w:t>масла лаванды</w:t>
        </w:r>
      </w:hyperlink>
    </w:p>
    <w:p w:rsidR="00716466" w:rsidRPr="00834C08" w:rsidRDefault="00716466" w:rsidP="00716466">
      <w:pPr>
        <w:numPr>
          <w:ilvl w:val="0"/>
          <w:numId w:val="5"/>
        </w:num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rPr>
        <w:t xml:space="preserve">2,5 мл </w:t>
      </w:r>
      <w:hyperlink r:id="rId33" w:tgtFrame="_blank" w:history="1">
        <w:r w:rsidRPr="00834C08">
          <w:rPr>
            <w:rFonts w:ascii="Times New Roman" w:eastAsia="Times New Roman" w:hAnsi="Times New Roman" w:cs="Times New Roman"/>
            <w:color w:val="F08E21"/>
            <w:sz w:val="20"/>
            <w:szCs w:val="20"/>
          </w:rPr>
          <w:t>масла сандалового дерева</w:t>
        </w:r>
      </w:hyperlink>
    </w:p>
    <w:p w:rsidR="00716466" w:rsidRPr="00834C08" w:rsidRDefault="00716466" w:rsidP="00716466">
      <w:pPr>
        <w:numPr>
          <w:ilvl w:val="0"/>
          <w:numId w:val="5"/>
        </w:num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rPr>
        <w:t xml:space="preserve">2,5 г </w:t>
      </w:r>
      <w:hyperlink r:id="rId34" w:tgtFrame="_blank" w:history="1">
        <w:r w:rsidRPr="00834C08">
          <w:rPr>
            <w:rFonts w:ascii="Times New Roman" w:eastAsia="Times New Roman" w:hAnsi="Times New Roman" w:cs="Times New Roman"/>
            <w:color w:val="F08E21"/>
            <w:sz w:val="20"/>
            <w:szCs w:val="20"/>
          </w:rPr>
          <w:t>корицы</w:t>
        </w:r>
      </w:hyperlink>
    </w:p>
    <w:p w:rsidR="005D3F7A" w:rsidRPr="00834C08" w:rsidRDefault="00716466" w:rsidP="00834C08">
      <w:pPr>
        <w:spacing w:before="100" w:beforeAutospacing="1" w:after="100" w:afterAutospacing="1" w:line="240" w:lineRule="auto"/>
        <w:rPr>
          <w:rFonts w:ascii="Times New Roman" w:eastAsia="Times New Roman" w:hAnsi="Times New Roman" w:cs="Times New Roman"/>
          <w:color w:val="502D19"/>
          <w:sz w:val="20"/>
          <w:szCs w:val="20"/>
        </w:rPr>
      </w:pPr>
      <w:r w:rsidRPr="00834C08">
        <w:rPr>
          <w:rFonts w:ascii="Times New Roman" w:eastAsia="Times New Roman" w:hAnsi="Times New Roman" w:cs="Times New Roman"/>
          <w:color w:val="502D19"/>
          <w:sz w:val="20"/>
          <w:szCs w:val="20"/>
          <w:u w:val="single"/>
        </w:rPr>
        <w:t>Способ приготовления:</w:t>
      </w:r>
      <w:r w:rsidRPr="00834C08">
        <w:rPr>
          <w:rFonts w:ascii="Times New Roman" w:eastAsia="Times New Roman" w:hAnsi="Times New Roman" w:cs="Times New Roman"/>
          <w:color w:val="502D19"/>
          <w:sz w:val="20"/>
          <w:szCs w:val="20"/>
        </w:rPr>
        <w:t xml:space="preserve"> Размешайте питьевую соду, лимонную кислоту и кукурузный крахмал в большой миске для смешивания. Медленно и равномерно </w:t>
      </w:r>
      <w:proofErr w:type="gramStart"/>
      <w:r w:rsidRPr="00834C08">
        <w:rPr>
          <w:rFonts w:ascii="Times New Roman" w:eastAsia="Times New Roman" w:hAnsi="Times New Roman" w:cs="Times New Roman"/>
          <w:color w:val="502D19"/>
          <w:sz w:val="20"/>
          <w:szCs w:val="20"/>
        </w:rPr>
        <w:t>разбрызгивайте эфирные масла, осторожно помешивая</w:t>
      </w:r>
      <w:proofErr w:type="gramEnd"/>
      <w:r w:rsidRPr="00834C08">
        <w:rPr>
          <w:rFonts w:ascii="Times New Roman" w:eastAsia="Times New Roman" w:hAnsi="Times New Roman" w:cs="Times New Roman"/>
          <w:color w:val="502D19"/>
          <w:sz w:val="20"/>
          <w:szCs w:val="20"/>
        </w:rPr>
        <w:t xml:space="preserve">. Будьте осторожны и не вылейте слишком много. Смесь готова, когда она слипается, если ее зажать между пальцами. Поделите смесь на две части и покрасьте одну из них корицей, а вторую оставьте белой. Поочередно ложкой кладите разные смеси в форму для </w:t>
      </w:r>
      <w:proofErr w:type="spellStart"/>
      <w:r w:rsidRPr="00834C08">
        <w:rPr>
          <w:rFonts w:ascii="Times New Roman" w:eastAsia="Times New Roman" w:hAnsi="Times New Roman" w:cs="Times New Roman"/>
          <w:color w:val="502D19"/>
          <w:sz w:val="20"/>
          <w:szCs w:val="20"/>
        </w:rPr>
        <w:t>бомбочки</w:t>
      </w:r>
      <w:proofErr w:type="spellEnd"/>
      <w:r w:rsidRPr="00834C08">
        <w:rPr>
          <w:rFonts w:ascii="Times New Roman" w:eastAsia="Times New Roman" w:hAnsi="Times New Roman" w:cs="Times New Roman"/>
          <w:color w:val="502D19"/>
          <w:sz w:val="20"/>
          <w:szCs w:val="20"/>
        </w:rPr>
        <w:t>, утрамбовывая их. Сожмите две половинки формы и закрепите. Оставьте на несколько часов затвердеть, затем выньте получившуюся шипучку. Храните в сухом прохладном месте.</w:t>
      </w:r>
    </w:p>
    <w:p w:rsidR="00D905E8" w:rsidRPr="00E326AC" w:rsidRDefault="00E326AC" w:rsidP="00E326AC">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4384" behindDoc="0" locked="0" layoutInCell="1" allowOverlap="1">
            <wp:simplePos x="0" y="0"/>
            <wp:positionH relativeFrom="column">
              <wp:posOffset>15240</wp:posOffset>
            </wp:positionH>
            <wp:positionV relativeFrom="paragraph">
              <wp:posOffset>342900</wp:posOffset>
            </wp:positionV>
            <wp:extent cx="2371725" cy="1782445"/>
            <wp:effectExtent l="19050" t="0" r="9525" b="0"/>
            <wp:wrapSquare wrapText="bothSides"/>
            <wp:docPr id="10" name="Рисунок 10" descr="C:\Documents and Settings\Admin\Рабочий стол\0-83_files\6543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0-83_files\65434500.jpg"/>
                    <pic:cNvPicPr>
                      <a:picLocks noChangeAspect="1" noChangeArrowheads="1"/>
                    </pic:cNvPicPr>
                  </pic:nvPicPr>
                  <pic:blipFill>
                    <a:blip r:embed="rId35"/>
                    <a:srcRect/>
                    <a:stretch>
                      <a:fillRect/>
                    </a:stretch>
                  </pic:blipFill>
                  <pic:spPr bwMode="auto">
                    <a:xfrm>
                      <a:off x="0" y="0"/>
                      <a:ext cx="2371725" cy="1782445"/>
                    </a:xfrm>
                    <a:prstGeom prst="rect">
                      <a:avLst/>
                    </a:prstGeom>
                    <a:noFill/>
                    <a:ln w="9525">
                      <a:noFill/>
                      <a:miter lim="800000"/>
                      <a:headEnd/>
                      <a:tailEnd/>
                    </a:ln>
                  </pic:spPr>
                </pic:pic>
              </a:graphicData>
            </a:graphic>
          </wp:anchor>
        </w:drawing>
      </w:r>
      <w:r w:rsidR="00834C08" w:rsidRPr="00E326AC">
        <w:rPr>
          <w:rFonts w:ascii="Times New Roman" w:eastAsia="Times New Roman" w:hAnsi="Times New Roman" w:cs="Times New Roman"/>
        </w:rPr>
        <w:t>Ш</w:t>
      </w:r>
      <w:r w:rsidR="00D905E8" w:rsidRPr="00E326AC">
        <w:rPr>
          <w:rFonts w:ascii="Times New Roman" w:eastAsia="Times New Roman" w:hAnsi="Times New Roman" w:cs="Times New Roman"/>
        </w:rPr>
        <w:t>ипучие шарики (</w:t>
      </w:r>
      <w:proofErr w:type="spellStart"/>
      <w:r w:rsidR="00D905E8" w:rsidRPr="00E326AC">
        <w:rPr>
          <w:rFonts w:ascii="Times New Roman" w:eastAsia="Times New Roman" w:hAnsi="Times New Roman" w:cs="Times New Roman"/>
        </w:rPr>
        <w:t>бомбочки</w:t>
      </w:r>
      <w:proofErr w:type="spellEnd"/>
      <w:r w:rsidR="00D905E8" w:rsidRPr="00E326AC">
        <w:rPr>
          <w:rFonts w:ascii="Times New Roman" w:eastAsia="Times New Roman" w:hAnsi="Times New Roman" w:cs="Times New Roman"/>
        </w:rPr>
        <w:t>) для ванны</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p>
    <w:p w:rsidR="00F6442F"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Хочу поделиться процессом изготовления </w:t>
      </w:r>
      <w:proofErr w:type="spellStart"/>
      <w:r w:rsidRPr="00E326AC">
        <w:rPr>
          <w:rFonts w:ascii="Times New Roman" w:eastAsia="Times New Roman" w:hAnsi="Times New Roman" w:cs="Times New Roman"/>
        </w:rPr>
        <w:t>бомбочек</w:t>
      </w:r>
      <w:proofErr w:type="spellEnd"/>
      <w:r w:rsidRPr="00E326AC">
        <w:rPr>
          <w:rFonts w:ascii="Times New Roman" w:eastAsia="Times New Roman" w:hAnsi="Times New Roman" w:cs="Times New Roman"/>
        </w:rPr>
        <w:t xml:space="preserve"> для ванн. Это такие шарик, при бросании в воду они начинают бурлить как гейзер и ароматизировать ванну. Мой ребенок любит их запускать именно из- за такого "взрывного" эффекта, а взрослая половина нашей семьи из-за того что после них кожа становится </w:t>
      </w:r>
      <w:proofErr w:type="spellStart"/>
      <w:r w:rsidRPr="00E326AC">
        <w:rPr>
          <w:rFonts w:ascii="Times New Roman" w:eastAsia="Times New Roman" w:hAnsi="Times New Roman" w:cs="Times New Roman"/>
        </w:rPr>
        <w:t>супе</w:t>
      </w:r>
      <w:proofErr w:type="gramStart"/>
      <w:r w:rsidRPr="00E326AC">
        <w:rPr>
          <w:rFonts w:ascii="Times New Roman" w:eastAsia="Times New Roman" w:hAnsi="Times New Roman" w:cs="Times New Roman"/>
        </w:rPr>
        <w:t>р</w:t>
      </w:r>
      <w:proofErr w:type="spellEnd"/>
      <w:r w:rsidRPr="00E326AC">
        <w:rPr>
          <w:rFonts w:ascii="Times New Roman" w:eastAsia="Times New Roman" w:hAnsi="Times New Roman" w:cs="Times New Roman"/>
        </w:rPr>
        <w:t>-</w:t>
      </w:r>
      <w:proofErr w:type="gramEnd"/>
      <w:r w:rsidRPr="00E326AC">
        <w:rPr>
          <w:rFonts w:ascii="Times New Roman" w:eastAsia="Times New Roman" w:hAnsi="Times New Roman" w:cs="Times New Roman"/>
        </w:rPr>
        <w:t xml:space="preserve"> мягкая и увлажненная. Как делаю их я: </w:t>
      </w:r>
      <w:r w:rsidRPr="00E326AC">
        <w:rPr>
          <w:rFonts w:ascii="Times New Roman" w:eastAsia="Times New Roman" w:hAnsi="Times New Roman" w:cs="Times New Roman"/>
        </w:rPr>
        <w:br/>
      </w:r>
    </w:p>
    <w:p w:rsidR="00F6442F" w:rsidRPr="00E326AC" w:rsidRDefault="00D905E8" w:rsidP="00E326AC">
      <w:pPr>
        <w:spacing w:before="100" w:beforeAutospacing="1" w:after="100" w:afterAutospacing="1" w:line="240" w:lineRule="auto"/>
        <w:rPr>
          <w:rFonts w:ascii="Times New Roman" w:eastAsia="Times New Roman" w:hAnsi="Times New Roman" w:cs="Times New Roman"/>
          <w:b/>
        </w:rPr>
      </w:pPr>
      <w:r w:rsidRPr="00E326AC">
        <w:rPr>
          <w:rFonts w:ascii="Times New Roman" w:eastAsia="Times New Roman" w:hAnsi="Times New Roman" w:cs="Times New Roman"/>
          <w:b/>
        </w:rPr>
        <w:t xml:space="preserve">Состав на 1 </w:t>
      </w:r>
      <w:proofErr w:type="spellStart"/>
      <w:r w:rsidRPr="00E326AC">
        <w:rPr>
          <w:rFonts w:ascii="Times New Roman" w:eastAsia="Times New Roman" w:hAnsi="Times New Roman" w:cs="Times New Roman"/>
          <w:b/>
        </w:rPr>
        <w:t>бомбочку</w:t>
      </w:r>
      <w:proofErr w:type="spellEnd"/>
      <w:r w:rsidRPr="00E326AC">
        <w:rPr>
          <w:rFonts w:ascii="Times New Roman" w:eastAsia="Times New Roman" w:hAnsi="Times New Roman" w:cs="Times New Roman"/>
          <w:b/>
        </w:rPr>
        <w:t>:</w:t>
      </w:r>
    </w:p>
    <w:p w:rsidR="00F6442F" w:rsidRPr="00E326AC" w:rsidRDefault="00D905E8" w:rsidP="00E326AC">
      <w:pPr>
        <w:pStyle w:val="a9"/>
        <w:numPr>
          <w:ilvl w:val="0"/>
          <w:numId w:val="10"/>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4ст.л. соды, </w:t>
      </w:r>
    </w:p>
    <w:p w:rsidR="00F6442F" w:rsidRPr="00E326AC" w:rsidRDefault="00D905E8" w:rsidP="00E326AC">
      <w:pPr>
        <w:pStyle w:val="a9"/>
        <w:numPr>
          <w:ilvl w:val="0"/>
          <w:numId w:val="10"/>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2 ст. л. лимонной кислоты, </w:t>
      </w:r>
    </w:p>
    <w:p w:rsidR="00F6442F" w:rsidRPr="00E326AC" w:rsidRDefault="00D905E8" w:rsidP="00E326AC">
      <w:pPr>
        <w:pStyle w:val="a9"/>
        <w:numPr>
          <w:ilvl w:val="0"/>
          <w:numId w:val="10"/>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2 ст.л. масл</w:t>
      </w:r>
      <w:proofErr w:type="gramStart"/>
      <w:r w:rsidRPr="00E326AC">
        <w:rPr>
          <w:rFonts w:ascii="Times New Roman" w:eastAsia="Times New Roman" w:hAnsi="Times New Roman" w:cs="Times New Roman"/>
        </w:rPr>
        <w:t>а(</w:t>
      </w:r>
      <w:proofErr w:type="gramEnd"/>
      <w:r w:rsidRPr="00E326AC">
        <w:rPr>
          <w:rFonts w:ascii="Times New Roman" w:eastAsia="Times New Roman" w:hAnsi="Times New Roman" w:cs="Times New Roman"/>
        </w:rPr>
        <w:t>оливкового, облепихового, касторового, миндального и т.д.)</w:t>
      </w:r>
      <w:r w:rsidR="00F6442F" w:rsidRPr="00E326AC">
        <w:rPr>
          <w:rFonts w:ascii="Times New Roman" w:eastAsia="Times New Roman" w:hAnsi="Times New Roman" w:cs="Times New Roman"/>
        </w:rPr>
        <w:t>,</w:t>
      </w:r>
    </w:p>
    <w:p w:rsidR="00F6442F" w:rsidRPr="00E326AC" w:rsidRDefault="00D905E8" w:rsidP="00E326AC">
      <w:pPr>
        <w:pStyle w:val="a9"/>
        <w:numPr>
          <w:ilvl w:val="0"/>
          <w:numId w:val="10"/>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2 ст.л. наполнителя (сухое молоко, соль морская цедра, травы и т. д.)</w:t>
      </w:r>
      <w:r w:rsidR="00F6442F" w:rsidRPr="00E326AC">
        <w:rPr>
          <w:rFonts w:ascii="Times New Roman" w:eastAsia="Times New Roman" w:hAnsi="Times New Roman" w:cs="Times New Roman"/>
        </w:rPr>
        <w:t>,</w:t>
      </w:r>
    </w:p>
    <w:p w:rsidR="00F6442F" w:rsidRPr="00E326AC" w:rsidRDefault="00F6442F" w:rsidP="00E326AC">
      <w:pPr>
        <w:pStyle w:val="a9"/>
        <w:numPr>
          <w:ilvl w:val="0"/>
          <w:numId w:val="10"/>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+7-8 капель эфирных масел,</w:t>
      </w:r>
    </w:p>
    <w:p w:rsidR="00D905E8" w:rsidRPr="00E326AC" w:rsidRDefault="00F6442F" w:rsidP="00E326AC">
      <w:pPr>
        <w:pStyle w:val="a9"/>
        <w:numPr>
          <w:ilvl w:val="0"/>
          <w:numId w:val="10"/>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формочки</w:t>
      </w:r>
      <w:proofErr w:type="gramStart"/>
      <w:r w:rsidRPr="00E326AC">
        <w:rPr>
          <w:rFonts w:ascii="Times New Roman" w:eastAsia="Times New Roman" w:hAnsi="Times New Roman" w:cs="Times New Roman"/>
        </w:rPr>
        <w:t>.</w:t>
      </w:r>
      <w:proofErr w:type="gramEnd"/>
      <w:r w:rsidRPr="00E326AC">
        <w:rPr>
          <w:rFonts w:ascii="Times New Roman" w:eastAsia="Times New Roman" w:hAnsi="Times New Roman" w:cs="Times New Roman"/>
        </w:rPr>
        <w:t xml:space="preserve"> (</w:t>
      </w:r>
      <w:proofErr w:type="gramStart"/>
      <w:r w:rsidRPr="00E326AC">
        <w:rPr>
          <w:rFonts w:ascii="Times New Roman" w:eastAsia="Times New Roman" w:hAnsi="Times New Roman" w:cs="Times New Roman"/>
        </w:rPr>
        <w:t>у</w:t>
      </w:r>
      <w:proofErr w:type="gramEnd"/>
      <w:r w:rsidR="00D905E8" w:rsidRPr="00E326AC">
        <w:rPr>
          <w:rFonts w:ascii="Times New Roman" w:eastAsia="Times New Roman" w:hAnsi="Times New Roman" w:cs="Times New Roman"/>
        </w:rPr>
        <w:t xml:space="preserve"> меня 2 чашечки из детской </w:t>
      </w:r>
      <w:proofErr w:type="spellStart"/>
      <w:r w:rsidR="00D905E8" w:rsidRPr="00E326AC">
        <w:rPr>
          <w:rFonts w:ascii="Times New Roman" w:eastAsia="Times New Roman" w:hAnsi="Times New Roman" w:cs="Times New Roman"/>
        </w:rPr>
        <w:t>посудки</w:t>
      </w:r>
      <w:proofErr w:type="spellEnd"/>
      <w:r w:rsidR="00D905E8" w:rsidRPr="00E326AC">
        <w:rPr>
          <w:rFonts w:ascii="Times New Roman" w:eastAsia="Times New Roman" w:hAnsi="Times New Roman" w:cs="Times New Roman"/>
        </w:rPr>
        <w:t>.</w:t>
      </w:r>
      <w:r w:rsidRPr="00E326AC">
        <w:rPr>
          <w:rFonts w:ascii="Times New Roman" w:eastAsia="Times New Roman" w:hAnsi="Times New Roman" w:cs="Times New Roman"/>
        </w:rPr>
        <w:t>)</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266950" cy="1700213"/>
            <wp:effectExtent l="19050" t="0" r="0" b="0"/>
            <wp:docPr id="11" name="Рисунок 11" descr="C:\Documents and Settings\Admin\Рабочий стол\0-83_files\1108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0-83_files\11086311.jpg"/>
                    <pic:cNvPicPr>
                      <a:picLocks noChangeAspect="1" noChangeArrowheads="1"/>
                    </pic:cNvPicPr>
                  </pic:nvPicPr>
                  <pic:blipFill>
                    <a:blip r:embed="rId36"/>
                    <a:srcRect/>
                    <a:stretch>
                      <a:fillRect/>
                    </a:stretch>
                  </pic:blipFill>
                  <pic:spPr bwMode="auto">
                    <a:xfrm>
                      <a:off x="0" y="0"/>
                      <a:ext cx="2266950" cy="1700213"/>
                    </a:xfrm>
                    <a:prstGeom prst="rect">
                      <a:avLst/>
                    </a:prstGeom>
                    <a:noFill/>
                    <a:ln w="9525">
                      <a:noFill/>
                      <a:miter lim="800000"/>
                      <a:headEnd/>
                      <a:tailEnd/>
                    </a:ln>
                  </pic:spPr>
                </pic:pic>
              </a:graphicData>
            </a:graphic>
          </wp:inline>
        </w:drawing>
      </w:r>
      <w:r w:rsidR="00F6442F" w:rsidRPr="00E326AC">
        <w:rPr>
          <w:rFonts w:ascii="Times New Roman" w:eastAsia="Times New Roman" w:hAnsi="Times New Roman" w:cs="Times New Roman"/>
          <w:noProof/>
        </w:rPr>
        <w:drawing>
          <wp:inline distT="0" distB="0" distL="0" distR="0">
            <wp:extent cx="2146300" cy="1609725"/>
            <wp:effectExtent l="19050" t="0" r="6350" b="0"/>
            <wp:docPr id="26" name="Рисунок 12" descr="C:\Documents and Settings\Admin\Рабочий стол\0-83_files\8189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0-83_files\81897890.jpg"/>
                    <pic:cNvPicPr>
                      <a:picLocks noChangeAspect="1" noChangeArrowheads="1"/>
                    </pic:cNvPicPr>
                  </pic:nvPicPr>
                  <pic:blipFill>
                    <a:blip r:embed="rId37"/>
                    <a:srcRect/>
                    <a:stretch>
                      <a:fillRect/>
                    </a:stretch>
                  </pic:blipFill>
                  <pic:spPr bwMode="auto">
                    <a:xfrm>
                      <a:off x="0" y="0"/>
                      <a:ext cx="2146300" cy="1609725"/>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p>
    <w:p w:rsidR="00D905E8" w:rsidRPr="00E326AC" w:rsidRDefault="00F6442F"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Н</w:t>
      </w:r>
      <w:r w:rsidR="00D905E8" w:rsidRPr="00E326AC">
        <w:rPr>
          <w:rFonts w:ascii="Times New Roman" w:eastAsia="Times New Roman" w:hAnsi="Times New Roman" w:cs="Times New Roman"/>
        </w:rPr>
        <w:t>ачинаем смешивать компоненты. Берем соду, лимонную кислоту (её лучше бы смолоть в кофемолке), масло и сухое молоко.</w:t>
      </w:r>
      <w:r w:rsidRPr="00E326AC">
        <w:rPr>
          <w:rFonts w:ascii="Times New Roman" w:eastAsia="Times New Roman" w:hAnsi="Times New Roman" w:cs="Times New Roman"/>
        </w:rPr>
        <w:t xml:space="preserve"> </w:t>
      </w:r>
      <w:r w:rsidR="00D905E8" w:rsidRPr="00E326AC">
        <w:rPr>
          <w:rFonts w:ascii="Times New Roman" w:eastAsia="Times New Roman" w:hAnsi="Times New Roman" w:cs="Times New Roman"/>
        </w:rPr>
        <w:t>Замешиваем все это дело. Масса получается как мокрый песочек.</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362200" cy="1771650"/>
            <wp:effectExtent l="19050" t="0" r="0" b="0"/>
            <wp:docPr id="13" name="Рисунок 13" descr="C:\Documents and Settings\Admin\Рабочий стол\0-83_files\33998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0-83_files\33998872.jpg"/>
                    <pic:cNvPicPr>
                      <a:picLocks noChangeAspect="1" noChangeArrowheads="1"/>
                    </pic:cNvPicPr>
                  </pic:nvPicPr>
                  <pic:blipFill>
                    <a:blip r:embed="rId38"/>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Для рисунка на </w:t>
      </w:r>
      <w:proofErr w:type="spellStart"/>
      <w:r w:rsidRPr="00E326AC">
        <w:rPr>
          <w:rFonts w:ascii="Times New Roman" w:eastAsia="Times New Roman" w:hAnsi="Times New Roman" w:cs="Times New Roman"/>
        </w:rPr>
        <w:t>бомбочке</w:t>
      </w:r>
      <w:proofErr w:type="spellEnd"/>
      <w:r w:rsidRPr="00E326AC">
        <w:rPr>
          <w:rFonts w:ascii="Times New Roman" w:eastAsia="Times New Roman" w:hAnsi="Times New Roman" w:cs="Times New Roman"/>
        </w:rPr>
        <w:t xml:space="preserve"> беру часть массы и утрамбовываю пальцем на донышке формы. Далее добавляю остальные компоненты и ЭМ</w:t>
      </w:r>
      <w:r w:rsidR="00F6442F" w:rsidRPr="00E326AC">
        <w:rPr>
          <w:rFonts w:ascii="Times New Roman" w:eastAsia="Times New Roman" w:hAnsi="Times New Roman" w:cs="Times New Roman"/>
        </w:rPr>
        <w:t xml:space="preserve"> </w:t>
      </w:r>
      <w:r w:rsidRPr="00E326AC">
        <w:rPr>
          <w:rFonts w:ascii="Times New Roman" w:eastAsia="Times New Roman" w:hAnsi="Times New Roman" w:cs="Times New Roman"/>
        </w:rPr>
        <w:t>(я добавила соль и масло сирени)</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362200" cy="1771650"/>
            <wp:effectExtent l="19050" t="0" r="0" b="0"/>
            <wp:docPr id="14" name="Рисунок 14" descr="C:\Documents and Settings\Admin\Рабочий стол\0-83_files\709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0-83_files\70916221.jpg"/>
                    <pic:cNvPicPr>
                      <a:picLocks noChangeAspect="1" noChangeArrowheads="1"/>
                    </pic:cNvPicPr>
                  </pic:nvPicPr>
                  <pic:blipFill>
                    <a:blip r:embed="rId39"/>
                    <a:srcRect/>
                    <a:stretch>
                      <a:fillRect/>
                    </a:stretch>
                  </pic:blipFill>
                  <pic:spPr bwMode="auto">
                    <a:xfrm>
                      <a:off x="0" y="0"/>
                      <a:ext cx="2362200" cy="1771650"/>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Дальше массу плотно утрамбовываем в 2 половинки с горко</w:t>
      </w:r>
      <w:proofErr w:type="gramStart"/>
      <w:r w:rsidRPr="00E326AC">
        <w:rPr>
          <w:rFonts w:ascii="Times New Roman" w:eastAsia="Times New Roman" w:hAnsi="Times New Roman" w:cs="Times New Roman"/>
        </w:rPr>
        <w:t>й(</w:t>
      </w:r>
      <w:proofErr w:type="gramEnd"/>
      <w:r w:rsidRPr="00E326AC">
        <w:rPr>
          <w:rFonts w:ascii="Times New Roman" w:eastAsia="Times New Roman" w:hAnsi="Times New Roman" w:cs="Times New Roman"/>
        </w:rPr>
        <w:t>хорошо заполняем бока формы)</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565399" cy="1924050"/>
            <wp:effectExtent l="19050" t="0" r="6351" b="0"/>
            <wp:docPr id="15" name="Рисунок 15" descr="C:\Documents and Settings\Admin\Рабочий стол\0-83_files\9512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0-83_files\95120934.jpg"/>
                    <pic:cNvPicPr>
                      <a:picLocks noChangeAspect="1" noChangeArrowheads="1"/>
                    </pic:cNvPicPr>
                  </pic:nvPicPr>
                  <pic:blipFill>
                    <a:blip r:embed="rId40"/>
                    <a:srcRect/>
                    <a:stretch>
                      <a:fillRect/>
                    </a:stretch>
                  </pic:blipFill>
                  <pic:spPr bwMode="auto">
                    <a:xfrm>
                      <a:off x="0" y="0"/>
                      <a:ext cx="2565399" cy="1924050"/>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Половинки крепко прижимаем друг к другу</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lastRenderedPageBreak/>
        <w:drawing>
          <wp:inline distT="0" distB="0" distL="0" distR="0">
            <wp:extent cx="3048000" cy="2286000"/>
            <wp:effectExtent l="19050" t="0" r="0" b="0"/>
            <wp:docPr id="2" name="Рисунок 16" descr="C:\Documents and Settings\Admin\Рабочий стол\0-83_files\3939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0-83_files\39397681.jpg"/>
                    <pic:cNvPicPr>
                      <a:picLocks noChangeAspect="1" noChangeArrowheads="1"/>
                    </pic:cNvPicPr>
                  </pic:nvPicPr>
                  <pic:blipFill>
                    <a:blip r:embed="rId41"/>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Через 2-3 секунды аккуратно раскрываем половинк</w:t>
      </w:r>
      <w:proofErr w:type="gramStart"/>
      <w:r w:rsidRPr="00E326AC">
        <w:rPr>
          <w:rFonts w:ascii="Times New Roman" w:eastAsia="Times New Roman" w:hAnsi="Times New Roman" w:cs="Times New Roman"/>
        </w:rPr>
        <w:t>и(</w:t>
      </w:r>
      <w:proofErr w:type="gramEnd"/>
      <w:r w:rsidRPr="00E326AC">
        <w:rPr>
          <w:rFonts w:ascii="Times New Roman" w:eastAsia="Times New Roman" w:hAnsi="Times New Roman" w:cs="Times New Roman"/>
        </w:rPr>
        <w:t xml:space="preserve">осторожно, крошатся!!!) и ставим нашу </w:t>
      </w:r>
      <w:proofErr w:type="spellStart"/>
      <w:r w:rsidRPr="00E326AC">
        <w:rPr>
          <w:rFonts w:ascii="Times New Roman" w:eastAsia="Times New Roman" w:hAnsi="Times New Roman" w:cs="Times New Roman"/>
        </w:rPr>
        <w:t>бомбочку</w:t>
      </w:r>
      <w:proofErr w:type="spellEnd"/>
      <w:r w:rsidRPr="00E326AC">
        <w:rPr>
          <w:rFonts w:ascii="Times New Roman" w:eastAsia="Times New Roman" w:hAnsi="Times New Roman" w:cs="Times New Roman"/>
        </w:rPr>
        <w:t xml:space="preserve"> на просушку.</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3114675" cy="2336006"/>
            <wp:effectExtent l="19050" t="0" r="9525" b="0"/>
            <wp:docPr id="17" name="Рисунок 17" descr="C:\Documents and Settings\Admin\Рабочий стол\0-83_files\7112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0-83_files\71125118.jpg"/>
                    <pic:cNvPicPr>
                      <a:picLocks noChangeAspect="1" noChangeArrowheads="1"/>
                    </pic:cNvPicPr>
                  </pic:nvPicPr>
                  <pic:blipFill>
                    <a:blip r:embed="rId42"/>
                    <a:srcRect/>
                    <a:stretch>
                      <a:fillRect/>
                    </a:stretch>
                  </pic:blipFill>
                  <pic:spPr bwMode="auto">
                    <a:xfrm>
                      <a:off x="0" y="0"/>
                      <a:ext cx="3114675" cy="2336006"/>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Эту я не вытащила, т</w:t>
      </w:r>
      <w:proofErr w:type="gramStart"/>
      <w:r w:rsidRPr="00E326AC">
        <w:rPr>
          <w:rFonts w:ascii="Times New Roman" w:eastAsia="Times New Roman" w:hAnsi="Times New Roman" w:cs="Times New Roman"/>
        </w:rPr>
        <w:t>.к</w:t>
      </w:r>
      <w:proofErr w:type="gramEnd"/>
      <w:r w:rsidRPr="00E326AC">
        <w:rPr>
          <w:rFonts w:ascii="Times New Roman" w:eastAsia="Times New Roman" w:hAnsi="Times New Roman" w:cs="Times New Roman"/>
        </w:rPr>
        <w:t xml:space="preserve"> занялась украшательством верхушки. Мы готовимся к Пасхе, поэтому вот что получилось</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981325" cy="2235994"/>
            <wp:effectExtent l="19050" t="0" r="9525" b="0"/>
            <wp:docPr id="18" name="Рисунок 18" descr="C:\Documents and Settings\Admin\Рабочий стол\0-83_files\5688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0-83_files\56883429.jpg"/>
                    <pic:cNvPicPr>
                      <a:picLocks noChangeAspect="1" noChangeArrowheads="1"/>
                    </pic:cNvPicPr>
                  </pic:nvPicPr>
                  <pic:blipFill>
                    <a:blip r:embed="rId43"/>
                    <a:srcRect/>
                    <a:stretch>
                      <a:fillRect/>
                    </a:stretch>
                  </pic:blipFill>
                  <pic:spPr bwMode="auto">
                    <a:xfrm>
                      <a:off x="0" y="0"/>
                      <a:ext cx="2981325" cy="2235994"/>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Ну и вот что я налепила </w:t>
      </w:r>
      <w:proofErr w:type="gramStart"/>
      <w:r w:rsidRPr="00E326AC">
        <w:rPr>
          <w:rFonts w:ascii="Times New Roman" w:eastAsia="Times New Roman" w:hAnsi="Times New Roman" w:cs="Times New Roman"/>
        </w:rPr>
        <w:t>сегодня</w:t>
      </w:r>
      <w:proofErr w:type="gramEnd"/>
      <w:r w:rsidRPr="00E326AC">
        <w:rPr>
          <w:rFonts w:ascii="Times New Roman" w:eastAsia="Times New Roman" w:hAnsi="Times New Roman" w:cs="Times New Roman"/>
        </w:rPr>
        <w:t xml:space="preserve"> пока не проснулся ребятёнок</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lastRenderedPageBreak/>
        <w:drawing>
          <wp:inline distT="0" distB="0" distL="0" distR="0">
            <wp:extent cx="2590800" cy="1943100"/>
            <wp:effectExtent l="19050" t="0" r="0" b="0"/>
            <wp:docPr id="19" name="Рисунок 19" descr="C:\Documents and Settings\Admin\Рабочий стол\0-83_files\3395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0-83_files\33956225.jpg"/>
                    <pic:cNvPicPr>
                      <a:picLocks noChangeAspect="1" noChangeArrowheads="1"/>
                    </pic:cNvPicPr>
                  </pic:nvPicPr>
                  <pic:blipFill>
                    <a:blip r:embed="rId44"/>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Для первого раза можно делать и </w:t>
      </w:r>
      <w:proofErr w:type="gramStart"/>
      <w:r w:rsidRPr="00E326AC">
        <w:rPr>
          <w:rFonts w:ascii="Times New Roman" w:eastAsia="Times New Roman" w:hAnsi="Times New Roman" w:cs="Times New Roman"/>
        </w:rPr>
        <w:t>попроще</w:t>
      </w:r>
      <w:proofErr w:type="gramEnd"/>
      <w:r w:rsidRPr="00E326AC">
        <w:rPr>
          <w:rFonts w:ascii="Times New Roman" w:eastAsia="Times New Roman" w:hAnsi="Times New Roman" w:cs="Times New Roman"/>
        </w:rPr>
        <w:t xml:space="preserve"> без рисунка, например:</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514600" cy="1885950"/>
            <wp:effectExtent l="19050" t="0" r="0" b="0"/>
            <wp:docPr id="20" name="Рисунок 20" descr="C:\Documents and Settings\Admin\Рабочий стол\0-83_files\7293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0-83_files\72934985.jpg"/>
                    <pic:cNvPicPr>
                      <a:picLocks noChangeAspect="1" noChangeArrowheads="1"/>
                    </pic:cNvPicPr>
                  </pic:nvPicPr>
                  <pic:blipFill>
                    <a:blip r:embed="rId45"/>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или</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501900" cy="1876425"/>
            <wp:effectExtent l="19050" t="0" r="0" b="0"/>
            <wp:docPr id="21" name="Рисунок 21" descr="C:\Documents and Settings\Admin\Рабочий стол\0-83_files\0289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0-83_files\02893100.jpg"/>
                    <pic:cNvPicPr>
                      <a:picLocks noChangeAspect="1" noChangeArrowheads="1"/>
                    </pic:cNvPicPr>
                  </pic:nvPicPr>
                  <pic:blipFill>
                    <a:blip r:embed="rId46"/>
                    <a:srcRect/>
                    <a:stretch>
                      <a:fillRect/>
                    </a:stretch>
                  </pic:blipFill>
                  <pic:spPr bwMode="auto">
                    <a:xfrm>
                      <a:off x="0" y="0"/>
                      <a:ext cx="2501900" cy="1876425"/>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или</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rPr>
        <w:drawing>
          <wp:inline distT="0" distB="0" distL="0" distR="0">
            <wp:extent cx="2501900" cy="1876425"/>
            <wp:effectExtent l="19050" t="0" r="0" b="0"/>
            <wp:docPr id="22" name="Рисунок 22" descr="C:\Documents and Settings\Admin\Рабочий стол\0-83_files\1852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0-83_files\18523193.jpg"/>
                    <pic:cNvPicPr>
                      <a:picLocks noChangeAspect="1" noChangeArrowheads="1"/>
                    </pic:cNvPicPr>
                  </pic:nvPicPr>
                  <pic:blipFill>
                    <a:blip r:embed="rId35"/>
                    <a:srcRect/>
                    <a:stretch>
                      <a:fillRect/>
                    </a:stretch>
                  </pic:blipFill>
                  <pic:spPr bwMode="auto">
                    <a:xfrm>
                      <a:off x="0" y="0"/>
                      <a:ext cx="2504850" cy="1878638"/>
                    </a:xfrm>
                    <a:prstGeom prst="rect">
                      <a:avLst/>
                    </a:prstGeom>
                    <a:noFill/>
                    <a:ln w="9525">
                      <a:noFill/>
                      <a:miter lim="800000"/>
                      <a:headEnd/>
                      <a:tailEnd/>
                    </a:ln>
                  </pic:spPr>
                </pic:pic>
              </a:graphicData>
            </a:graphic>
          </wp:inline>
        </w:drawing>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lastRenderedPageBreak/>
        <w:t>На просушку шариков достаточно одного дня.</w:t>
      </w:r>
    </w:p>
    <w:p w:rsidR="00D905E8" w:rsidRPr="00E326AC" w:rsidRDefault="00D905E8"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БОМБОЧКИ, ИЗГОТОВЛЕННЫЕ с Малым количеством масла (с водой</w:t>
      </w:r>
      <w:proofErr w:type="gramStart"/>
      <w:r w:rsidRPr="00E326AC">
        <w:rPr>
          <w:rFonts w:ascii="Times New Roman" w:eastAsia="Times New Roman" w:hAnsi="Times New Roman" w:cs="Times New Roman"/>
        </w:rPr>
        <w:t>)Б</w:t>
      </w:r>
      <w:proofErr w:type="gramEnd"/>
      <w:r w:rsidRPr="00E326AC">
        <w:rPr>
          <w:rFonts w:ascii="Times New Roman" w:eastAsia="Times New Roman" w:hAnsi="Times New Roman" w:cs="Times New Roman"/>
        </w:rPr>
        <w:t xml:space="preserve">ерем все основные компоненты, добавляем 1 ч.л. масла и </w:t>
      </w:r>
      <w:proofErr w:type="spellStart"/>
      <w:r w:rsidRPr="00E326AC">
        <w:rPr>
          <w:rFonts w:ascii="Times New Roman" w:eastAsia="Times New Roman" w:hAnsi="Times New Roman" w:cs="Times New Roman"/>
        </w:rPr>
        <w:t>пшикаем</w:t>
      </w:r>
      <w:proofErr w:type="spellEnd"/>
      <w:r w:rsidRPr="00E326AC">
        <w:rPr>
          <w:rFonts w:ascii="Times New Roman" w:eastAsia="Times New Roman" w:hAnsi="Times New Roman" w:cs="Times New Roman"/>
        </w:rPr>
        <w:t xml:space="preserve"> из пульверизатора 2-3 раза водой, быстро-быстро </w:t>
      </w:r>
      <w:proofErr w:type="spellStart"/>
      <w:r w:rsidRPr="00E326AC">
        <w:rPr>
          <w:rFonts w:ascii="Times New Roman" w:eastAsia="Times New Roman" w:hAnsi="Times New Roman" w:cs="Times New Roman"/>
        </w:rPr>
        <w:t>мешаем,т.к</w:t>
      </w:r>
      <w:proofErr w:type="spellEnd"/>
      <w:r w:rsidRPr="00E326AC">
        <w:rPr>
          <w:rFonts w:ascii="Times New Roman" w:eastAsia="Times New Roman" w:hAnsi="Times New Roman" w:cs="Times New Roman"/>
        </w:rPr>
        <w:t xml:space="preserve">. масса начинает потихоньку шипеть и пениться (идет реакция лимонки с содой).По консистенции масса должна получаться как тот же мокрый песочек. </w:t>
      </w:r>
    </w:p>
    <w:p w:rsidR="00E326AC" w:rsidRDefault="00E326AC" w:rsidP="00E326AC">
      <w:pPr>
        <w:spacing w:before="100" w:beforeAutospacing="1" w:after="100" w:afterAutospacing="1"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-32385</wp:posOffset>
            </wp:positionH>
            <wp:positionV relativeFrom="paragraph">
              <wp:posOffset>1778635</wp:posOffset>
            </wp:positionV>
            <wp:extent cx="1562100" cy="1657350"/>
            <wp:effectExtent l="19050" t="0" r="0" b="0"/>
            <wp:wrapSquare wrapText="bothSides"/>
            <wp:docPr id="6" name="Рисунок 36" descr="C:\Documents and Settings\Admin\Рабочий стол\1392563_files\28876-66961-2393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Рабочий стол\1392563_files\28876-66961-23933014-.jpg"/>
                    <pic:cNvPicPr>
                      <a:picLocks noChangeAspect="1" noChangeArrowheads="1"/>
                    </pic:cNvPicPr>
                  </pic:nvPicPr>
                  <pic:blipFill>
                    <a:blip r:embed="rId47" cstate="print"/>
                    <a:srcRect/>
                    <a:stretch>
                      <a:fillRect/>
                    </a:stretch>
                  </pic:blipFill>
                  <pic:spPr bwMode="auto">
                    <a:xfrm>
                      <a:off x="0" y="0"/>
                      <a:ext cx="1562100" cy="1657350"/>
                    </a:xfrm>
                    <a:prstGeom prst="rect">
                      <a:avLst/>
                    </a:prstGeom>
                    <a:noFill/>
                    <a:ln w="9525">
                      <a:noFill/>
                      <a:miter lim="800000"/>
                      <a:headEnd/>
                      <a:tailEnd/>
                    </a:ln>
                  </pic:spPr>
                </pic:pic>
              </a:graphicData>
            </a:graphic>
          </wp:anchor>
        </w:drawing>
      </w:r>
      <w:r w:rsidR="001E1233" w:rsidRPr="00E326AC">
        <w:rPr>
          <w:rFonts w:ascii="Times New Roman" w:hAnsi="Times New Roman" w:cs="Times New Roman"/>
        </w:rPr>
        <w:t xml:space="preserve">В свете дней рождений наделались </w:t>
      </w:r>
      <w:proofErr w:type="spellStart"/>
      <w:r w:rsidR="001E1233" w:rsidRPr="00E326AC">
        <w:rPr>
          <w:rFonts w:ascii="Times New Roman" w:hAnsi="Times New Roman" w:cs="Times New Roman"/>
        </w:rPr>
        <w:t>бомбочки</w:t>
      </w:r>
      <w:proofErr w:type="spellEnd"/>
      <w:proofErr w:type="gramStart"/>
      <w:r w:rsidR="001E1233" w:rsidRPr="00E326AC">
        <w:rPr>
          <w:rFonts w:ascii="Times New Roman" w:hAnsi="Times New Roman" w:cs="Times New Roman"/>
        </w:rPr>
        <w:t xml:space="preserve"> )</w:t>
      </w:r>
      <w:proofErr w:type="gramEnd"/>
      <w:r w:rsidR="001E1233" w:rsidRPr="00E326AC">
        <w:rPr>
          <w:rFonts w:ascii="Times New Roman" w:hAnsi="Times New Roman" w:cs="Times New Roman"/>
        </w:rPr>
        <w:br/>
      </w:r>
      <w:r w:rsidR="001E1233" w:rsidRPr="00E326AC">
        <w:rPr>
          <w:rFonts w:ascii="Times New Roman" w:hAnsi="Times New Roman" w:cs="Times New Roman"/>
        </w:rPr>
        <w:br/>
        <w:t xml:space="preserve">Состав базы одинаковый, масла, эфиры и красители разные. </w:t>
      </w:r>
      <w:r w:rsidR="001E1233" w:rsidRPr="00E326AC">
        <w:rPr>
          <w:rFonts w:ascii="Times New Roman" w:hAnsi="Times New Roman" w:cs="Times New Roman"/>
        </w:rPr>
        <w:br/>
        <w:t>База:</w:t>
      </w:r>
      <w:r w:rsidR="001E1233" w:rsidRPr="00E326AC">
        <w:rPr>
          <w:rFonts w:ascii="Times New Roman" w:hAnsi="Times New Roman" w:cs="Times New Roman"/>
        </w:rPr>
        <w:br/>
        <w:t>сода 500г</w:t>
      </w:r>
      <w:r w:rsidR="001E1233" w:rsidRPr="00E326AC">
        <w:rPr>
          <w:rFonts w:ascii="Times New Roman" w:hAnsi="Times New Roman" w:cs="Times New Roman"/>
        </w:rPr>
        <w:br/>
        <w:t>лимонка 250г</w:t>
      </w:r>
      <w:r w:rsidR="001E1233" w:rsidRPr="00E326AC">
        <w:rPr>
          <w:rFonts w:ascii="Times New Roman" w:hAnsi="Times New Roman" w:cs="Times New Roman"/>
        </w:rPr>
        <w:br/>
        <w:t>сульфат магния 100г</w:t>
      </w:r>
      <w:r w:rsidR="001E1233" w:rsidRPr="00E326AC">
        <w:rPr>
          <w:rFonts w:ascii="Times New Roman" w:hAnsi="Times New Roman" w:cs="Times New Roman"/>
        </w:rPr>
        <w:br/>
        <w:t>сухое молоко 125г</w:t>
      </w:r>
      <w:r w:rsidR="001E1233" w:rsidRPr="00E326AC">
        <w:rPr>
          <w:rFonts w:ascii="Times New Roman" w:hAnsi="Times New Roman" w:cs="Times New Roman"/>
        </w:rPr>
        <w:br/>
        <w:t>морская соль 300г</w:t>
      </w:r>
      <w:proofErr w:type="gramStart"/>
      <w:r w:rsidR="001E1233" w:rsidRPr="00E326AC">
        <w:rPr>
          <w:rFonts w:ascii="Times New Roman" w:hAnsi="Times New Roman" w:cs="Times New Roman"/>
        </w:rPr>
        <w:br/>
        <w:t>В</w:t>
      </w:r>
      <w:proofErr w:type="gramEnd"/>
      <w:r w:rsidR="001E1233" w:rsidRPr="00E326AC">
        <w:rPr>
          <w:rFonts w:ascii="Times New Roman" w:hAnsi="Times New Roman" w:cs="Times New Roman"/>
        </w:rPr>
        <w:t xml:space="preserve">се измельчил, дважды просеял через мелкое сито, разделил пополам, для разных </w:t>
      </w:r>
      <w:proofErr w:type="spellStart"/>
      <w:r w:rsidR="001E1233" w:rsidRPr="00E326AC">
        <w:rPr>
          <w:rFonts w:ascii="Times New Roman" w:hAnsi="Times New Roman" w:cs="Times New Roman"/>
        </w:rPr>
        <w:t>бомбочек</w:t>
      </w:r>
      <w:proofErr w:type="spellEnd"/>
      <w:r w:rsidR="001E1233" w:rsidRPr="00E326AC">
        <w:rPr>
          <w:rFonts w:ascii="Times New Roman" w:hAnsi="Times New Roman" w:cs="Times New Roman"/>
        </w:rPr>
        <w:t>.</w:t>
      </w:r>
      <w:r w:rsidR="001E1233" w:rsidRPr="00E326AC">
        <w:rPr>
          <w:rFonts w:ascii="Times New Roman" w:hAnsi="Times New Roman" w:cs="Times New Roman"/>
        </w:rPr>
        <w:br/>
      </w:r>
      <w:r w:rsidR="001E1233" w:rsidRPr="00E326AC">
        <w:rPr>
          <w:rFonts w:ascii="Times New Roman" w:hAnsi="Times New Roman" w:cs="Times New Roman"/>
        </w:rPr>
        <w:br/>
      </w:r>
    </w:p>
    <w:p w:rsidR="00E326AC" w:rsidRDefault="001E1233" w:rsidP="00E326AC">
      <w:pPr>
        <w:spacing w:before="100" w:beforeAutospacing="1" w:after="100" w:afterAutospacing="1" w:line="240" w:lineRule="auto"/>
        <w:rPr>
          <w:rFonts w:ascii="Times New Roman" w:hAnsi="Times New Roman" w:cs="Times New Roman"/>
        </w:rPr>
      </w:pPr>
      <w:r w:rsidRPr="00E326AC">
        <w:rPr>
          <w:rFonts w:ascii="Times New Roman" w:hAnsi="Times New Roman" w:cs="Times New Roman"/>
        </w:rPr>
        <w:t>"Хвойный дух"</w:t>
      </w:r>
      <w:r w:rsidRPr="00E326AC">
        <w:rPr>
          <w:rFonts w:ascii="Times New Roman" w:hAnsi="Times New Roman" w:cs="Times New Roman"/>
        </w:rPr>
        <w:br/>
        <w:t>Масла: авокадо 1 ст</w:t>
      </w:r>
      <w:proofErr w:type="gramStart"/>
      <w:r w:rsidRPr="00E326AC">
        <w:rPr>
          <w:rFonts w:ascii="Times New Roman" w:hAnsi="Times New Roman" w:cs="Times New Roman"/>
        </w:rPr>
        <w:t>.л</w:t>
      </w:r>
      <w:proofErr w:type="gramEnd"/>
      <w:r w:rsidRPr="00E326AC">
        <w:rPr>
          <w:rFonts w:ascii="Times New Roman" w:hAnsi="Times New Roman" w:cs="Times New Roman"/>
        </w:rPr>
        <w:t xml:space="preserve">, кунжут белый 1 ст.л, </w:t>
      </w:r>
      <w:proofErr w:type="spellStart"/>
      <w:r w:rsidRPr="00E326AC">
        <w:rPr>
          <w:rFonts w:ascii="Times New Roman" w:hAnsi="Times New Roman" w:cs="Times New Roman"/>
        </w:rPr>
        <w:t>макадамия</w:t>
      </w:r>
      <w:proofErr w:type="spellEnd"/>
      <w:r w:rsidRPr="00E326AC">
        <w:rPr>
          <w:rFonts w:ascii="Times New Roman" w:hAnsi="Times New Roman" w:cs="Times New Roman"/>
        </w:rPr>
        <w:t xml:space="preserve"> 1 ст.л, полисорбат-80 - 0,5 ст.л. красители - хлорофилл и </w:t>
      </w:r>
      <w:proofErr w:type="spellStart"/>
      <w:r w:rsidRPr="00E326AC">
        <w:rPr>
          <w:rFonts w:ascii="Times New Roman" w:hAnsi="Times New Roman" w:cs="Times New Roman"/>
        </w:rPr>
        <w:t>спирулина</w:t>
      </w:r>
      <w:proofErr w:type="spellEnd"/>
      <w:r w:rsidRPr="00E326AC">
        <w:rPr>
          <w:rFonts w:ascii="Times New Roman" w:hAnsi="Times New Roman" w:cs="Times New Roman"/>
        </w:rPr>
        <w:t xml:space="preserve"> (мелкодисперсный порошок).</w:t>
      </w:r>
      <w:r w:rsidRPr="00E326AC">
        <w:rPr>
          <w:rFonts w:ascii="Times New Roman" w:hAnsi="Times New Roman" w:cs="Times New Roman"/>
        </w:rPr>
        <w:br/>
      </w:r>
      <w:proofErr w:type="gramStart"/>
      <w:r w:rsidRPr="00E326AC">
        <w:rPr>
          <w:rFonts w:ascii="Times New Roman" w:hAnsi="Times New Roman" w:cs="Times New Roman"/>
        </w:rPr>
        <w:t xml:space="preserve">Эфиры: сосна белая, ель, кедр китайский, кедр </w:t>
      </w:r>
      <w:proofErr w:type="spellStart"/>
      <w:r w:rsidRPr="00E326AC">
        <w:rPr>
          <w:rFonts w:ascii="Times New Roman" w:hAnsi="Times New Roman" w:cs="Times New Roman"/>
        </w:rPr>
        <w:t>атласский</w:t>
      </w:r>
      <w:proofErr w:type="spellEnd"/>
      <w:r w:rsidRPr="00E326AC">
        <w:rPr>
          <w:rFonts w:ascii="Times New Roman" w:hAnsi="Times New Roman" w:cs="Times New Roman"/>
        </w:rPr>
        <w:t xml:space="preserve">, тсуга канадская, кипарис траурный, </w:t>
      </w:r>
      <w:proofErr w:type="spellStart"/>
      <w:r w:rsidRPr="00E326AC">
        <w:rPr>
          <w:rFonts w:ascii="Times New Roman" w:hAnsi="Times New Roman" w:cs="Times New Roman"/>
        </w:rPr>
        <w:t>дугласия</w:t>
      </w:r>
      <w:proofErr w:type="spellEnd"/>
      <w:r w:rsidRPr="00E326AC">
        <w:rPr>
          <w:rFonts w:ascii="Times New Roman" w:hAnsi="Times New Roman" w:cs="Times New Roman"/>
        </w:rPr>
        <w:t xml:space="preserve">, мята бергамотная, иссоп лекарственный, имбирь, </w:t>
      </w:r>
      <w:proofErr w:type="spellStart"/>
      <w:r w:rsidRPr="00E326AC">
        <w:rPr>
          <w:rFonts w:ascii="Times New Roman" w:hAnsi="Times New Roman" w:cs="Times New Roman"/>
        </w:rPr>
        <w:t>кокила</w:t>
      </w:r>
      <w:proofErr w:type="spellEnd"/>
      <w:r w:rsidRPr="00E326AC">
        <w:rPr>
          <w:rFonts w:ascii="Times New Roman" w:hAnsi="Times New Roman" w:cs="Times New Roman"/>
        </w:rPr>
        <w:t>, мята колосистая.</w:t>
      </w:r>
      <w:r w:rsidRPr="00E326AC">
        <w:rPr>
          <w:rFonts w:ascii="Times New Roman" w:hAnsi="Times New Roman" w:cs="Times New Roman"/>
        </w:rPr>
        <w:br/>
      </w:r>
      <w:r w:rsidRPr="00E326AC">
        <w:rPr>
          <w:rFonts w:ascii="Times New Roman" w:hAnsi="Times New Roman" w:cs="Times New Roman"/>
        </w:rPr>
        <w:br/>
      </w:r>
      <w:proofErr w:type="gramEnd"/>
    </w:p>
    <w:p w:rsidR="001E1233" w:rsidRPr="00E326AC" w:rsidRDefault="00E326AC" w:rsidP="00E326AC">
      <w:pPr>
        <w:spacing w:before="100" w:beforeAutospacing="1" w:after="100" w:afterAutospacing="1"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-80010</wp:posOffset>
            </wp:positionH>
            <wp:positionV relativeFrom="paragraph">
              <wp:posOffset>12065</wp:posOffset>
            </wp:positionV>
            <wp:extent cx="1533525" cy="1525270"/>
            <wp:effectExtent l="19050" t="0" r="9525" b="0"/>
            <wp:wrapSquare wrapText="bothSides"/>
            <wp:docPr id="37" name="Рисунок 37" descr="C:\Documents and Settings\Admin\Рабочий стол\1392563_files\28876-0bee0-2393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Рабочий стол\1392563_files\28876-0bee0-23933099-.jpg"/>
                    <pic:cNvPicPr>
                      <a:picLocks noChangeAspect="1" noChangeArrowheads="1"/>
                    </pic:cNvPicPr>
                  </pic:nvPicPr>
                  <pic:blipFill>
                    <a:blip r:embed="rId48" cstate="print"/>
                    <a:srcRect/>
                    <a:stretch>
                      <a:fillRect/>
                    </a:stretch>
                  </pic:blipFill>
                  <pic:spPr bwMode="auto">
                    <a:xfrm>
                      <a:off x="0" y="0"/>
                      <a:ext cx="1533525" cy="1525270"/>
                    </a:xfrm>
                    <a:prstGeom prst="rect">
                      <a:avLst/>
                    </a:prstGeom>
                    <a:noFill/>
                    <a:ln w="9525">
                      <a:noFill/>
                      <a:miter lim="800000"/>
                      <a:headEnd/>
                      <a:tailEnd/>
                    </a:ln>
                  </pic:spPr>
                </pic:pic>
              </a:graphicData>
            </a:graphic>
          </wp:anchor>
        </w:drawing>
      </w:r>
      <w:r w:rsidR="001E1233" w:rsidRPr="00E326AC">
        <w:rPr>
          <w:rFonts w:ascii="Times New Roman" w:hAnsi="Times New Roman" w:cs="Times New Roman"/>
        </w:rPr>
        <w:t>"Степная сказка"</w:t>
      </w:r>
      <w:r w:rsidR="001E1233" w:rsidRPr="00E326AC">
        <w:rPr>
          <w:rFonts w:ascii="Times New Roman" w:hAnsi="Times New Roman" w:cs="Times New Roman"/>
        </w:rPr>
        <w:br/>
        <w:t>Масла: персик 1 ст</w:t>
      </w:r>
      <w:proofErr w:type="gramStart"/>
      <w:r w:rsidR="001E1233" w:rsidRPr="00E326AC">
        <w:rPr>
          <w:rFonts w:ascii="Times New Roman" w:hAnsi="Times New Roman" w:cs="Times New Roman"/>
        </w:rPr>
        <w:t>.л</w:t>
      </w:r>
      <w:proofErr w:type="gramEnd"/>
      <w:r w:rsidR="001E1233" w:rsidRPr="00E326AC">
        <w:rPr>
          <w:rFonts w:ascii="Times New Roman" w:hAnsi="Times New Roman" w:cs="Times New Roman"/>
        </w:rPr>
        <w:t>, рисовые отруби 2 ст.л, авокадо 2 ст.л, полисорбат-80 1 ст.л, краситель в фиолетовых - экстракт шкурок черного винограда, в коричневых - экстракт скорлупы каштана.</w:t>
      </w:r>
      <w:r w:rsidR="001E1233" w:rsidRPr="00E326AC">
        <w:rPr>
          <w:rFonts w:ascii="Times New Roman" w:hAnsi="Times New Roman" w:cs="Times New Roman"/>
        </w:rPr>
        <w:br/>
      </w:r>
      <w:proofErr w:type="gramStart"/>
      <w:r w:rsidR="001E1233" w:rsidRPr="00E326AC">
        <w:rPr>
          <w:rFonts w:ascii="Times New Roman" w:hAnsi="Times New Roman" w:cs="Times New Roman"/>
        </w:rPr>
        <w:t xml:space="preserve">Эфиры: лавр, базилик сладкий, перец белый, бархатцы, мандарин, розмарин </w:t>
      </w:r>
      <w:proofErr w:type="spellStart"/>
      <w:r w:rsidR="001E1233" w:rsidRPr="00E326AC">
        <w:rPr>
          <w:rFonts w:ascii="Times New Roman" w:hAnsi="Times New Roman" w:cs="Times New Roman"/>
        </w:rPr>
        <w:t>вербенонный</w:t>
      </w:r>
      <w:proofErr w:type="spellEnd"/>
      <w:r w:rsidR="001E1233" w:rsidRPr="00E326AC">
        <w:rPr>
          <w:rFonts w:ascii="Times New Roman" w:hAnsi="Times New Roman" w:cs="Times New Roman"/>
        </w:rPr>
        <w:t xml:space="preserve">, тимьян </w:t>
      </w:r>
      <w:proofErr w:type="spellStart"/>
      <w:r w:rsidR="001E1233" w:rsidRPr="00E326AC">
        <w:rPr>
          <w:rFonts w:ascii="Times New Roman" w:hAnsi="Times New Roman" w:cs="Times New Roman"/>
        </w:rPr>
        <w:t>туйанольный</w:t>
      </w:r>
      <w:proofErr w:type="spellEnd"/>
      <w:r w:rsidR="001E1233" w:rsidRPr="00E326AC">
        <w:rPr>
          <w:rFonts w:ascii="Times New Roman" w:hAnsi="Times New Roman" w:cs="Times New Roman"/>
        </w:rPr>
        <w:t xml:space="preserve">, </w:t>
      </w:r>
      <w:proofErr w:type="spellStart"/>
      <w:r w:rsidR="001E1233" w:rsidRPr="00E326AC">
        <w:rPr>
          <w:rFonts w:ascii="Times New Roman" w:hAnsi="Times New Roman" w:cs="Times New Roman"/>
        </w:rPr>
        <w:t>иланг</w:t>
      </w:r>
      <w:proofErr w:type="spellEnd"/>
      <w:r w:rsidR="001E1233" w:rsidRPr="00E326AC">
        <w:rPr>
          <w:rFonts w:ascii="Times New Roman" w:hAnsi="Times New Roman" w:cs="Times New Roman"/>
        </w:rPr>
        <w:t xml:space="preserve"> (</w:t>
      </w:r>
      <w:proofErr w:type="spellStart"/>
      <w:r w:rsidR="001E1233" w:rsidRPr="00E326AC">
        <w:rPr>
          <w:rFonts w:ascii="Times New Roman" w:hAnsi="Times New Roman" w:cs="Times New Roman"/>
        </w:rPr>
        <w:t>комплит</w:t>
      </w:r>
      <w:proofErr w:type="spellEnd"/>
      <w:r w:rsidR="001E1233" w:rsidRPr="00E326AC">
        <w:rPr>
          <w:rFonts w:ascii="Times New Roman" w:hAnsi="Times New Roman" w:cs="Times New Roman"/>
        </w:rPr>
        <w:t>), лаванда французская, фенхель, ромашка немецкая.</w:t>
      </w:r>
      <w:r w:rsidR="001E1233" w:rsidRPr="00E326AC">
        <w:rPr>
          <w:rFonts w:ascii="Times New Roman" w:hAnsi="Times New Roman" w:cs="Times New Roman"/>
        </w:rPr>
        <w:br/>
      </w:r>
      <w:bookmarkStart w:id="1" w:name="cutid1-end"/>
      <w:bookmarkEnd w:id="1"/>
      <w:proofErr w:type="gramEnd"/>
    </w:p>
    <w:p w:rsidR="008229DE" w:rsidRPr="00E326AC" w:rsidRDefault="008229DE" w:rsidP="00E326AC">
      <w:pPr>
        <w:spacing w:before="100" w:beforeAutospacing="1" w:after="100" w:afterAutospacing="1" w:line="240" w:lineRule="auto"/>
        <w:rPr>
          <w:rStyle w:val="entrymetadata-label1"/>
          <w:rFonts w:ascii="Times New Roman" w:hAnsi="Times New Roman" w:cs="Times New Roman"/>
        </w:rPr>
      </w:pPr>
    </w:p>
    <w:p w:rsidR="00902757" w:rsidRPr="00E326AC" w:rsidRDefault="00902757" w:rsidP="00E326AC">
      <w:pPr>
        <w:spacing w:before="100" w:beforeAutospacing="1" w:after="100" w:afterAutospacing="1" w:line="240" w:lineRule="auto"/>
        <w:rPr>
          <w:rFonts w:ascii="Times New Roman" w:hAnsi="Times New Roman" w:cs="Times New Roman"/>
        </w:rPr>
      </w:pPr>
    </w:p>
    <w:p w:rsidR="00C66B76" w:rsidRPr="00E326AC" w:rsidRDefault="00C66B76" w:rsidP="00E326AC">
      <w:pPr>
        <w:spacing w:before="100" w:beforeAutospacing="1" w:after="100" w:afterAutospacing="1" w:line="240" w:lineRule="auto"/>
        <w:rPr>
          <w:rFonts w:ascii="Times New Roman" w:hAnsi="Times New Roman" w:cs="Times New Roman"/>
        </w:rPr>
      </w:pPr>
    </w:p>
    <w:p w:rsidR="00C66B76" w:rsidRPr="00E326AC" w:rsidRDefault="00C66B76" w:rsidP="00E326AC">
      <w:pPr>
        <w:spacing w:before="100" w:beforeAutospacing="1" w:after="100" w:afterAutospacing="1" w:line="240" w:lineRule="auto"/>
        <w:rPr>
          <w:rFonts w:ascii="Times New Roman" w:hAnsi="Times New Roman" w:cs="Times New Roman"/>
        </w:rPr>
      </w:pPr>
    </w:p>
    <w:p w:rsidR="00C66B76" w:rsidRPr="00E326AC" w:rsidRDefault="00C66B76" w:rsidP="00E326AC">
      <w:pPr>
        <w:spacing w:before="100" w:beforeAutospacing="1" w:after="100" w:afterAutospacing="1" w:line="240" w:lineRule="auto"/>
        <w:rPr>
          <w:rFonts w:ascii="Times New Roman" w:hAnsi="Times New Roman" w:cs="Times New Roman"/>
        </w:rPr>
      </w:pPr>
    </w:p>
    <w:p w:rsidR="00C66B76" w:rsidRPr="00E326AC" w:rsidRDefault="00C66B76" w:rsidP="00E326AC">
      <w:pPr>
        <w:spacing w:before="100" w:beforeAutospacing="1" w:after="100" w:afterAutospacing="1" w:line="240" w:lineRule="auto"/>
        <w:rPr>
          <w:rFonts w:ascii="Times New Roman" w:hAnsi="Times New Roman" w:cs="Times New Roman"/>
        </w:rPr>
      </w:pPr>
    </w:p>
    <w:p w:rsidR="00C66B76" w:rsidRPr="00E326AC" w:rsidRDefault="00C66B76" w:rsidP="00E326AC">
      <w:pPr>
        <w:spacing w:before="100" w:beforeAutospacing="1" w:after="100" w:afterAutospacing="1" w:line="240" w:lineRule="auto"/>
        <w:rPr>
          <w:rFonts w:ascii="Times New Roman" w:hAnsi="Times New Roman" w:cs="Times New Roman"/>
        </w:rPr>
      </w:pPr>
    </w:p>
    <w:p w:rsidR="00A0065F" w:rsidRPr="00E326AC" w:rsidRDefault="00A0065F" w:rsidP="00E326AC">
      <w:pPr>
        <w:spacing w:before="100" w:beforeAutospacing="1" w:after="100" w:afterAutospacing="1" w:line="240" w:lineRule="auto"/>
        <w:rPr>
          <w:rFonts w:ascii="Times New Roman" w:hAnsi="Times New Roman" w:cs="Times New Roman"/>
        </w:rPr>
      </w:pPr>
    </w:p>
    <w:p w:rsidR="00A0065F" w:rsidRPr="00E326AC" w:rsidRDefault="00A0065F" w:rsidP="00E326AC">
      <w:pPr>
        <w:spacing w:before="100" w:beforeAutospacing="1" w:after="100" w:afterAutospacing="1" w:line="240" w:lineRule="auto"/>
        <w:rPr>
          <w:rFonts w:ascii="Times New Roman" w:hAnsi="Times New Roman" w:cs="Times New Roman"/>
        </w:rPr>
      </w:pPr>
    </w:p>
    <w:p w:rsidR="00A0065F" w:rsidRPr="00E326AC" w:rsidRDefault="00A0065F" w:rsidP="00E326AC">
      <w:pPr>
        <w:pStyle w:val="1"/>
        <w:spacing w:before="100" w:beforeAutospacing="1" w:after="100" w:afterAutospacing="1" w:line="240" w:lineRule="auto"/>
        <w:rPr>
          <w:rFonts w:ascii="Times New Roman" w:eastAsia="Times New Roman" w:hAnsi="Times New Roman" w:cs="Times New Roman"/>
          <w:sz w:val="22"/>
          <w:szCs w:val="22"/>
        </w:rPr>
      </w:pPr>
      <w:r w:rsidRPr="00E326AC">
        <w:rPr>
          <w:rFonts w:ascii="Times New Roman" w:eastAsia="Times New Roman" w:hAnsi="Times New Roman" w:cs="Times New Roman"/>
          <w:sz w:val="22"/>
          <w:szCs w:val="22"/>
        </w:rPr>
        <w:lastRenderedPageBreak/>
        <w:t xml:space="preserve">Шипящие </w:t>
      </w:r>
      <w:proofErr w:type="spellStart"/>
      <w:r w:rsidRPr="00E326AC">
        <w:rPr>
          <w:rFonts w:ascii="Times New Roman" w:eastAsia="Times New Roman" w:hAnsi="Times New Roman" w:cs="Times New Roman"/>
          <w:sz w:val="22"/>
          <w:szCs w:val="22"/>
        </w:rPr>
        <w:t>бомбочки</w:t>
      </w:r>
      <w:proofErr w:type="spellEnd"/>
      <w:r w:rsidRPr="00E326AC">
        <w:rPr>
          <w:rFonts w:ascii="Times New Roman" w:eastAsia="Times New Roman" w:hAnsi="Times New Roman" w:cs="Times New Roman"/>
          <w:sz w:val="22"/>
          <w:szCs w:val="22"/>
        </w:rPr>
        <w:t xml:space="preserve"> для ванны (мастер-класс)</w:t>
      </w:r>
    </w:p>
    <w:p w:rsidR="00A0065F" w:rsidRPr="00E326AC" w:rsidRDefault="00A0065F" w:rsidP="00E326AC">
      <w:pPr>
        <w:pStyle w:val="a4"/>
        <w:rPr>
          <w:rFonts w:eastAsiaTheme="minorEastAsia"/>
          <w:sz w:val="22"/>
          <w:szCs w:val="22"/>
        </w:rPr>
      </w:pPr>
      <w:r w:rsidRPr="00E326AC">
        <w:rPr>
          <w:sz w:val="22"/>
          <w:szCs w:val="22"/>
          <w:u w:val="single"/>
        </w:rPr>
        <w:t>Основной рецепт:</w:t>
      </w:r>
      <w:r w:rsidRPr="00E326AC">
        <w:rPr>
          <w:sz w:val="22"/>
          <w:szCs w:val="22"/>
        </w:rPr>
        <w:t xml:space="preserve"> </w:t>
      </w:r>
      <w:r w:rsidRPr="00E326AC">
        <w:rPr>
          <w:sz w:val="22"/>
          <w:szCs w:val="22"/>
        </w:rPr>
        <w:br/>
      </w:r>
      <w:proofErr w:type="gramStart"/>
      <w:r w:rsidRPr="00E326AC">
        <w:rPr>
          <w:sz w:val="22"/>
          <w:szCs w:val="22"/>
        </w:rPr>
        <w:t xml:space="preserve">Пищевая сода - 200 </w:t>
      </w:r>
      <w:proofErr w:type="spellStart"/>
      <w:r w:rsidRPr="00E326AC">
        <w:rPr>
          <w:sz w:val="22"/>
          <w:szCs w:val="22"/>
        </w:rPr>
        <w:t>гр</w:t>
      </w:r>
      <w:proofErr w:type="spellEnd"/>
      <w:r w:rsidRPr="00E326AC">
        <w:rPr>
          <w:sz w:val="22"/>
          <w:szCs w:val="22"/>
        </w:rPr>
        <w:br/>
        <w:t xml:space="preserve">Лимонная кислота - 120 </w:t>
      </w:r>
      <w:proofErr w:type="spellStart"/>
      <w:r w:rsidRPr="00E326AC">
        <w:rPr>
          <w:sz w:val="22"/>
          <w:szCs w:val="22"/>
        </w:rPr>
        <w:t>гр</w:t>
      </w:r>
      <w:proofErr w:type="spellEnd"/>
      <w:r w:rsidRPr="00E326AC">
        <w:rPr>
          <w:sz w:val="22"/>
          <w:szCs w:val="22"/>
        </w:rPr>
        <w:br/>
        <w:t xml:space="preserve">Сульфат магния - 75 </w:t>
      </w:r>
      <w:proofErr w:type="spellStart"/>
      <w:r w:rsidRPr="00E326AC">
        <w:rPr>
          <w:sz w:val="22"/>
          <w:szCs w:val="22"/>
        </w:rPr>
        <w:t>гр</w:t>
      </w:r>
      <w:proofErr w:type="spellEnd"/>
      <w:r w:rsidRPr="00E326AC">
        <w:rPr>
          <w:sz w:val="22"/>
          <w:szCs w:val="22"/>
        </w:rPr>
        <w:br/>
        <w:t>Масло миндаля - 2,5 ст.л.</w:t>
      </w:r>
      <w:r w:rsidRPr="00E326AC">
        <w:rPr>
          <w:sz w:val="22"/>
          <w:szCs w:val="22"/>
        </w:rPr>
        <w:br/>
        <w:t>Сухое молоко - 4 ст.л.</w:t>
      </w:r>
      <w:r w:rsidRPr="00E326AC">
        <w:rPr>
          <w:sz w:val="22"/>
          <w:szCs w:val="22"/>
        </w:rPr>
        <w:br/>
        <w:t>Отдушка, краситель - по желанию</w:t>
      </w:r>
      <w:r w:rsidRPr="00E326AC">
        <w:rPr>
          <w:sz w:val="22"/>
          <w:szCs w:val="22"/>
        </w:rPr>
        <w:br/>
        <w:t>Вода</w:t>
      </w:r>
      <w:r w:rsidRPr="00E326AC">
        <w:rPr>
          <w:sz w:val="22"/>
          <w:szCs w:val="22"/>
        </w:rPr>
        <w:br/>
        <w:t>Перчатки</w:t>
      </w:r>
      <w:r w:rsidRPr="00E326AC">
        <w:rPr>
          <w:sz w:val="22"/>
          <w:szCs w:val="22"/>
        </w:rPr>
        <w:br/>
        <w:t xml:space="preserve">Формочки </w:t>
      </w:r>
      <w:proofErr w:type="gramEnd"/>
    </w:p>
    <w:p w:rsidR="00A0065F" w:rsidRPr="00E326AC" w:rsidRDefault="00A0065F" w:rsidP="00E326AC">
      <w:pPr>
        <w:pStyle w:val="a4"/>
        <w:rPr>
          <w:sz w:val="22"/>
          <w:szCs w:val="22"/>
        </w:rPr>
      </w:pPr>
      <w:r w:rsidRPr="00E326AC">
        <w:rPr>
          <w:noProof/>
          <w:sz w:val="22"/>
          <w:szCs w:val="22"/>
        </w:rPr>
        <w:drawing>
          <wp:inline distT="0" distB="0" distL="0" distR="0">
            <wp:extent cx="3152775" cy="2380345"/>
            <wp:effectExtent l="19050" t="0" r="9525" b="0"/>
            <wp:docPr id="66" name="Рисунок 66" descr="D:\Старое\Мыло\Мыло\Арома\aID.599.iID.58_fil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тарое\Мыло\Мыло\Арома\aID.599.iID.58_files\15.jpg"/>
                    <pic:cNvPicPr>
                      <a:picLocks noChangeAspect="1" noChangeArrowheads="1"/>
                    </pic:cNvPicPr>
                  </pic:nvPicPr>
                  <pic:blipFill>
                    <a:blip r:embed="rId49"/>
                    <a:srcRect/>
                    <a:stretch>
                      <a:fillRect/>
                    </a:stretch>
                  </pic:blipFill>
                  <pic:spPr bwMode="auto">
                    <a:xfrm>
                      <a:off x="0" y="0"/>
                      <a:ext cx="3152775" cy="2380345"/>
                    </a:xfrm>
                    <a:prstGeom prst="rect">
                      <a:avLst/>
                    </a:prstGeom>
                    <a:noFill/>
                    <a:ln w="9525">
                      <a:noFill/>
                      <a:miter lim="800000"/>
                      <a:headEnd/>
                      <a:tailEnd/>
                    </a:ln>
                  </pic:spPr>
                </pic:pic>
              </a:graphicData>
            </a:graphic>
          </wp:inline>
        </w:drawing>
      </w:r>
    </w:p>
    <w:p w:rsidR="00A0065F" w:rsidRPr="00E326AC" w:rsidRDefault="00A0065F" w:rsidP="00E326AC">
      <w:pPr>
        <w:pStyle w:val="a4"/>
        <w:rPr>
          <w:sz w:val="22"/>
          <w:szCs w:val="22"/>
        </w:rPr>
      </w:pPr>
      <w:r w:rsidRPr="00E326AC">
        <w:rPr>
          <w:sz w:val="22"/>
          <w:szCs w:val="22"/>
        </w:rPr>
        <w:t xml:space="preserve">  1. Смешиваем соду, соль, лимонную кислоту и сухое молоко. </w:t>
      </w:r>
    </w:p>
    <w:p w:rsidR="00A0065F" w:rsidRPr="00E326AC" w:rsidRDefault="00A0065F" w:rsidP="00E326AC">
      <w:pPr>
        <w:pStyle w:val="a4"/>
        <w:rPr>
          <w:sz w:val="22"/>
          <w:szCs w:val="22"/>
        </w:rPr>
      </w:pPr>
      <w:r w:rsidRPr="00E326AC">
        <w:rPr>
          <w:sz w:val="22"/>
          <w:szCs w:val="22"/>
        </w:rPr>
        <w:t xml:space="preserve">  </w:t>
      </w:r>
      <w:r w:rsidRPr="00E326AC">
        <w:rPr>
          <w:noProof/>
          <w:sz w:val="22"/>
          <w:szCs w:val="22"/>
        </w:rPr>
        <w:drawing>
          <wp:inline distT="0" distB="0" distL="0" distR="0">
            <wp:extent cx="3476625" cy="2624852"/>
            <wp:effectExtent l="19050" t="0" r="9525" b="0"/>
            <wp:docPr id="67" name="Рисунок 67" descr="D:\Старое\Мыло\Мыло\Арома\aID.599.iID.58_fil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Старое\Мыло\Мыло\Арома\aID.599.iID.58_files\23.jpg"/>
                    <pic:cNvPicPr>
                      <a:picLocks noChangeAspect="1" noChangeArrowheads="1"/>
                    </pic:cNvPicPr>
                  </pic:nvPicPr>
                  <pic:blipFill>
                    <a:blip r:embed="rId50"/>
                    <a:srcRect/>
                    <a:stretch>
                      <a:fillRect/>
                    </a:stretch>
                  </pic:blipFill>
                  <pic:spPr bwMode="auto">
                    <a:xfrm>
                      <a:off x="0" y="0"/>
                      <a:ext cx="3476625" cy="2624852"/>
                    </a:xfrm>
                    <a:prstGeom prst="rect">
                      <a:avLst/>
                    </a:prstGeom>
                    <a:noFill/>
                    <a:ln w="9525">
                      <a:noFill/>
                      <a:miter lim="800000"/>
                      <a:headEnd/>
                      <a:tailEnd/>
                    </a:ln>
                  </pic:spPr>
                </pic:pic>
              </a:graphicData>
            </a:graphic>
          </wp:inline>
        </w:drawing>
      </w:r>
    </w:p>
    <w:p w:rsidR="00A0065F" w:rsidRPr="00E326AC" w:rsidRDefault="00A0065F" w:rsidP="00E326AC">
      <w:pPr>
        <w:pStyle w:val="a4"/>
        <w:rPr>
          <w:sz w:val="22"/>
          <w:szCs w:val="22"/>
        </w:rPr>
      </w:pPr>
      <w:r w:rsidRPr="00E326AC">
        <w:rPr>
          <w:sz w:val="22"/>
          <w:szCs w:val="22"/>
        </w:rPr>
        <w:t xml:space="preserve">  2. Добавляем базовое масло. Тщательно перемешиваем. </w:t>
      </w:r>
    </w:p>
    <w:p w:rsidR="00A0065F" w:rsidRPr="00E326AC" w:rsidRDefault="00A0065F" w:rsidP="00E326AC">
      <w:pPr>
        <w:pStyle w:val="a4"/>
        <w:rPr>
          <w:sz w:val="22"/>
          <w:szCs w:val="22"/>
        </w:rPr>
      </w:pPr>
      <w:r w:rsidRPr="00E326AC">
        <w:rPr>
          <w:sz w:val="22"/>
          <w:szCs w:val="22"/>
        </w:rPr>
        <w:lastRenderedPageBreak/>
        <w:t> </w:t>
      </w:r>
      <w:r w:rsidRPr="00E326AC">
        <w:rPr>
          <w:noProof/>
          <w:sz w:val="22"/>
          <w:szCs w:val="22"/>
        </w:rPr>
        <w:drawing>
          <wp:inline distT="0" distB="0" distL="0" distR="0">
            <wp:extent cx="4100166" cy="3095625"/>
            <wp:effectExtent l="19050" t="0" r="0" b="0"/>
            <wp:docPr id="45" name="Рисунок 68" descr="D:\Старое\Мыло\Мыло\Арома\aID.599.iID.58_fil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Старое\Мыло\Мыло\Арома\aID.599.iID.58_files\36.jpg"/>
                    <pic:cNvPicPr>
                      <a:picLocks noChangeAspect="1" noChangeArrowheads="1"/>
                    </pic:cNvPicPr>
                  </pic:nvPicPr>
                  <pic:blipFill>
                    <a:blip r:embed="rId51"/>
                    <a:srcRect/>
                    <a:stretch>
                      <a:fillRect/>
                    </a:stretch>
                  </pic:blipFill>
                  <pic:spPr bwMode="auto">
                    <a:xfrm>
                      <a:off x="0" y="0"/>
                      <a:ext cx="4100166" cy="3095625"/>
                    </a:xfrm>
                    <a:prstGeom prst="rect">
                      <a:avLst/>
                    </a:prstGeom>
                    <a:noFill/>
                    <a:ln w="9525">
                      <a:noFill/>
                      <a:miter lim="800000"/>
                      <a:headEnd/>
                      <a:tailEnd/>
                    </a:ln>
                  </pic:spPr>
                </pic:pic>
              </a:graphicData>
            </a:graphic>
          </wp:inline>
        </w:drawing>
      </w:r>
    </w:p>
    <w:p w:rsidR="00A0065F" w:rsidRPr="00E326AC" w:rsidRDefault="00A0065F" w:rsidP="00E326AC">
      <w:pPr>
        <w:pStyle w:val="a4"/>
        <w:rPr>
          <w:sz w:val="22"/>
          <w:szCs w:val="22"/>
        </w:rPr>
      </w:pPr>
      <w:r w:rsidRPr="00E326AC">
        <w:rPr>
          <w:sz w:val="22"/>
          <w:szCs w:val="22"/>
        </w:rPr>
        <w:t xml:space="preserve">3. Теперь добавляем наполнители, красители и </w:t>
      </w:r>
      <w:proofErr w:type="spellStart"/>
      <w:r w:rsidRPr="00E326AC">
        <w:rPr>
          <w:sz w:val="22"/>
          <w:szCs w:val="22"/>
        </w:rPr>
        <w:t>ароматизаторы</w:t>
      </w:r>
      <w:proofErr w:type="spellEnd"/>
      <w:r w:rsidRPr="00E326AC">
        <w:rPr>
          <w:sz w:val="22"/>
          <w:szCs w:val="22"/>
        </w:rPr>
        <w:t xml:space="preserve">. В данном случае я делала многослойные </w:t>
      </w:r>
      <w:proofErr w:type="spellStart"/>
      <w:r w:rsidRPr="00E326AC">
        <w:rPr>
          <w:sz w:val="22"/>
          <w:szCs w:val="22"/>
        </w:rPr>
        <w:t>мятно-шоколадные</w:t>
      </w:r>
      <w:proofErr w:type="spellEnd"/>
      <w:r w:rsidRPr="00E326AC">
        <w:rPr>
          <w:sz w:val="22"/>
          <w:szCs w:val="22"/>
        </w:rPr>
        <w:t xml:space="preserve"> </w:t>
      </w:r>
      <w:proofErr w:type="spellStart"/>
      <w:r w:rsidRPr="00E326AC">
        <w:rPr>
          <w:sz w:val="22"/>
          <w:szCs w:val="22"/>
        </w:rPr>
        <w:t>бомбочки</w:t>
      </w:r>
      <w:proofErr w:type="spellEnd"/>
      <w:r w:rsidRPr="00E326AC">
        <w:rPr>
          <w:sz w:val="22"/>
          <w:szCs w:val="22"/>
        </w:rPr>
        <w:t xml:space="preserve">. Для этого получившуюся смесь делим на две части. В одну добавляем 1 ст.л. какао и тертый шоколад, в другую несколько капель зеленого красителя и эфирного масла мяты. </w:t>
      </w:r>
    </w:p>
    <w:p w:rsidR="00A0065F" w:rsidRPr="00E326AC" w:rsidRDefault="00A0065F" w:rsidP="00E326AC">
      <w:pPr>
        <w:pStyle w:val="a4"/>
        <w:rPr>
          <w:sz w:val="22"/>
          <w:szCs w:val="22"/>
        </w:rPr>
      </w:pPr>
      <w:r w:rsidRPr="00E326AC">
        <w:rPr>
          <w:sz w:val="22"/>
          <w:szCs w:val="22"/>
        </w:rPr>
        <w:t> </w:t>
      </w:r>
      <w:r w:rsidRPr="00E326AC">
        <w:rPr>
          <w:noProof/>
          <w:sz w:val="22"/>
          <w:szCs w:val="22"/>
        </w:rPr>
        <w:drawing>
          <wp:inline distT="0" distB="0" distL="0" distR="0">
            <wp:extent cx="2743200" cy="2071116"/>
            <wp:effectExtent l="19050" t="0" r="0" b="0"/>
            <wp:docPr id="69" name="Рисунок 69" descr="D:\Старое\Мыло\Мыло\Арома\aID.599.iID.58_fil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Старое\Мыло\Мыло\Арома\aID.599.iID.58_files\43.jpg"/>
                    <pic:cNvPicPr>
                      <a:picLocks noChangeAspect="1" noChangeArrowheads="1"/>
                    </pic:cNvPicPr>
                  </pic:nvPicPr>
                  <pic:blipFill>
                    <a:blip r:embed="rId52"/>
                    <a:srcRect/>
                    <a:stretch>
                      <a:fillRect/>
                    </a:stretch>
                  </pic:blipFill>
                  <pic:spPr bwMode="auto">
                    <a:xfrm>
                      <a:off x="0" y="0"/>
                      <a:ext cx="2744089" cy="2071787"/>
                    </a:xfrm>
                    <a:prstGeom prst="rect">
                      <a:avLst/>
                    </a:prstGeom>
                    <a:noFill/>
                    <a:ln w="9525">
                      <a:noFill/>
                      <a:miter lim="800000"/>
                      <a:headEnd/>
                      <a:tailEnd/>
                    </a:ln>
                  </pic:spPr>
                </pic:pic>
              </a:graphicData>
            </a:graphic>
          </wp:inline>
        </w:drawing>
      </w:r>
      <w:r w:rsidR="004C612B" w:rsidRPr="00E326AC">
        <w:rPr>
          <w:noProof/>
          <w:sz w:val="22"/>
          <w:szCs w:val="22"/>
        </w:rPr>
        <w:drawing>
          <wp:inline distT="0" distB="0" distL="0" distR="0">
            <wp:extent cx="2695575" cy="2034809"/>
            <wp:effectExtent l="19050" t="0" r="9525" b="0"/>
            <wp:docPr id="50" name="Рисунок 70" descr="D:\Старое\Мыло\Мыло\Арома\aID.599.iID.58_fil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Старое\Мыло\Мыло\Арома\aID.599.iID.58_files\53.jpg"/>
                    <pic:cNvPicPr>
                      <a:picLocks noChangeAspect="1" noChangeArrowheads="1"/>
                    </pic:cNvPicPr>
                  </pic:nvPicPr>
                  <pic:blipFill>
                    <a:blip r:embed="rId53"/>
                    <a:srcRect/>
                    <a:stretch>
                      <a:fillRect/>
                    </a:stretch>
                  </pic:blipFill>
                  <pic:spPr bwMode="auto">
                    <a:xfrm>
                      <a:off x="0" y="0"/>
                      <a:ext cx="2700690" cy="2038670"/>
                    </a:xfrm>
                    <a:prstGeom prst="rect">
                      <a:avLst/>
                    </a:prstGeom>
                    <a:noFill/>
                    <a:ln w="9525">
                      <a:noFill/>
                      <a:miter lim="800000"/>
                      <a:headEnd/>
                      <a:tailEnd/>
                    </a:ln>
                  </pic:spPr>
                </pic:pic>
              </a:graphicData>
            </a:graphic>
          </wp:inline>
        </w:drawing>
      </w:r>
      <w:r w:rsidR="004C612B" w:rsidRPr="00E326AC">
        <w:rPr>
          <w:noProof/>
          <w:sz w:val="22"/>
          <w:szCs w:val="22"/>
        </w:rPr>
        <w:drawing>
          <wp:inline distT="0" distB="0" distL="0" distR="0">
            <wp:extent cx="2800728" cy="2114550"/>
            <wp:effectExtent l="19050" t="0" r="0" b="0"/>
            <wp:docPr id="63" name="Рисунок 71" descr="D:\Старое\Мыло\Мыло\Арома\aID.599.iID.58_fil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Старое\Мыло\Мыло\Арома\aID.599.iID.58_files\63.jpg"/>
                    <pic:cNvPicPr>
                      <a:picLocks noChangeAspect="1" noChangeArrowheads="1"/>
                    </pic:cNvPicPr>
                  </pic:nvPicPr>
                  <pic:blipFill>
                    <a:blip r:embed="rId54"/>
                    <a:srcRect/>
                    <a:stretch>
                      <a:fillRect/>
                    </a:stretch>
                  </pic:blipFill>
                  <pic:spPr bwMode="auto">
                    <a:xfrm>
                      <a:off x="0" y="0"/>
                      <a:ext cx="2800781" cy="2114590"/>
                    </a:xfrm>
                    <a:prstGeom prst="rect">
                      <a:avLst/>
                    </a:prstGeom>
                    <a:noFill/>
                    <a:ln w="9525">
                      <a:noFill/>
                      <a:miter lim="800000"/>
                      <a:headEnd/>
                      <a:tailEnd/>
                    </a:ln>
                  </pic:spPr>
                </pic:pic>
              </a:graphicData>
            </a:graphic>
          </wp:inline>
        </w:drawing>
      </w:r>
    </w:p>
    <w:p w:rsidR="00A0065F" w:rsidRPr="00E326AC" w:rsidRDefault="00A0065F" w:rsidP="00E326AC">
      <w:pPr>
        <w:pStyle w:val="a4"/>
        <w:rPr>
          <w:sz w:val="22"/>
          <w:szCs w:val="22"/>
        </w:rPr>
      </w:pPr>
      <w:r w:rsidRPr="00E326AC">
        <w:rPr>
          <w:sz w:val="22"/>
          <w:szCs w:val="22"/>
        </w:rPr>
        <w:t xml:space="preserve">4. Теперь добавляем немного воды из пульверизатора. Начнется реакция с шипением. Быстро вымешиваем массу руками, не давая соде прореагировать. </w:t>
      </w:r>
      <w:r w:rsidRPr="00E326AC">
        <w:rPr>
          <w:sz w:val="22"/>
          <w:szCs w:val="22"/>
        </w:rPr>
        <w:br/>
      </w:r>
      <w:r w:rsidRPr="00E326AC">
        <w:rPr>
          <w:rStyle w:val="a3"/>
          <w:sz w:val="22"/>
          <w:szCs w:val="22"/>
        </w:rPr>
        <w:t>Главное не добавить слишком много воды!</w:t>
      </w:r>
      <w:r w:rsidRPr="00E326AC">
        <w:rPr>
          <w:sz w:val="22"/>
          <w:szCs w:val="22"/>
        </w:rPr>
        <w:t xml:space="preserve"> </w:t>
      </w:r>
      <w:r w:rsidRPr="00E326AC">
        <w:rPr>
          <w:rStyle w:val="a3"/>
          <w:i/>
          <w:iCs/>
          <w:sz w:val="22"/>
          <w:szCs w:val="22"/>
        </w:rPr>
        <w:t xml:space="preserve">Иначе </w:t>
      </w:r>
      <w:proofErr w:type="spellStart"/>
      <w:r w:rsidRPr="00E326AC">
        <w:rPr>
          <w:rStyle w:val="a3"/>
          <w:i/>
          <w:iCs/>
          <w:sz w:val="22"/>
          <w:szCs w:val="22"/>
        </w:rPr>
        <w:t>бомбочки</w:t>
      </w:r>
      <w:proofErr w:type="spellEnd"/>
      <w:r w:rsidRPr="00E326AC">
        <w:rPr>
          <w:rStyle w:val="a3"/>
          <w:i/>
          <w:iCs/>
          <w:sz w:val="22"/>
          <w:szCs w:val="22"/>
        </w:rPr>
        <w:t xml:space="preserve"> будут «выползать» из формы. Смесь должна быть лишь чуть влажной.</w:t>
      </w:r>
      <w:r w:rsidRPr="00E326AC">
        <w:rPr>
          <w:sz w:val="22"/>
          <w:szCs w:val="22"/>
        </w:rPr>
        <w:t xml:space="preserve"> </w:t>
      </w:r>
    </w:p>
    <w:p w:rsidR="00A0065F" w:rsidRPr="00E326AC" w:rsidRDefault="00A0065F" w:rsidP="00E326AC">
      <w:pPr>
        <w:pStyle w:val="a4"/>
        <w:rPr>
          <w:sz w:val="22"/>
          <w:szCs w:val="22"/>
        </w:rPr>
      </w:pPr>
      <w:r w:rsidRPr="00E326AC">
        <w:rPr>
          <w:noProof/>
          <w:sz w:val="22"/>
          <w:szCs w:val="22"/>
        </w:rPr>
        <w:lastRenderedPageBreak/>
        <w:drawing>
          <wp:inline distT="0" distB="0" distL="0" distR="0">
            <wp:extent cx="2676525" cy="2020777"/>
            <wp:effectExtent l="19050" t="0" r="9525" b="0"/>
            <wp:docPr id="46" name="Рисунок 72" descr="D:\Старое\Мыло\Мыло\Арома\aID.599.iID.58_fil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Старое\Мыло\Мыло\Арома\aID.599.iID.58_files\72.jpg"/>
                    <pic:cNvPicPr>
                      <a:picLocks noChangeAspect="1" noChangeArrowheads="1"/>
                    </pic:cNvPicPr>
                  </pic:nvPicPr>
                  <pic:blipFill>
                    <a:blip r:embed="rId55"/>
                    <a:srcRect/>
                    <a:stretch>
                      <a:fillRect/>
                    </a:stretch>
                  </pic:blipFill>
                  <pic:spPr bwMode="auto">
                    <a:xfrm>
                      <a:off x="0" y="0"/>
                      <a:ext cx="2679914" cy="2023336"/>
                    </a:xfrm>
                    <a:prstGeom prst="rect">
                      <a:avLst/>
                    </a:prstGeom>
                    <a:noFill/>
                    <a:ln w="9525">
                      <a:noFill/>
                      <a:miter lim="800000"/>
                      <a:headEnd/>
                      <a:tailEnd/>
                    </a:ln>
                  </pic:spPr>
                </pic:pic>
              </a:graphicData>
            </a:graphic>
          </wp:inline>
        </w:drawing>
      </w:r>
    </w:p>
    <w:p w:rsidR="00A0065F" w:rsidRPr="00E326AC" w:rsidRDefault="00A0065F" w:rsidP="00E326AC">
      <w:pPr>
        <w:pStyle w:val="a4"/>
        <w:rPr>
          <w:sz w:val="22"/>
          <w:szCs w:val="22"/>
        </w:rPr>
      </w:pPr>
      <w:r w:rsidRPr="00E326AC">
        <w:rPr>
          <w:sz w:val="22"/>
          <w:szCs w:val="22"/>
        </w:rPr>
        <w:br/>
        <w:t xml:space="preserve">5. Повторяем процедуру, пока смесь не </w:t>
      </w:r>
      <w:proofErr w:type="gramStart"/>
      <w:r w:rsidRPr="00E326AC">
        <w:rPr>
          <w:sz w:val="22"/>
          <w:szCs w:val="22"/>
        </w:rPr>
        <w:t>станет похожа на влажный песок и не</w:t>
      </w:r>
      <w:proofErr w:type="gramEnd"/>
      <w:r w:rsidRPr="00E326AC">
        <w:rPr>
          <w:sz w:val="22"/>
          <w:szCs w:val="22"/>
        </w:rPr>
        <w:t xml:space="preserve"> будет рассыпаться от сжатия. </w:t>
      </w:r>
    </w:p>
    <w:p w:rsidR="00A0065F" w:rsidRPr="00E326AC" w:rsidRDefault="00A0065F" w:rsidP="00E326AC">
      <w:pPr>
        <w:pStyle w:val="a4"/>
        <w:rPr>
          <w:sz w:val="22"/>
          <w:szCs w:val="22"/>
        </w:rPr>
      </w:pPr>
      <w:r w:rsidRPr="00E326AC">
        <w:rPr>
          <w:sz w:val="22"/>
          <w:szCs w:val="22"/>
        </w:rPr>
        <w:t> </w:t>
      </w:r>
      <w:r w:rsidRPr="00E326AC">
        <w:rPr>
          <w:noProof/>
          <w:sz w:val="22"/>
          <w:szCs w:val="22"/>
        </w:rPr>
        <w:drawing>
          <wp:inline distT="0" distB="0" distL="0" distR="0">
            <wp:extent cx="2889040" cy="2181225"/>
            <wp:effectExtent l="19050" t="0" r="6560" b="0"/>
            <wp:docPr id="73" name="Рисунок 73" descr="D:\Старое\Мыло\Мыло\Арома\aID.599.iID.58_file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Старое\Мыло\Мыло\Арома\aID.599.iID.58_files\83.jpg"/>
                    <pic:cNvPicPr>
                      <a:picLocks noChangeAspect="1" noChangeArrowheads="1"/>
                    </pic:cNvPicPr>
                  </pic:nvPicPr>
                  <pic:blipFill>
                    <a:blip r:embed="rId56"/>
                    <a:srcRect/>
                    <a:stretch>
                      <a:fillRect/>
                    </a:stretch>
                  </pic:blipFill>
                  <pic:spPr bwMode="auto">
                    <a:xfrm>
                      <a:off x="0" y="0"/>
                      <a:ext cx="2889040" cy="2181225"/>
                    </a:xfrm>
                    <a:prstGeom prst="rect">
                      <a:avLst/>
                    </a:prstGeom>
                    <a:noFill/>
                    <a:ln w="9525">
                      <a:noFill/>
                      <a:miter lim="800000"/>
                      <a:headEnd/>
                      <a:tailEnd/>
                    </a:ln>
                  </pic:spPr>
                </pic:pic>
              </a:graphicData>
            </a:graphic>
          </wp:inline>
        </w:drawing>
      </w:r>
    </w:p>
    <w:p w:rsidR="00A0065F" w:rsidRPr="00E326AC" w:rsidRDefault="004C612B" w:rsidP="00E326AC">
      <w:pPr>
        <w:pStyle w:val="a4"/>
        <w:rPr>
          <w:sz w:val="22"/>
          <w:szCs w:val="22"/>
        </w:rPr>
      </w:pPr>
      <w:r w:rsidRPr="00E326AC">
        <w:rPr>
          <w:sz w:val="22"/>
          <w:szCs w:val="22"/>
        </w:rPr>
        <w:t>6</w:t>
      </w:r>
      <w:r w:rsidR="00A0065F" w:rsidRPr="00E326AC">
        <w:rPr>
          <w:sz w:val="22"/>
          <w:szCs w:val="22"/>
        </w:rPr>
        <w:t xml:space="preserve">. Раскладываем смесь по формочкам, тщательно утрамбовывая каждый слой. </w:t>
      </w:r>
    </w:p>
    <w:p w:rsidR="00A0065F" w:rsidRPr="00E326AC" w:rsidRDefault="00A0065F" w:rsidP="00E326AC">
      <w:pPr>
        <w:pStyle w:val="a4"/>
        <w:rPr>
          <w:sz w:val="22"/>
          <w:szCs w:val="22"/>
        </w:rPr>
      </w:pPr>
      <w:r w:rsidRPr="00E326AC">
        <w:rPr>
          <w:sz w:val="22"/>
          <w:szCs w:val="22"/>
        </w:rPr>
        <w:t> </w:t>
      </w:r>
      <w:r w:rsidRPr="00E326AC">
        <w:rPr>
          <w:noProof/>
          <w:sz w:val="22"/>
          <w:szCs w:val="22"/>
        </w:rPr>
        <w:drawing>
          <wp:inline distT="0" distB="0" distL="0" distR="0">
            <wp:extent cx="2889250" cy="2181384"/>
            <wp:effectExtent l="19050" t="0" r="6350" b="0"/>
            <wp:docPr id="74" name="Рисунок 74" descr="D:\Старое\Мыло\Мыло\Арома\aID.599.iID.58_file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Старое\Мыло\Мыло\Арома\aID.599.iID.58_files\93.jpg"/>
                    <pic:cNvPicPr>
                      <a:picLocks noChangeAspect="1" noChangeArrowheads="1"/>
                    </pic:cNvPicPr>
                  </pic:nvPicPr>
                  <pic:blipFill>
                    <a:blip r:embed="rId57"/>
                    <a:srcRect/>
                    <a:stretch>
                      <a:fillRect/>
                    </a:stretch>
                  </pic:blipFill>
                  <pic:spPr bwMode="auto">
                    <a:xfrm>
                      <a:off x="0" y="0"/>
                      <a:ext cx="2889250" cy="2181384"/>
                    </a:xfrm>
                    <a:prstGeom prst="rect">
                      <a:avLst/>
                    </a:prstGeom>
                    <a:noFill/>
                    <a:ln w="9525">
                      <a:noFill/>
                      <a:miter lim="800000"/>
                      <a:headEnd/>
                      <a:tailEnd/>
                    </a:ln>
                  </pic:spPr>
                </pic:pic>
              </a:graphicData>
            </a:graphic>
          </wp:inline>
        </w:drawing>
      </w:r>
      <w:r w:rsidRPr="00E326AC">
        <w:rPr>
          <w:sz w:val="22"/>
          <w:szCs w:val="22"/>
        </w:rPr>
        <w:t xml:space="preserve">  </w:t>
      </w:r>
    </w:p>
    <w:p w:rsidR="00A0065F" w:rsidRPr="00E326AC" w:rsidRDefault="004C612B" w:rsidP="00E326AC">
      <w:pPr>
        <w:pStyle w:val="a4"/>
        <w:rPr>
          <w:sz w:val="22"/>
          <w:szCs w:val="22"/>
        </w:rPr>
      </w:pPr>
      <w:r w:rsidRPr="00E326AC">
        <w:rPr>
          <w:sz w:val="22"/>
          <w:szCs w:val="22"/>
        </w:rPr>
        <w:t>7</w:t>
      </w:r>
      <w:r w:rsidR="00A0065F" w:rsidRPr="00E326AC">
        <w:rPr>
          <w:sz w:val="22"/>
          <w:szCs w:val="22"/>
        </w:rPr>
        <w:t xml:space="preserve">. Вынимаем бомбы из формочек. Выкладываем на бумагу. Оставляем сушиться на 1-2 дня. </w:t>
      </w:r>
    </w:p>
    <w:p w:rsidR="00A0065F" w:rsidRPr="00E326AC" w:rsidRDefault="00A0065F" w:rsidP="00E326AC">
      <w:pPr>
        <w:pStyle w:val="a4"/>
        <w:rPr>
          <w:sz w:val="22"/>
          <w:szCs w:val="22"/>
        </w:rPr>
      </w:pPr>
      <w:r w:rsidRPr="00E326AC">
        <w:rPr>
          <w:sz w:val="22"/>
          <w:szCs w:val="22"/>
        </w:rPr>
        <w:lastRenderedPageBreak/>
        <w:t> </w:t>
      </w:r>
      <w:r w:rsidRPr="00E326AC">
        <w:rPr>
          <w:noProof/>
          <w:sz w:val="22"/>
          <w:szCs w:val="22"/>
        </w:rPr>
        <w:drawing>
          <wp:inline distT="0" distB="0" distL="0" distR="0">
            <wp:extent cx="3409950" cy="2727960"/>
            <wp:effectExtent l="19050" t="0" r="0" b="0"/>
            <wp:docPr id="75" name="Рисунок 75" descr="D:\Старое\Мыло\Мыло\Арома\aID.599.iID.58_fil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Старое\Мыло\Мыло\Арома\aID.599.iID.58_files\101.jpg"/>
                    <pic:cNvPicPr>
                      <a:picLocks noChangeAspect="1" noChangeArrowheads="1"/>
                    </pic:cNvPicPr>
                  </pic:nvPicPr>
                  <pic:blipFill>
                    <a:blip r:embed="rId58"/>
                    <a:srcRect/>
                    <a:stretch>
                      <a:fillRect/>
                    </a:stretch>
                  </pic:blipFill>
                  <pic:spPr bwMode="auto">
                    <a:xfrm>
                      <a:off x="0" y="0"/>
                      <a:ext cx="3409950" cy="2727960"/>
                    </a:xfrm>
                    <a:prstGeom prst="rect">
                      <a:avLst/>
                    </a:prstGeom>
                    <a:noFill/>
                    <a:ln w="9525">
                      <a:noFill/>
                      <a:miter lim="800000"/>
                      <a:headEnd/>
                      <a:tailEnd/>
                    </a:ln>
                  </pic:spPr>
                </pic:pic>
              </a:graphicData>
            </a:graphic>
          </wp:inline>
        </w:drawing>
      </w:r>
    </w:p>
    <w:p w:rsidR="00A0065F" w:rsidRPr="00E326AC" w:rsidRDefault="00A0065F" w:rsidP="00E326AC">
      <w:pPr>
        <w:pStyle w:val="a4"/>
        <w:rPr>
          <w:sz w:val="22"/>
          <w:szCs w:val="22"/>
        </w:rPr>
      </w:pPr>
      <w:r w:rsidRPr="00E326AC">
        <w:rPr>
          <w:sz w:val="22"/>
          <w:szCs w:val="22"/>
        </w:rPr>
        <w:t xml:space="preserve"> 7. </w:t>
      </w:r>
      <w:proofErr w:type="spellStart"/>
      <w:r w:rsidRPr="00E326AC">
        <w:rPr>
          <w:sz w:val="22"/>
          <w:szCs w:val="22"/>
        </w:rPr>
        <w:t>Бомбочки</w:t>
      </w:r>
      <w:proofErr w:type="spellEnd"/>
      <w:r w:rsidRPr="00E326AC">
        <w:rPr>
          <w:sz w:val="22"/>
          <w:szCs w:val="22"/>
        </w:rPr>
        <w:t xml:space="preserve"> готовы. </w:t>
      </w:r>
    </w:p>
    <w:p w:rsidR="00A0065F" w:rsidRPr="00E326AC" w:rsidRDefault="00A0065F" w:rsidP="00E326AC">
      <w:pPr>
        <w:pStyle w:val="a4"/>
        <w:rPr>
          <w:sz w:val="22"/>
          <w:szCs w:val="22"/>
        </w:rPr>
      </w:pPr>
      <w:r w:rsidRPr="00E326AC">
        <w:rPr>
          <w:sz w:val="22"/>
          <w:szCs w:val="22"/>
        </w:rPr>
        <w:t> </w:t>
      </w:r>
      <w:r w:rsidRPr="00E326AC">
        <w:rPr>
          <w:noProof/>
          <w:sz w:val="22"/>
          <w:szCs w:val="22"/>
        </w:rPr>
        <w:drawing>
          <wp:inline distT="0" distB="0" distL="0" distR="0">
            <wp:extent cx="3608146" cy="2724150"/>
            <wp:effectExtent l="19050" t="0" r="0" b="0"/>
            <wp:docPr id="47" name="Рисунок 76" descr="D:\Старое\Мыло\Мыло\Арома\aID.599.iID.58_fil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Старое\Мыло\Мыло\Арома\aID.599.iID.58_files\111.jpg"/>
                    <pic:cNvPicPr>
                      <a:picLocks noChangeAspect="1" noChangeArrowheads="1"/>
                    </pic:cNvPicPr>
                  </pic:nvPicPr>
                  <pic:blipFill>
                    <a:blip r:embed="rId59"/>
                    <a:srcRect/>
                    <a:stretch>
                      <a:fillRect/>
                    </a:stretch>
                  </pic:blipFill>
                  <pic:spPr bwMode="auto">
                    <a:xfrm>
                      <a:off x="0" y="0"/>
                      <a:ext cx="3608146" cy="2724150"/>
                    </a:xfrm>
                    <a:prstGeom prst="rect">
                      <a:avLst/>
                    </a:prstGeom>
                    <a:noFill/>
                    <a:ln w="9525">
                      <a:noFill/>
                      <a:miter lim="800000"/>
                      <a:headEnd/>
                      <a:tailEnd/>
                    </a:ln>
                  </pic:spPr>
                </pic:pic>
              </a:graphicData>
            </a:graphic>
          </wp:inline>
        </w:drawing>
      </w:r>
    </w:p>
    <w:p w:rsidR="00A0065F" w:rsidRPr="00E326AC" w:rsidRDefault="00A0065F" w:rsidP="00E326AC">
      <w:pPr>
        <w:pStyle w:val="a4"/>
        <w:rPr>
          <w:sz w:val="22"/>
          <w:szCs w:val="22"/>
        </w:rPr>
      </w:pPr>
      <w:r w:rsidRPr="00E326AC">
        <w:rPr>
          <w:sz w:val="22"/>
          <w:szCs w:val="22"/>
        </w:rPr>
        <w:t xml:space="preserve"> Я привела здесь основной рецепт. Существует множество вариаций. Например, вместо сухого молока можно добавить овсяное толокно или крахмал. Или сделать бомбы по безводному рецепту (для этого добавить чуть больше масла). От ингредиентов зависит вес и «шипучесть» </w:t>
      </w:r>
      <w:proofErr w:type="spellStart"/>
      <w:r w:rsidRPr="00E326AC">
        <w:rPr>
          <w:sz w:val="22"/>
          <w:szCs w:val="22"/>
        </w:rPr>
        <w:t>бомбочек</w:t>
      </w:r>
      <w:proofErr w:type="spellEnd"/>
      <w:r w:rsidRPr="00E326AC">
        <w:rPr>
          <w:sz w:val="22"/>
          <w:szCs w:val="22"/>
        </w:rPr>
        <w:t>. Можно добавить в смесь различные наполнители (</w:t>
      </w:r>
      <w:proofErr w:type="spellStart"/>
      <w:r w:rsidRPr="00E326AC">
        <w:rPr>
          <w:sz w:val="22"/>
          <w:szCs w:val="22"/>
        </w:rPr>
        <w:t>розовые</w:t>
      </w:r>
      <w:proofErr w:type="spellEnd"/>
      <w:r w:rsidRPr="00E326AC">
        <w:rPr>
          <w:sz w:val="22"/>
          <w:szCs w:val="22"/>
        </w:rPr>
        <w:t xml:space="preserve"> лепестки, хвойный экстракт, травы и т.д.). Или сделать </w:t>
      </w:r>
      <w:proofErr w:type="spellStart"/>
      <w:r w:rsidRPr="00E326AC">
        <w:rPr>
          <w:sz w:val="22"/>
          <w:szCs w:val="22"/>
        </w:rPr>
        <w:t>бомбочки</w:t>
      </w:r>
      <w:proofErr w:type="spellEnd"/>
      <w:r w:rsidRPr="00E326AC">
        <w:rPr>
          <w:sz w:val="22"/>
          <w:szCs w:val="22"/>
        </w:rPr>
        <w:t xml:space="preserve"> с «сюрпризом» внутри. Все зависит лишь от вашей фантазии. </w:t>
      </w:r>
    </w:p>
    <w:p w:rsidR="00E326AC" w:rsidRDefault="00E326AC" w:rsidP="00E326AC">
      <w:pPr>
        <w:spacing w:before="100" w:beforeAutospacing="1" w:after="100" w:afterAutospacing="1" w:line="240" w:lineRule="auto"/>
        <w:rPr>
          <w:rFonts w:ascii="Times New Roman" w:eastAsia="Times New Roman" w:hAnsi="Times New Roman" w:cs="Times New Roman"/>
          <w:color w:val="000000"/>
        </w:rPr>
      </w:pPr>
    </w:p>
    <w:p w:rsidR="00776BEA" w:rsidRPr="00E326AC" w:rsidRDefault="00776BEA" w:rsidP="00E326AC">
      <w:pPr>
        <w:spacing w:before="100" w:beforeAutospacing="1" w:after="100" w:afterAutospacing="1" w:line="240" w:lineRule="auto"/>
        <w:rPr>
          <w:rFonts w:ascii="Times New Roman" w:eastAsia="Times New Roman" w:hAnsi="Times New Roman" w:cs="Times New Roman"/>
          <w:color w:val="000000"/>
        </w:rPr>
      </w:pPr>
      <w:r w:rsidRPr="00E326AC">
        <w:rPr>
          <w:rFonts w:ascii="Times New Roman" w:eastAsia="Times New Roman" w:hAnsi="Times New Roman" w:cs="Times New Roman"/>
          <w:color w:val="000000"/>
        </w:rPr>
        <w:t xml:space="preserve">В мастер-классе Таня Белая </w:t>
      </w:r>
      <w:proofErr w:type="gramStart"/>
      <w:r w:rsidRPr="00E326AC">
        <w:rPr>
          <w:rFonts w:ascii="Times New Roman" w:eastAsia="Times New Roman" w:hAnsi="Times New Roman" w:cs="Times New Roman"/>
          <w:color w:val="000000"/>
        </w:rPr>
        <w:t>рассказывает</w:t>
      </w:r>
      <w:proofErr w:type="gramEnd"/>
      <w:r w:rsidRPr="00E326AC">
        <w:rPr>
          <w:rFonts w:ascii="Times New Roman" w:eastAsia="Times New Roman" w:hAnsi="Times New Roman" w:cs="Times New Roman"/>
          <w:color w:val="000000"/>
        </w:rPr>
        <w:t xml:space="preserve"> как сделать принятие ванны полезным и </w:t>
      </w:r>
      <w:proofErr w:type="spellStart"/>
      <w:r w:rsidRPr="00E326AC">
        <w:rPr>
          <w:rFonts w:ascii="Times New Roman" w:eastAsia="Times New Roman" w:hAnsi="Times New Roman" w:cs="Times New Roman"/>
          <w:color w:val="000000"/>
        </w:rPr>
        <w:t>прияным</w:t>
      </w:r>
      <w:proofErr w:type="spellEnd"/>
      <w:r w:rsidRPr="00E326AC">
        <w:rPr>
          <w:rFonts w:ascii="Times New Roman" w:eastAsia="Times New Roman" w:hAnsi="Times New Roman" w:cs="Times New Roman"/>
          <w:color w:val="000000"/>
        </w:rPr>
        <w:t xml:space="preserve"> с помощью питательной и увлажняющей бомбы для ванны</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Для приготовления </w:t>
      </w:r>
      <w:proofErr w:type="spellStart"/>
      <w:r w:rsidRPr="00E326AC">
        <w:rPr>
          <w:rFonts w:ascii="Times New Roman" w:eastAsia="Times New Roman" w:hAnsi="Times New Roman" w:cs="Times New Roman"/>
        </w:rPr>
        <w:t>Бомбочки</w:t>
      </w:r>
      <w:proofErr w:type="spellEnd"/>
      <w:r w:rsidRPr="00E326AC">
        <w:rPr>
          <w:rFonts w:ascii="Times New Roman" w:eastAsia="Times New Roman" w:hAnsi="Times New Roman" w:cs="Times New Roman"/>
        </w:rPr>
        <w:t xml:space="preserve">  (рецепт на 3 </w:t>
      </w:r>
      <w:proofErr w:type="spellStart"/>
      <w:proofErr w:type="gramStart"/>
      <w:r w:rsidRPr="00E326AC">
        <w:rPr>
          <w:rFonts w:ascii="Times New Roman" w:eastAsia="Times New Roman" w:hAnsi="Times New Roman" w:cs="Times New Roman"/>
        </w:rPr>
        <w:t>шт</w:t>
      </w:r>
      <w:proofErr w:type="spellEnd"/>
      <w:proofErr w:type="gramEnd"/>
      <w:r w:rsidRPr="00E326AC">
        <w:rPr>
          <w:rFonts w:ascii="Times New Roman" w:eastAsia="Times New Roman" w:hAnsi="Times New Roman" w:cs="Times New Roman"/>
        </w:rPr>
        <w:t>) нам понадобится :</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Сода пищевая – 16 ст. ложек. </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Лимонная кислота – 8 ст</w:t>
      </w:r>
      <w:proofErr w:type="gramStart"/>
      <w:r w:rsidRPr="00E326AC">
        <w:rPr>
          <w:rFonts w:ascii="Times New Roman" w:eastAsia="Times New Roman" w:hAnsi="Times New Roman" w:cs="Times New Roman"/>
        </w:rPr>
        <w:t>.л</w:t>
      </w:r>
      <w:proofErr w:type="gramEnd"/>
      <w:r w:rsidRPr="00E326AC">
        <w:rPr>
          <w:rFonts w:ascii="Times New Roman" w:eastAsia="Times New Roman" w:hAnsi="Times New Roman" w:cs="Times New Roman"/>
        </w:rPr>
        <w:t>ожек.</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Сливки сухие – 2 ст. ложки.</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Крахмал – 2 ст. ложки.</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Морская соль – 3 ст. ложки.</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lastRenderedPageBreak/>
        <w:t>Масло кокоса – 1 ст. ложка.</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Пищевой краситель.</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proofErr w:type="gramStart"/>
      <w:r w:rsidRPr="00E326AC">
        <w:rPr>
          <w:rFonts w:ascii="Times New Roman" w:eastAsia="Times New Roman" w:hAnsi="Times New Roman" w:cs="Times New Roman"/>
        </w:rPr>
        <w:t>Пищевой</w:t>
      </w:r>
      <w:proofErr w:type="gramEnd"/>
      <w:r w:rsidRPr="00E326AC">
        <w:rPr>
          <w:rFonts w:ascii="Times New Roman" w:eastAsia="Times New Roman" w:hAnsi="Times New Roman" w:cs="Times New Roman"/>
        </w:rPr>
        <w:t xml:space="preserve">  </w:t>
      </w:r>
      <w:proofErr w:type="spellStart"/>
      <w:r w:rsidRPr="00E326AC">
        <w:rPr>
          <w:rFonts w:ascii="Times New Roman" w:eastAsia="Times New Roman" w:hAnsi="Times New Roman" w:cs="Times New Roman"/>
        </w:rPr>
        <w:t>ароматизатор</w:t>
      </w:r>
      <w:proofErr w:type="spellEnd"/>
      <w:r w:rsidRPr="00E326AC">
        <w:rPr>
          <w:rFonts w:ascii="Times New Roman" w:eastAsia="Times New Roman" w:hAnsi="Times New Roman" w:cs="Times New Roman"/>
        </w:rPr>
        <w:t xml:space="preserve"> «Черная смородина».</w:t>
      </w:r>
    </w:p>
    <w:p w:rsidR="00776BEA" w:rsidRPr="00E326AC" w:rsidRDefault="00776BEA" w:rsidP="00E326AC">
      <w:pPr>
        <w:numPr>
          <w:ilvl w:val="0"/>
          <w:numId w:val="11"/>
        </w:num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Формочка.</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color w:val="810081"/>
        </w:rPr>
        <w:drawing>
          <wp:inline distT="0" distB="0" distL="0" distR="0">
            <wp:extent cx="2038350" cy="1310368"/>
            <wp:effectExtent l="19050" t="0" r="0" b="0"/>
            <wp:docPr id="88"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0"/>
                    <a:srcRect/>
                    <a:stretch>
                      <a:fillRect/>
                    </a:stretch>
                  </pic:blipFill>
                  <pic:spPr bwMode="auto">
                    <a:xfrm>
                      <a:off x="0" y="0"/>
                      <a:ext cx="2038350" cy="1310368"/>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1. Смешиваем, соду  с лимонной кислотой, хорошо перемешиваем.</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w:t>
      </w:r>
      <w:r w:rsidRPr="00E326AC">
        <w:rPr>
          <w:rFonts w:ascii="Times New Roman" w:eastAsia="Times New Roman" w:hAnsi="Times New Roman" w:cs="Times New Roman"/>
          <w:noProof/>
          <w:color w:val="810081"/>
        </w:rPr>
        <w:drawing>
          <wp:inline distT="0" distB="0" distL="0" distR="0">
            <wp:extent cx="2000250" cy="1503045"/>
            <wp:effectExtent l="19050" t="0" r="0" b="0"/>
            <wp:docPr id="86"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1"/>
                    <a:srcRect/>
                    <a:stretch>
                      <a:fillRect/>
                    </a:stretch>
                  </pic:blipFill>
                  <pic:spPr bwMode="auto">
                    <a:xfrm>
                      <a:off x="0" y="0"/>
                      <a:ext cx="2000250" cy="1503045"/>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2. Добавляем  сухие сливки, все  хорошо перемешиваем.</w:t>
      </w:r>
      <w:r w:rsidRPr="00E326AC">
        <w:rPr>
          <w:rFonts w:ascii="Times New Roman" w:eastAsia="Times New Roman" w:hAnsi="Times New Roman" w:cs="Times New Roman"/>
          <w:color w:val="810081"/>
        </w:rPr>
        <w:t> </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w:t>
      </w:r>
      <w:r w:rsidRPr="00E326AC">
        <w:rPr>
          <w:rFonts w:ascii="Times New Roman" w:eastAsia="Times New Roman" w:hAnsi="Times New Roman" w:cs="Times New Roman"/>
          <w:noProof/>
          <w:color w:val="810081"/>
        </w:rPr>
        <w:drawing>
          <wp:inline distT="0" distB="0" distL="0" distR="0">
            <wp:extent cx="2114550" cy="1588933"/>
            <wp:effectExtent l="19050" t="0" r="0" b="0"/>
            <wp:docPr id="85"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2"/>
                    <a:srcRect/>
                    <a:stretch>
                      <a:fillRect/>
                    </a:stretch>
                  </pic:blipFill>
                  <pic:spPr bwMode="auto">
                    <a:xfrm>
                      <a:off x="0" y="0"/>
                      <a:ext cx="2114550" cy="1588933"/>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3. Добавляем крахмал, все хорошо перемешиваем.</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color w:val="810081"/>
        </w:rPr>
        <w:drawing>
          <wp:inline distT="0" distB="0" distL="0" distR="0">
            <wp:extent cx="2038350" cy="1531674"/>
            <wp:effectExtent l="19050" t="0" r="0" b="0"/>
            <wp:docPr id="83"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63"/>
                    <a:srcRect/>
                    <a:stretch>
                      <a:fillRect/>
                    </a:stretch>
                  </pic:blipFill>
                  <pic:spPr bwMode="auto">
                    <a:xfrm>
                      <a:off x="0" y="0"/>
                      <a:ext cx="2038350" cy="1531674"/>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4. В отдельной мисочке смешиваем  морскую соль с пищевым красителем, хорошо перемешиваем до полной окраски морской соли.</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lastRenderedPageBreak/>
        <w:t> </w:t>
      </w:r>
      <w:r w:rsidRPr="00E326AC">
        <w:rPr>
          <w:rFonts w:ascii="Times New Roman" w:eastAsia="Times New Roman" w:hAnsi="Times New Roman" w:cs="Times New Roman"/>
          <w:noProof/>
          <w:color w:val="810081"/>
        </w:rPr>
        <w:drawing>
          <wp:inline distT="0" distB="0" distL="0" distR="0">
            <wp:extent cx="1714500" cy="1288324"/>
            <wp:effectExtent l="19050" t="0" r="0" b="0"/>
            <wp:docPr id="82"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4"/>
                    <a:srcRect/>
                    <a:stretch>
                      <a:fillRect/>
                    </a:stretch>
                  </pic:blipFill>
                  <pic:spPr bwMode="auto">
                    <a:xfrm>
                      <a:off x="0" y="0"/>
                      <a:ext cx="1714500" cy="1288324"/>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 5. Туда же  добавляем  мягкое  кокосовое масло, все хорошо перемешиваем. </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color w:val="810081"/>
        </w:rPr>
        <w:drawing>
          <wp:inline distT="0" distB="0" distL="0" distR="0">
            <wp:extent cx="2152650" cy="1463802"/>
            <wp:effectExtent l="19050" t="0" r="0" b="0"/>
            <wp:docPr id="81"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65"/>
                    <a:srcRect/>
                    <a:stretch>
                      <a:fillRect/>
                    </a:stretch>
                  </pic:blipFill>
                  <pic:spPr bwMode="auto">
                    <a:xfrm>
                      <a:off x="0" y="0"/>
                      <a:ext cx="2152650" cy="1463802"/>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 6. Добавляем пищевой </w:t>
      </w:r>
      <w:proofErr w:type="spellStart"/>
      <w:r w:rsidRPr="00E326AC">
        <w:rPr>
          <w:rFonts w:ascii="Times New Roman" w:eastAsia="Times New Roman" w:hAnsi="Times New Roman" w:cs="Times New Roman"/>
        </w:rPr>
        <w:t>ароматизатор</w:t>
      </w:r>
      <w:proofErr w:type="spellEnd"/>
      <w:r w:rsidRPr="00E326AC">
        <w:rPr>
          <w:rFonts w:ascii="Times New Roman" w:eastAsia="Times New Roman" w:hAnsi="Times New Roman" w:cs="Times New Roman"/>
        </w:rPr>
        <w:t>, все хорошо перемешиваем.</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color w:val="810081"/>
        </w:rPr>
        <w:drawing>
          <wp:inline distT="0" distB="0" distL="0" distR="0">
            <wp:extent cx="2152650" cy="1445351"/>
            <wp:effectExtent l="19050" t="0" r="0" b="0"/>
            <wp:docPr id="79"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66"/>
                    <a:srcRect/>
                    <a:stretch>
                      <a:fillRect/>
                    </a:stretch>
                  </pic:blipFill>
                  <pic:spPr bwMode="auto">
                    <a:xfrm>
                      <a:off x="0" y="0"/>
                      <a:ext cx="2152650" cy="1445351"/>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7. Смешиваем лимонную кислоту и соду с морской солью</w:t>
      </w:r>
      <w:proofErr w:type="gramStart"/>
      <w:r w:rsidRPr="00E326AC">
        <w:rPr>
          <w:rFonts w:ascii="Times New Roman" w:eastAsia="Times New Roman" w:hAnsi="Times New Roman" w:cs="Times New Roman"/>
        </w:rPr>
        <w:t xml:space="preserve"> ,</w:t>
      </w:r>
      <w:proofErr w:type="gramEnd"/>
      <w:r w:rsidRPr="00E326AC">
        <w:rPr>
          <w:rFonts w:ascii="Times New Roman" w:eastAsia="Times New Roman" w:hAnsi="Times New Roman" w:cs="Times New Roman"/>
        </w:rPr>
        <w:t xml:space="preserve"> все хорошо перемешиваем.</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color w:val="810081"/>
        </w:rPr>
        <w:drawing>
          <wp:inline distT="0" distB="0" distL="0" distR="0">
            <wp:extent cx="2200275" cy="1653350"/>
            <wp:effectExtent l="19050" t="0" r="9525" b="0"/>
            <wp:docPr id="7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67"/>
                    <a:srcRect/>
                    <a:stretch>
                      <a:fillRect/>
                    </a:stretch>
                  </pic:blipFill>
                  <pic:spPr bwMode="auto">
                    <a:xfrm>
                      <a:off x="0" y="0"/>
                      <a:ext cx="2200275" cy="1653350"/>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8. Плотно утрамбовываем получившуюся массу в формочку, с горкой</w:t>
      </w:r>
      <w:proofErr w:type="gramStart"/>
      <w:r w:rsidRPr="00E326AC">
        <w:rPr>
          <w:rFonts w:ascii="Times New Roman" w:eastAsia="Times New Roman" w:hAnsi="Times New Roman" w:cs="Times New Roman"/>
        </w:rPr>
        <w:t xml:space="preserve"> .</w:t>
      </w:r>
      <w:proofErr w:type="gramEnd"/>
      <w:r w:rsidRPr="00E326AC">
        <w:rPr>
          <w:rFonts w:ascii="Times New Roman" w:eastAsia="Times New Roman" w:hAnsi="Times New Roman" w:cs="Times New Roman"/>
          <w:noProof/>
          <w:color w:val="810081"/>
        </w:rPr>
        <w:drawing>
          <wp:inline distT="0" distB="0" distL="0" distR="0">
            <wp:extent cx="1752600" cy="1316954"/>
            <wp:effectExtent l="19050" t="0" r="0" b="0"/>
            <wp:docPr id="77"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68"/>
                    <a:srcRect/>
                    <a:stretch>
                      <a:fillRect/>
                    </a:stretch>
                  </pic:blipFill>
                  <pic:spPr bwMode="auto">
                    <a:xfrm>
                      <a:off x="0" y="0"/>
                      <a:ext cx="1752600" cy="1316954"/>
                    </a:xfrm>
                    <a:prstGeom prst="rect">
                      <a:avLst/>
                    </a:prstGeom>
                    <a:noFill/>
                    <a:ln w="9525">
                      <a:noFill/>
                      <a:miter lim="800000"/>
                      <a:headEnd/>
                      <a:tailEnd/>
                    </a:ln>
                  </pic:spPr>
                </pic:pic>
              </a:graphicData>
            </a:graphic>
          </wp:inline>
        </w:drawing>
      </w:r>
      <w:r w:rsidRPr="00E326AC">
        <w:rPr>
          <w:rFonts w:ascii="Times New Roman" w:eastAsia="Times New Roman" w:hAnsi="Times New Roman" w:cs="Times New Roman"/>
          <w:color w:val="810081"/>
        </w:rPr>
        <w:t xml:space="preserve">  </w:t>
      </w:r>
      <w:r w:rsidRPr="00E326AC">
        <w:rPr>
          <w:rFonts w:ascii="Times New Roman" w:eastAsia="Times New Roman" w:hAnsi="Times New Roman" w:cs="Times New Roman"/>
          <w:noProof/>
          <w:color w:val="810081"/>
        </w:rPr>
        <w:drawing>
          <wp:inline distT="0" distB="0" distL="0" distR="0">
            <wp:extent cx="1918048" cy="1200150"/>
            <wp:effectExtent l="19050" t="0" r="6002" b="0"/>
            <wp:docPr id="62"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69"/>
                    <a:srcRect/>
                    <a:stretch>
                      <a:fillRect/>
                    </a:stretch>
                  </pic:blipFill>
                  <pic:spPr bwMode="auto">
                    <a:xfrm>
                      <a:off x="0" y="0"/>
                      <a:ext cx="1918048" cy="1200150"/>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lastRenderedPageBreak/>
        <w:t>  9. Соединяем 2е стороны формочки вместе  и плотно прижимаем друг к другу.</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w:t>
      </w:r>
      <w:r w:rsidRPr="00E326AC">
        <w:rPr>
          <w:rFonts w:ascii="Times New Roman" w:eastAsia="Times New Roman" w:hAnsi="Times New Roman" w:cs="Times New Roman"/>
          <w:noProof/>
          <w:color w:val="810081"/>
        </w:rPr>
        <w:drawing>
          <wp:inline distT="0" distB="0" distL="0" distR="0">
            <wp:extent cx="1619250" cy="1239883"/>
            <wp:effectExtent l="19050" t="0" r="0" b="0"/>
            <wp:docPr id="43"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70"/>
                    <a:srcRect/>
                    <a:stretch>
                      <a:fillRect/>
                    </a:stretch>
                  </pic:blipFill>
                  <pic:spPr bwMode="auto">
                    <a:xfrm>
                      <a:off x="0" y="0"/>
                      <a:ext cx="1619250" cy="1239883"/>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10. Аккуратно, крутящими движениями снимаем нижнюю  часть формочки. (</w:t>
      </w:r>
      <w:proofErr w:type="spellStart"/>
      <w:r w:rsidRPr="00E326AC">
        <w:rPr>
          <w:rFonts w:ascii="Times New Roman" w:eastAsia="Times New Roman" w:hAnsi="Times New Roman" w:cs="Times New Roman"/>
        </w:rPr>
        <w:t>Бомбочка</w:t>
      </w:r>
      <w:proofErr w:type="spellEnd"/>
      <w:r w:rsidRPr="00E326AC">
        <w:rPr>
          <w:rFonts w:ascii="Times New Roman" w:eastAsia="Times New Roman" w:hAnsi="Times New Roman" w:cs="Times New Roman"/>
        </w:rPr>
        <w:t xml:space="preserve"> должна легко отходить от формы, силовых усилий прикладывать не надо!)</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w:t>
      </w:r>
      <w:r w:rsidRPr="00E326AC">
        <w:rPr>
          <w:rFonts w:ascii="Times New Roman" w:eastAsia="Times New Roman" w:hAnsi="Times New Roman" w:cs="Times New Roman"/>
          <w:noProof/>
          <w:color w:val="810081"/>
        </w:rPr>
        <w:drawing>
          <wp:inline distT="0" distB="0" distL="0" distR="0">
            <wp:extent cx="1685925" cy="1266852"/>
            <wp:effectExtent l="19050" t="0" r="9525" b="0"/>
            <wp:docPr id="34"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71"/>
                    <a:srcRect/>
                    <a:stretch>
                      <a:fillRect/>
                    </a:stretch>
                  </pic:blipFill>
                  <pic:spPr bwMode="auto">
                    <a:xfrm>
                      <a:off x="0" y="0"/>
                      <a:ext cx="1685925" cy="1266852"/>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xml:space="preserve"> 11. Примерно через час получившаяся </w:t>
      </w:r>
      <w:proofErr w:type="spellStart"/>
      <w:r w:rsidRPr="00E326AC">
        <w:rPr>
          <w:rFonts w:ascii="Times New Roman" w:eastAsia="Times New Roman" w:hAnsi="Times New Roman" w:cs="Times New Roman"/>
        </w:rPr>
        <w:t>бомбочка</w:t>
      </w:r>
      <w:proofErr w:type="spellEnd"/>
      <w:r w:rsidRPr="00E326AC">
        <w:rPr>
          <w:rFonts w:ascii="Times New Roman" w:eastAsia="Times New Roman" w:hAnsi="Times New Roman" w:cs="Times New Roman"/>
        </w:rPr>
        <w:t xml:space="preserve"> застывает и становится твердой как камень.</w:t>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noProof/>
          <w:color w:val="810081"/>
        </w:rPr>
        <w:drawing>
          <wp:inline distT="0" distB="0" distL="0" distR="0">
            <wp:extent cx="1724025" cy="1344740"/>
            <wp:effectExtent l="19050" t="0" r="9525" b="0"/>
            <wp:docPr id="33"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72"/>
                    <a:srcRect/>
                    <a:stretch>
                      <a:fillRect/>
                    </a:stretch>
                  </pic:blipFill>
                  <pic:spPr bwMode="auto">
                    <a:xfrm>
                      <a:off x="0" y="0"/>
                      <a:ext cx="1724025" cy="1344740"/>
                    </a:xfrm>
                    <a:prstGeom prst="rect">
                      <a:avLst/>
                    </a:prstGeom>
                    <a:noFill/>
                    <a:ln w="9525">
                      <a:noFill/>
                      <a:miter lim="800000"/>
                      <a:headEnd/>
                      <a:tailEnd/>
                    </a:ln>
                  </pic:spPr>
                </pic:pic>
              </a:graphicData>
            </a:graphic>
          </wp:inline>
        </w:drawing>
      </w:r>
      <w:r w:rsidR="00E326AC" w:rsidRPr="00E326AC">
        <w:rPr>
          <w:rFonts w:ascii="Times New Roman" w:eastAsia="Times New Roman" w:hAnsi="Times New Roman" w:cs="Times New Roman"/>
          <w:noProof/>
          <w:color w:val="810081"/>
        </w:rPr>
        <w:drawing>
          <wp:inline distT="0" distB="0" distL="0" distR="0">
            <wp:extent cx="1724025" cy="1295482"/>
            <wp:effectExtent l="19050" t="0" r="9525" b="0"/>
            <wp:docPr id="103"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73"/>
                    <a:srcRect/>
                    <a:stretch>
                      <a:fillRect/>
                    </a:stretch>
                  </pic:blipFill>
                  <pic:spPr bwMode="auto">
                    <a:xfrm>
                      <a:off x="0" y="0"/>
                      <a:ext cx="1724025" cy="1295482"/>
                    </a:xfrm>
                    <a:prstGeom prst="rect">
                      <a:avLst/>
                    </a:prstGeom>
                    <a:noFill/>
                    <a:ln w="9525">
                      <a:noFill/>
                      <a:miter lim="800000"/>
                      <a:headEnd/>
                      <a:tailEnd/>
                    </a:ln>
                  </pic:spPr>
                </pic:pic>
              </a:graphicData>
            </a:graphic>
          </wp:inline>
        </w:drawing>
      </w:r>
    </w:p>
    <w:p w:rsidR="00776BEA" w:rsidRPr="00E326AC" w:rsidRDefault="00776BEA"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eastAsia="Times New Roman" w:hAnsi="Times New Roman" w:cs="Times New Roman"/>
        </w:rPr>
        <w:t> 12. Готово!</w:t>
      </w:r>
    </w:p>
    <w:p w:rsidR="00E326AC" w:rsidRDefault="00E326AC" w:rsidP="00E326AC">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noProof/>
        </w:rPr>
        <w:drawing>
          <wp:anchor distT="0" distB="0" distL="114300" distR="114300" simplePos="0" relativeHeight="251667456" behindDoc="0" locked="0" layoutInCell="1" allowOverlap="1">
            <wp:simplePos x="0" y="0"/>
            <wp:positionH relativeFrom="column">
              <wp:posOffset>-51435</wp:posOffset>
            </wp:positionH>
            <wp:positionV relativeFrom="paragraph">
              <wp:posOffset>130810</wp:posOffset>
            </wp:positionV>
            <wp:extent cx="1905000" cy="1266825"/>
            <wp:effectExtent l="19050" t="0" r="0" b="0"/>
            <wp:wrapSquare wrapText="bothSides"/>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1905000" cy="1266825"/>
                    </a:xfrm>
                    <a:prstGeom prst="rect">
                      <a:avLst/>
                    </a:prstGeom>
                    <a:noFill/>
                    <a:ln w="9525">
                      <a:noFill/>
                      <a:miter lim="800000"/>
                      <a:headEnd/>
                      <a:tailEnd/>
                    </a:ln>
                  </pic:spPr>
                </pic:pic>
              </a:graphicData>
            </a:graphic>
          </wp:anchor>
        </w:drawing>
      </w:r>
      <w:bookmarkStart w:id="2" w:name="Бомбочки"/>
      <w:bookmarkEnd w:id="2"/>
    </w:p>
    <w:p w:rsidR="00693BDD" w:rsidRPr="00E326AC" w:rsidRDefault="00693BDD" w:rsidP="00E326AC">
      <w:pPr>
        <w:spacing w:before="100" w:beforeAutospacing="1" w:after="100" w:afterAutospacing="1" w:line="240" w:lineRule="auto"/>
        <w:rPr>
          <w:rFonts w:ascii="Times New Roman" w:eastAsia="Times New Roman" w:hAnsi="Times New Roman" w:cs="Times New Roman"/>
        </w:rPr>
      </w:pPr>
      <w:r w:rsidRPr="00E326AC">
        <w:rPr>
          <w:rFonts w:ascii="Times New Roman" w:hAnsi="Times New Roman" w:cs="Times New Roman"/>
        </w:rPr>
        <w:t> </w:t>
      </w:r>
      <w:proofErr w:type="spellStart"/>
      <w:r w:rsidR="009765EF">
        <w:fldChar w:fldCharType="begin"/>
      </w:r>
      <w:r w:rsidR="009765EF">
        <w:instrText>HYPERLINK "http://tenochtitlana.ru/recipe.html" \o "Бомбочки для ванны"</w:instrText>
      </w:r>
      <w:r w:rsidR="009765EF">
        <w:fldChar w:fldCharType="separate"/>
      </w:r>
      <w:r w:rsidRPr="00E326AC">
        <w:rPr>
          <w:rStyle w:val="a8"/>
          <w:rFonts w:ascii="Times New Roman" w:hAnsi="Times New Roman" w:cs="Times New Roman"/>
        </w:rPr>
        <w:t>Бомбочки</w:t>
      </w:r>
      <w:proofErr w:type="spellEnd"/>
      <w:r w:rsidRPr="00E326AC">
        <w:rPr>
          <w:rStyle w:val="a8"/>
          <w:rFonts w:ascii="Times New Roman" w:hAnsi="Times New Roman" w:cs="Times New Roman"/>
        </w:rPr>
        <w:t xml:space="preserve"> для ванны</w:t>
      </w:r>
      <w:r w:rsidR="009765EF">
        <w:fldChar w:fldCharType="end"/>
      </w:r>
      <w:r w:rsidRPr="00E326AC">
        <w:rPr>
          <w:rFonts w:ascii="Times New Roman" w:hAnsi="Times New Roman" w:cs="Times New Roman"/>
        </w:rPr>
        <w:t xml:space="preserve"> (на 1 </w:t>
      </w:r>
      <w:proofErr w:type="spellStart"/>
      <w:r w:rsidRPr="00E326AC">
        <w:rPr>
          <w:rFonts w:ascii="Times New Roman" w:hAnsi="Times New Roman" w:cs="Times New Roman"/>
        </w:rPr>
        <w:t>бомбочку</w:t>
      </w:r>
      <w:proofErr w:type="spellEnd"/>
      <w:r w:rsidRPr="00E326AC">
        <w:rPr>
          <w:rFonts w:ascii="Times New Roman" w:hAnsi="Times New Roman" w:cs="Times New Roman"/>
        </w:rPr>
        <w:t>)</w:t>
      </w:r>
    </w:p>
    <w:p w:rsidR="00693BDD" w:rsidRPr="00E326AC" w:rsidRDefault="00693BDD" w:rsidP="00E326AC">
      <w:pPr>
        <w:pStyle w:val="a4"/>
        <w:rPr>
          <w:sz w:val="22"/>
          <w:szCs w:val="22"/>
        </w:rPr>
      </w:pPr>
      <w:r w:rsidRPr="00E326AC">
        <w:rPr>
          <w:color w:val="000000"/>
          <w:sz w:val="22"/>
          <w:szCs w:val="22"/>
        </w:rPr>
        <w:t> </w:t>
      </w:r>
      <w:r w:rsidRPr="00E326AC">
        <w:rPr>
          <w:sz w:val="22"/>
          <w:szCs w:val="22"/>
        </w:rPr>
        <w:t>4 ст</w:t>
      </w:r>
      <w:proofErr w:type="gramStart"/>
      <w:r w:rsidRPr="00E326AC">
        <w:rPr>
          <w:sz w:val="22"/>
          <w:szCs w:val="22"/>
        </w:rPr>
        <w:t>.л</w:t>
      </w:r>
      <w:proofErr w:type="gramEnd"/>
      <w:r w:rsidRPr="00E326AC">
        <w:rPr>
          <w:sz w:val="22"/>
          <w:szCs w:val="22"/>
        </w:rPr>
        <w:t xml:space="preserve"> пищевой соды </w:t>
      </w:r>
      <w:r w:rsidRPr="00E326AC">
        <w:rPr>
          <w:sz w:val="22"/>
          <w:szCs w:val="22"/>
        </w:rPr>
        <w:br/>
        <w:t xml:space="preserve">2 ст.л лимонной </w:t>
      </w:r>
      <w:proofErr w:type="spellStart"/>
      <w:r w:rsidRPr="00E326AC">
        <w:rPr>
          <w:sz w:val="22"/>
          <w:szCs w:val="22"/>
        </w:rPr>
        <w:t>к-ты</w:t>
      </w:r>
      <w:proofErr w:type="spellEnd"/>
      <w:r w:rsidRPr="00E326AC">
        <w:rPr>
          <w:sz w:val="22"/>
          <w:szCs w:val="22"/>
        </w:rPr>
        <w:t xml:space="preserve"> </w:t>
      </w:r>
      <w:r w:rsidRPr="00E326AC">
        <w:rPr>
          <w:sz w:val="22"/>
          <w:szCs w:val="22"/>
        </w:rPr>
        <w:br/>
        <w:t>2 ст.л сухого молока (сахарной пудры, морской соли для ванной или лечебной грязи) </w:t>
      </w:r>
      <w:r w:rsidRPr="00E326AC">
        <w:rPr>
          <w:sz w:val="22"/>
          <w:szCs w:val="22"/>
        </w:rPr>
        <w:br/>
        <w:t xml:space="preserve">2 ст.л растительных масел ( абрикосового, </w:t>
      </w:r>
      <w:proofErr w:type="spellStart"/>
      <w:r w:rsidRPr="00E326AC">
        <w:rPr>
          <w:sz w:val="22"/>
          <w:szCs w:val="22"/>
        </w:rPr>
        <w:t>миндального,персикового</w:t>
      </w:r>
      <w:proofErr w:type="spellEnd"/>
      <w:r w:rsidRPr="00E326AC">
        <w:rPr>
          <w:sz w:val="22"/>
          <w:szCs w:val="22"/>
        </w:rPr>
        <w:t xml:space="preserve"> и т.д.) </w:t>
      </w:r>
      <w:r w:rsidRPr="00E326AC">
        <w:rPr>
          <w:sz w:val="22"/>
          <w:szCs w:val="22"/>
        </w:rPr>
        <w:br/>
        <w:t>Капля эфирных масел или отдушек</w:t>
      </w:r>
    </w:p>
    <w:p w:rsidR="00693BDD" w:rsidRPr="00E326AC" w:rsidRDefault="00693BDD" w:rsidP="00E326AC">
      <w:pPr>
        <w:pStyle w:val="a4"/>
        <w:rPr>
          <w:sz w:val="22"/>
          <w:szCs w:val="22"/>
        </w:rPr>
      </w:pPr>
      <w:r w:rsidRPr="00E326AC">
        <w:rPr>
          <w:sz w:val="22"/>
          <w:szCs w:val="22"/>
        </w:rPr>
        <w:t> </w:t>
      </w:r>
      <w:r w:rsidRPr="00E326AC">
        <w:rPr>
          <w:rStyle w:val="aa"/>
          <w:color w:val="800000"/>
          <w:sz w:val="22"/>
          <w:szCs w:val="22"/>
        </w:rPr>
        <w:t>Характеристики</w:t>
      </w:r>
      <w:r w:rsidRPr="00E326AC">
        <w:rPr>
          <w:sz w:val="22"/>
          <w:szCs w:val="22"/>
        </w:rPr>
        <w:t xml:space="preserve">: очень хорошо смягчает кожу, после ванны с такими </w:t>
      </w:r>
      <w:proofErr w:type="spellStart"/>
      <w:r w:rsidRPr="00E326AC">
        <w:rPr>
          <w:sz w:val="22"/>
          <w:szCs w:val="22"/>
        </w:rPr>
        <w:t>бомбочками</w:t>
      </w:r>
      <w:proofErr w:type="spellEnd"/>
      <w:r w:rsidRPr="00E326AC">
        <w:rPr>
          <w:sz w:val="22"/>
          <w:szCs w:val="22"/>
        </w:rPr>
        <w:t xml:space="preserve"> ваша никогда не будет чувствовать себя стянутой</w:t>
      </w:r>
    </w:p>
    <w:p w:rsidR="00776BEA" w:rsidRPr="00E326AC" w:rsidRDefault="00693BDD" w:rsidP="00E326AC">
      <w:pPr>
        <w:pStyle w:val="a4"/>
        <w:rPr>
          <w:sz w:val="22"/>
          <w:szCs w:val="22"/>
        </w:rPr>
      </w:pPr>
      <w:r w:rsidRPr="00E326AC">
        <w:rPr>
          <w:sz w:val="22"/>
          <w:szCs w:val="22"/>
        </w:rPr>
        <w:t xml:space="preserve">БУРЛЯЩИЕ ШАРИКИ ДЛЯ ВАННЫ </w:t>
      </w:r>
      <w:r w:rsidRPr="00E326AC">
        <w:rPr>
          <w:sz w:val="22"/>
          <w:szCs w:val="22"/>
        </w:rPr>
        <w:br/>
        <w:t>смягчают воду, масла питают и увлажняют кожу</w:t>
      </w:r>
      <w:proofErr w:type="gramStart"/>
      <w:r w:rsidRPr="00E326AC">
        <w:rPr>
          <w:sz w:val="22"/>
          <w:szCs w:val="22"/>
        </w:rPr>
        <w:t xml:space="preserve"> ,</w:t>
      </w:r>
      <w:proofErr w:type="gramEnd"/>
      <w:r w:rsidRPr="00E326AC">
        <w:rPr>
          <w:sz w:val="22"/>
          <w:szCs w:val="22"/>
        </w:rPr>
        <w:t xml:space="preserve"> эфирные масла воздействуют </w:t>
      </w:r>
      <w:proofErr w:type="spellStart"/>
      <w:r w:rsidRPr="00E326AC">
        <w:rPr>
          <w:sz w:val="22"/>
          <w:szCs w:val="22"/>
        </w:rPr>
        <w:t>психоэмоционально</w:t>
      </w:r>
      <w:proofErr w:type="spellEnd"/>
      <w:r w:rsidRPr="00E326AC">
        <w:rPr>
          <w:sz w:val="22"/>
          <w:szCs w:val="22"/>
        </w:rPr>
        <w:t xml:space="preserve"> , успокаивающе, лечебно </w:t>
      </w:r>
      <w:r w:rsidRPr="00E326AC">
        <w:rPr>
          <w:sz w:val="22"/>
          <w:szCs w:val="22"/>
        </w:rPr>
        <w:br/>
      </w:r>
      <w:hyperlink r:id="rId75" w:tgtFrame="_blank" w:history="1">
        <w:r w:rsidR="009765EF" w:rsidRPr="009765EF">
          <w:rPr>
            <w:color w:val="0000F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radikal.ru/" target="&quot;_blank&quot;" style="width:24pt;height:24pt" o:button="t"/>
          </w:pict>
        </w:r>
      </w:hyperlink>
      <w:r w:rsidRPr="00E326AC">
        <w:rPr>
          <w:sz w:val="22"/>
          <w:szCs w:val="22"/>
        </w:rPr>
        <w:t xml:space="preserve"> </w:t>
      </w:r>
      <w:r w:rsidRPr="00E326AC">
        <w:rPr>
          <w:sz w:val="22"/>
          <w:szCs w:val="22"/>
        </w:rPr>
        <w:br/>
      </w:r>
      <w:r w:rsidR="00E326AC">
        <w:rPr>
          <w:noProof/>
          <w:sz w:val="22"/>
          <w:szCs w:val="22"/>
        </w:rPr>
        <w:lastRenderedPageBreak/>
        <w:drawing>
          <wp:anchor distT="0" distB="0" distL="114300" distR="114300" simplePos="0" relativeHeight="251668480" behindDoc="0" locked="0" layoutInCell="1" allowOverlap="1">
            <wp:simplePos x="0" y="0"/>
            <wp:positionH relativeFrom="column">
              <wp:posOffset>-51435</wp:posOffset>
            </wp:positionH>
            <wp:positionV relativeFrom="paragraph">
              <wp:posOffset>32385</wp:posOffset>
            </wp:positionV>
            <wp:extent cx="1409700" cy="1057275"/>
            <wp:effectExtent l="19050" t="0" r="0" b="0"/>
            <wp:wrapSquare wrapText="bothSides"/>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1409700" cy="1057275"/>
                    </a:xfrm>
                    <a:prstGeom prst="rect">
                      <a:avLst/>
                    </a:prstGeom>
                    <a:noFill/>
                    <a:ln w="9525">
                      <a:noFill/>
                      <a:miter lim="800000"/>
                      <a:headEnd/>
                      <a:tailEnd/>
                    </a:ln>
                  </pic:spPr>
                </pic:pic>
              </a:graphicData>
            </a:graphic>
          </wp:anchor>
        </w:drawing>
      </w:r>
      <w:r w:rsidRPr="00E326AC">
        <w:rPr>
          <w:sz w:val="22"/>
          <w:szCs w:val="22"/>
        </w:rPr>
        <w:br/>
      </w:r>
      <w:r w:rsidRPr="00E326AC">
        <w:rPr>
          <w:b/>
          <w:bCs/>
          <w:color w:val="FF0000"/>
          <w:sz w:val="22"/>
          <w:szCs w:val="22"/>
        </w:rPr>
        <w:t xml:space="preserve">рецепты </w:t>
      </w:r>
      <w:proofErr w:type="spellStart"/>
      <w:r w:rsidRPr="00E326AC">
        <w:rPr>
          <w:b/>
          <w:bCs/>
          <w:color w:val="FF0000"/>
          <w:sz w:val="22"/>
          <w:szCs w:val="22"/>
        </w:rPr>
        <w:t>бомбочек</w:t>
      </w:r>
      <w:proofErr w:type="spellEnd"/>
      <w:r w:rsidRPr="00E326AC">
        <w:rPr>
          <w:b/>
          <w:bCs/>
          <w:color w:val="FF0000"/>
          <w:sz w:val="22"/>
          <w:szCs w:val="22"/>
        </w:rPr>
        <w:t xml:space="preserve">: </w:t>
      </w:r>
      <w:r w:rsidRPr="00E326AC">
        <w:rPr>
          <w:sz w:val="22"/>
          <w:szCs w:val="22"/>
        </w:rPr>
        <w:br/>
      </w:r>
      <w:r w:rsidRPr="00E326AC">
        <w:rPr>
          <w:sz w:val="22"/>
          <w:szCs w:val="22"/>
        </w:rPr>
        <w:br/>
      </w:r>
      <w:r w:rsidRPr="00E326AC">
        <w:rPr>
          <w:color w:val="FF0000"/>
          <w:sz w:val="22"/>
          <w:szCs w:val="22"/>
        </w:rPr>
        <w:t>для молодости и красоты «прополис и овёс »</w:t>
      </w:r>
      <w:r w:rsidRPr="00E326AC">
        <w:rPr>
          <w:sz w:val="22"/>
          <w:szCs w:val="22"/>
        </w:rPr>
        <w:t xml:space="preserve"> 8ст.л.-соды,4 ст.л.-лимонки,2ст.л.-молока,1 ст.л.- измельчённых хлопьев овса,1 ст.л.- лепестков календулы ,4 ст.л.- морской соли,1.5 ст.л.- масла ростков пшеницы,1 ст.л.- прополиса на масленой основе, несколько </w:t>
      </w:r>
      <w:proofErr w:type="spellStart"/>
      <w:r w:rsidRPr="00E326AC">
        <w:rPr>
          <w:sz w:val="22"/>
          <w:szCs w:val="22"/>
        </w:rPr>
        <w:t>пшиков</w:t>
      </w:r>
      <w:proofErr w:type="spellEnd"/>
      <w:r w:rsidRPr="00E326AC">
        <w:rPr>
          <w:sz w:val="22"/>
          <w:szCs w:val="22"/>
        </w:rPr>
        <w:t xml:space="preserve"> воды</w:t>
      </w:r>
      <w:proofErr w:type="gramStart"/>
      <w:r w:rsidRPr="00E326AC">
        <w:rPr>
          <w:sz w:val="22"/>
          <w:szCs w:val="22"/>
        </w:rPr>
        <w:t xml:space="preserve"> .</w:t>
      </w:r>
      <w:proofErr w:type="gramEnd"/>
      <w:r w:rsidRPr="00E326AC">
        <w:rPr>
          <w:sz w:val="22"/>
          <w:szCs w:val="22"/>
        </w:rPr>
        <w:t xml:space="preserve"> </w:t>
      </w:r>
      <w:r w:rsidRPr="00E326AC">
        <w:rPr>
          <w:sz w:val="22"/>
          <w:szCs w:val="22"/>
        </w:rPr>
        <w:br/>
      </w:r>
      <w:r w:rsidRPr="00E326AC">
        <w:rPr>
          <w:color w:val="FF0000"/>
          <w:sz w:val="22"/>
          <w:szCs w:val="22"/>
        </w:rPr>
        <w:t>для усиления притяжения «</w:t>
      </w:r>
      <w:proofErr w:type="spellStart"/>
      <w:r w:rsidRPr="00E326AC">
        <w:rPr>
          <w:color w:val="FF0000"/>
          <w:sz w:val="22"/>
          <w:szCs w:val="22"/>
        </w:rPr>
        <w:t>бомбочка</w:t>
      </w:r>
      <w:proofErr w:type="spellEnd"/>
      <w:r w:rsidRPr="00E326AC">
        <w:rPr>
          <w:color w:val="FF0000"/>
          <w:sz w:val="22"/>
          <w:szCs w:val="22"/>
        </w:rPr>
        <w:t xml:space="preserve"> </w:t>
      </w:r>
      <w:proofErr w:type="spellStart"/>
      <w:r w:rsidRPr="00E326AC">
        <w:rPr>
          <w:color w:val="FF0000"/>
          <w:sz w:val="22"/>
          <w:szCs w:val="22"/>
        </w:rPr>
        <w:t>афродизиак</w:t>
      </w:r>
      <w:proofErr w:type="spellEnd"/>
      <w:r w:rsidRPr="00E326AC">
        <w:rPr>
          <w:color w:val="FF0000"/>
          <w:sz w:val="22"/>
          <w:szCs w:val="22"/>
        </w:rPr>
        <w:t xml:space="preserve"> »</w:t>
      </w:r>
      <w:r w:rsidRPr="00E326AC">
        <w:rPr>
          <w:sz w:val="22"/>
          <w:szCs w:val="22"/>
        </w:rPr>
        <w:t xml:space="preserve">8ст.л.-соды,4 ст.л.-лимонки,4ст.л.-молока, 3 ст.л.- морской соли, ,1 ст.л.- лепестков роз, 2.5ст.л.-масла виноградных косточек, 15 капель- </w:t>
      </w:r>
      <w:proofErr w:type="spellStart"/>
      <w:r w:rsidRPr="00E326AC">
        <w:rPr>
          <w:sz w:val="22"/>
          <w:szCs w:val="22"/>
        </w:rPr>
        <w:t>э.м</w:t>
      </w:r>
      <w:proofErr w:type="spellEnd"/>
      <w:r w:rsidRPr="00E326AC">
        <w:rPr>
          <w:sz w:val="22"/>
          <w:szCs w:val="22"/>
        </w:rPr>
        <w:t xml:space="preserve"> жасмина 20капель. -Э.м. </w:t>
      </w:r>
      <w:proofErr w:type="spellStart"/>
      <w:r w:rsidRPr="00E326AC">
        <w:rPr>
          <w:sz w:val="22"/>
          <w:szCs w:val="22"/>
        </w:rPr>
        <w:t>иланг-иланг</w:t>
      </w:r>
      <w:proofErr w:type="spellEnd"/>
      <w:r w:rsidRPr="00E326AC">
        <w:rPr>
          <w:sz w:val="22"/>
          <w:szCs w:val="22"/>
        </w:rPr>
        <w:t xml:space="preserve"> ( эти масла являются </w:t>
      </w:r>
      <w:proofErr w:type="spellStart"/>
      <w:r w:rsidRPr="00E326AC">
        <w:rPr>
          <w:sz w:val="22"/>
          <w:szCs w:val="22"/>
        </w:rPr>
        <w:t>афродизиаками</w:t>
      </w:r>
      <w:proofErr w:type="spellEnd"/>
      <w:r w:rsidRPr="00E326AC">
        <w:rPr>
          <w:sz w:val="22"/>
          <w:szCs w:val="22"/>
        </w:rPr>
        <w:t xml:space="preserve"> особенно жасмин ) несколько </w:t>
      </w:r>
      <w:proofErr w:type="spellStart"/>
      <w:r w:rsidRPr="00E326AC">
        <w:rPr>
          <w:sz w:val="22"/>
          <w:szCs w:val="22"/>
        </w:rPr>
        <w:t>пшиков</w:t>
      </w:r>
      <w:proofErr w:type="spellEnd"/>
      <w:r w:rsidRPr="00E326AC">
        <w:rPr>
          <w:sz w:val="22"/>
          <w:szCs w:val="22"/>
        </w:rPr>
        <w:t xml:space="preserve"> воды </w:t>
      </w:r>
      <w:r w:rsidRPr="00E326AC">
        <w:rPr>
          <w:sz w:val="22"/>
          <w:szCs w:val="22"/>
        </w:rPr>
        <w:br/>
        <w:t>.</w:t>
      </w:r>
      <w:r w:rsidRPr="00E326AC">
        <w:rPr>
          <w:color w:val="FF0000"/>
          <w:sz w:val="22"/>
          <w:szCs w:val="22"/>
        </w:rPr>
        <w:t xml:space="preserve">для предупреждения </w:t>
      </w:r>
      <w:proofErr w:type="spellStart"/>
      <w:r w:rsidRPr="00E326AC">
        <w:rPr>
          <w:color w:val="FF0000"/>
          <w:sz w:val="22"/>
          <w:szCs w:val="22"/>
        </w:rPr>
        <w:t>целлюлита</w:t>
      </w:r>
      <w:proofErr w:type="spellEnd"/>
      <w:r w:rsidRPr="00E326AC">
        <w:rPr>
          <w:color w:val="FF0000"/>
          <w:sz w:val="22"/>
          <w:szCs w:val="22"/>
        </w:rPr>
        <w:t xml:space="preserve"> «грейпфрут»</w:t>
      </w:r>
      <w:r w:rsidRPr="00E326AC">
        <w:rPr>
          <w:sz w:val="22"/>
          <w:szCs w:val="22"/>
        </w:rPr>
        <w:t>- 8ст.л</w:t>
      </w:r>
      <w:proofErr w:type="gramStart"/>
      <w:r w:rsidRPr="00E326AC">
        <w:rPr>
          <w:sz w:val="22"/>
          <w:szCs w:val="22"/>
        </w:rPr>
        <w:t>.-</w:t>
      </w:r>
      <w:proofErr w:type="gramEnd"/>
      <w:r w:rsidRPr="00E326AC">
        <w:rPr>
          <w:sz w:val="22"/>
          <w:szCs w:val="22"/>
        </w:rPr>
        <w:t xml:space="preserve">соды,4 ст.л.-лимонки,2ст.л.-молока,6 ст.л.- морской соли , 2.5ст.л.-масла </w:t>
      </w:r>
      <w:proofErr w:type="spellStart"/>
      <w:r w:rsidRPr="00E326AC">
        <w:rPr>
          <w:sz w:val="22"/>
          <w:szCs w:val="22"/>
        </w:rPr>
        <w:t>жожоба</w:t>
      </w:r>
      <w:proofErr w:type="spellEnd"/>
      <w:r w:rsidRPr="00E326AC">
        <w:rPr>
          <w:sz w:val="22"/>
          <w:szCs w:val="22"/>
        </w:rPr>
        <w:t xml:space="preserve">, 35 капель- </w:t>
      </w:r>
      <w:proofErr w:type="spellStart"/>
      <w:r w:rsidRPr="00E326AC">
        <w:rPr>
          <w:sz w:val="22"/>
          <w:szCs w:val="22"/>
        </w:rPr>
        <w:t>э.м</w:t>
      </w:r>
      <w:proofErr w:type="spellEnd"/>
      <w:r w:rsidRPr="00E326AC">
        <w:rPr>
          <w:sz w:val="22"/>
          <w:szCs w:val="22"/>
        </w:rPr>
        <w:t xml:space="preserve"> грейпфрута . несколько </w:t>
      </w:r>
      <w:proofErr w:type="spellStart"/>
      <w:r w:rsidRPr="00E326AC">
        <w:rPr>
          <w:sz w:val="22"/>
          <w:szCs w:val="22"/>
        </w:rPr>
        <w:t>пшиков</w:t>
      </w:r>
      <w:proofErr w:type="spellEnd"/>
      <w:r w:rsidRPr="00E326AC">
        <w:rPr>
          <w:sz w:val="22"/>
          <w:szCs w:val="22"/>
        </w:rPr>
        <w:t xml:space="preserve"> воды . </w:t>
      </w:r>
      <w:r w:rsidRPr="00E326AC">
        <w:rPr>
          <w:sz w:val="22"/>
          <w:szCs w:val="22"/>
        </w:rPr>
        <w:br/>
      </w:r>
      <w:r w:rsidRPr="00E326AC">
        <w:rPr>
          <w:color w:val="FF0000"/>
          <w:sz w:val="22"/>
          <w:szCs w:val="22"/>
        </w:rPr>
        <w:t>успокаивает и тонизирует кожу «чайная»</w:t>
      </w:r>
      <w:r w:rsidRPr="00E326AC">
        <w:rPr>
          <w:sz w:val="22"/>
          <w:szCs w:val="22"/>
        </w:rPr>
        <w:t xml:space="preserve"> -8ст.л.-соды,4 ст.л.-лимонки,2ст.л.-молока, 5ст.л.- морской соли, ,1 ст.л.- зеленного моте , 2.5ст.л.-масла облепихи, 35 капель- </w:t>
      </w:r>
      <w:proofErr w:type="spellStart"/>
      <w:r w:rsidRPr="00E326AC">
        <w:rPr>
          <w:sz w:val="22"/>
          <w:szCs w:val="22"/>
        </w:rPr>
        <w:t>э</w:t>
      </w:r>
      <w:proofErr w:type="gramStart"/>
      <w:r w:rsidRPr="00E326AC">
        <w:rPr>
          <w:sz w:val="22"/>
          <w:szCs w:val="22"/>
        </w:rPr>
        <w:t>.м</w:t>
      </w:r>
      <w:proofErr w:type="spellEnd"/>
      <w:proofErr w:type="gramEnd"/>
      <w:r w:rsidRPr="00E326AC">
        <w:rPr>
          <w:sz w:val="22"/>
          <w:szCs w:val="22"/>
        </w:rPr>
        <w:t xml:space="preserve"> чайного дерева ,несколько </w:t>
      </w:r>
      <w:proofErr w:type="spellStart"/>
      <w:r w:rsidRPr="00E326AC">
        <w:rPr>
          <w:sz w:val="22"/>
          <w:szCs w:val="22"/>
        </w:rPr>
        <w:t>пшиков</w:t>
      </w:r>
      <w:proofErr w:type="spellEnd"/>
      <w:r w:rsidRPr="00E326AC">
        <w:rPr>
          <w:sz w:val="22"/>
          <w:szCs w:val="22"/>
        </w:rPr>
        <w:t xml:space="preserve"> воды . </w:t>
      </w:r>
      <w:r w:rsidRPr="00E326AC">
        <w:rPr>
          <w:color w:val="FF0000"/>
          <w:sz w:val="22"/>
          <w:szCs w:val="22"/>
        </w:rPr>
        <w:t xml:space="preserve">для предупреждения </w:t>
      </w:r>
      <w:proofErr w:type="spellStart"/>
      <w:r w:rsidRPr="00E326AC">
        <w:rPr>
          <w:color w:val="FF0000"/>
          <w:sz w:val="22"/>
          <w:szCs w:val="22"/>
        </w:rPr>
        <w:t>целлюлита</w:t>
      </w:r>
      <w:proofErr w:type="spellEnd"/>
      <w:r w:rsidRPr="00E326AC">
        <w:rPr>
          <w:color w:val="FF0000"/>
          <w:sz w:val="22"/>
          <w:szCs w:val="22"/>
        </w:rPr>
        <w:t xml:space="preserve"> и расширенных вен на ножках «герань и кипарис »</w:t>
      </w:r>
      <w:r w:rsidRPr="00E326AC">
        <w:rPr>
          <w:sz w:val="22"/>
          <w:szCs w:val="22"/>
        </w:rPr>
        <w:t xml:space="preserve">сразу хочу предупредить что аромат получится не из приятных :( но на что не пойдешь ради красоты ! 8ст.л.-соды,4 ст.л.-лимонки,2ст.л.-молока,6 ст.л.- морской соли , 2.5ст.л.-масла ростков пшеницы , 10 капель- </w:t>
      </w:r>
      <w:proofErr w:type="spellStart"/>
      <w:r w:rsidRPr="00E326AC">
        <w:rPr>
          <w:sz w:val="22"/>
          <w:szCs w:val="22"/>
        </w:rPr>
        <w:t>э.м</w:t>
      </w:r>
      <w:proofErr w:type="spellEnd"/>
      <w:r w:rsidRPr="00E326AC">
        <w:rPr>
          <w:sz w:val="22"/>
          <w:szCs w:val="22"/>
        </w:rPr>
        <w:t xml:space="preserve"> герани, 25 капель </w:t>
      </w:r>
      <w:proofErr w:type="gramStart"/>
      <w:r w:rsidRPr="00E326AC">
        <w:rPr>
          <w:sz w:val="22"/>
          <w:szCs w:val="22"/>
        </w:rPr>
        <w:t>–</w:t>
      </w:r>
      <w:proofErr w:type="spellStart"/>
      <w:r w:rsidRPr="00E326AC">
        <w:rPr>
          <w:sz w:val="22"/>
          <w:szCs w:val="22"/>
        </w:rPr>
        <w:t>э</w:t>
      </w:r>
      <w:proofErr w:type="gramEnd"/>
      <w:r w:rsidRPr="00E326AC">
        <w:rPr>
          <w:sz w:val="22"/>
          <w:szCs w:val="22"/>
        </w:rPr>
        <w:t>.м</w:t>
      </w:r>
      <w:proofErr w:type="spellEnd"/>
      <w:r w:rsidRPr="00E326AC">
        <w:rPr>
          <w:sz w:val="22"/>
          <w:szCs w:val="22"/>
        </w:rPr>
        <w:t xml:space="preserve">. кипариса ,несколько </w:t>
      </w:r>
      <w:proofErr w:type="spellStart"/>
      <w:r w:rsidRPr="00E326AC">
        <w:rPr>
          <w:sz w:val="22"/>
          <w:szCs w:val="22"/>
        </w:rPr>
        <w:t>пшиков</w:t>
      </w:r>
      <w:proofErr w:type="spellEnd"/>
      <w:r w:rsidRPr="00E326AC">
        <w:rPr>
          <w:sz w:val="22"/>
          <w:szCs w:val="22"/>
        </w:rPr>
        <w:t xml:space="preserve"> воды . </w:t>
      </w:r>
      <w:r w:rsidRPr="00E326AC">
        <w:rPr>
          <w:sz w:val="22"/>
          <w:szCs w:val="22"/>
        </w:rPr>
        <w:br/>
        <w:t>для поддержания молодости и предупреждения морщин «</w:t>
      </w:r>
      <w:proofErr w:type="spellStart"/>
      <w:r w:rsidRPr="00E326AC">
        <w:rPr>
          <w:sz w:val="22"/>
          <w:szCs w:val="22"/>
        </w:rPr>
        <w:t>цветочно</w:t>
      </w:r>
      <w:proofErr w:type="spellEnd"/>
      <w:r w:rsidRPr="00E326AC">
        <w:rPr>
          <w:sz w:val="22"/>
          <w:szCs w:val="22"/>
        </w:rPr>
        <w:t xml:space="preserve"> пряная » 8ст.л.-соды,4 ст.л.-лимонки,1ст.л.-молока,5ст.л.- разовой глины,2ст.л.морской соли , 2.5ст.л.-масла ростков пшеницы , 35капель- </w:t>
      </w:r>
      <w:proofErr w:type="spellStart"/>
      <w:r w:rsidRPr="00E326AC">
        <w:rPr>
          <w:sz w:val="22"/>
          <w:szCs w:val="22"/>
        </w:rPr>
        <w:t>э.м</w:t>
      </w:r>
      <w:proofErr w:type="spellEnd"/>
      <w:r w:rsidRPr="00E326AC">
        <w:rPr>
          <w:sz w:val="22"/>
          <w:szCs w:val="22"/>
        </w:rPr>
        <w:t xml:space="preserve"> пальмарозы, несколько </w:t>
      </w:r>
      <w:proofErr w:type="spellStart"/>
      <w:r w:rsidRPr="00E326AC">
        <w:rPr>
          <w:sz w:val="22"/>
          <w:szCs w:val="22"/>
        </w:rPr>
        <w:t>пшиков</w:t>
      </w:r>
      <w:proofErr w:type="spellEnd"/>
      <w:r w:rsidRPr="00E326AC">
        <w:rPr>
          <w:sz w:val="22"/>
          <w:szCs w:val="22"/>
        </w:rPr>
        <w:t xml:space="preserve"> воды. </w:t>
      </w:r>
      <w:r w:rsidRPr="00E326AC">
        <w:rPr>
          <w:sz w:val="22"/>
          <w:szCs w:val="22"/>
        </w:rPr>
        <w:br/>
      </w:r>
      <w:r w:rsidRPr="00E326AC">
        <w:rPr>
          <w:color w:val="FF0000"/>
          <w:sz w:val="22"/>
          <w:szCs w:val="22"/>
        </w:rPr>
        <w:t>для снятия усталости , стресса и нормализации сна «лаванда»-</w:t>
      </w:r>
      <w:r w:rsidRPr="00E326AC">
        <w:rPr>
          <w:sz w:val="22"/>
          <w:szCs w:val="22"/>
        </w:rPr>
        <w:t xml:space="preserve"> 8ст.л.-соды,4 ст.л</w:t>
      </w:r>
      <w:proofErr w:type="gramStart"/>
      <w:r w:rsidRPr="00E326AC">
        <w:rPr>
          <w:sz w:val="22"/>
          <w:szCs w:val="22"/>
        </w:rPr>
        <w:t>.-</w:t>
      </w:r>
      <w:proofErr w:type="gramEnd"/>
      <w:r w:rsidRPr="00E326AC">
        <w:rPr>
          <w:sz w:val="22"/>
          <w:szCs w:val="22"/>
        </w:rPr>
        <w:t xml:space="preserve">лимонки,3ст.л.-молока,5ст.л.-морской соли,2.5ст.л.-масла ростков пшеницы,35 </w:t>
      </w:r>
      <w:proofErr w:type="spellStart"/>
      <w:r w:rsidRPr="00E326AC">
        <w:rPr>
          <w:sz w:val="22"/>
          <w:szCs w:val="22"/>
        </w:rPr>
        <w:t>капель-э.м</w:t>
      </w:r>
      <w:proofErr w:type="spellEnd"/>
      <w:r w:rsidRPr="00E326AC">
        <w:rPr>
          <w:sz w:val="22"/>
          <w:szCs w:val="22"/>
        </w:rPr>
        <w:t xml:space="preserve">. </w:t>
      </w:r>
      <w:proofErr w:type="spellStart"/>
      <w:r w:rsidRPr="00E326AC">
        <w:rPr>
          <w:sz w:val="22"/>
          <w:szCs w:val="22"/>
        </w:rPr>
        <w:t>лаванды,несколько</w:t>
      </w:r>
      <w:proofErr w:type="spellEnd"/>
      <w:r w:rsidRPr="00E326AC">
        <w:rPr>
          <w:sz w:val="22"/>
          <w:szCs w:val="22"/>
        </w:rPr>
        <w:t xml:space="preserve"> </w:t>
      </w:r>
      <w:proofErr w:type="spellStart"/>
      <w:r w:rsidRPr="00E326AC">
        <w:rPr>
          <w:sz w:val="22"/>
          <w:szCs w:val="22"/>
        </w:rPr>
        <w:t>пшиков</w:t>
      </w:r>
      <w:proofErr w:type="spellEnd"/>
      <w:r w:rsidRPr="00E326AC">
        <w:rPr>
          <w:sz w:val="22"/>
          <w:szCs w:val="22"/>
        </w:rPr>
        <w:t xml:space="preserve"> воды</w:t>
      </w:r>
      <w:r w:rsidRPr="00E326AC">
        <w:rPr>
          <w:sz w:val="22"/>
          <w:szCs w:val="22"/>
        </w:rPr>
        <w:br/>
      </w:r>
      <w:r w:rsidRPr="00E326AC">
        <w:rPr>
          <w:sz w:val="22"/>
          <w:szCs w:val="22"/>
        </w:rPr>
        <w:br/>
      </w:r>
      <w:r w:rsidRPr="00E326AC">
        <w:rPr>
          <w:color w:val="0000FF"/>
          <w:sz w:val="22"/>
          <w:szCs w:val="22"/>
        </w:rPr>
        <w:t>основные варианты рецептов :</w:t>
      </w:r>
      <w:r w:rsidRPr="00E326AC">
        <w:rPr>
          <w:sz w:val="22"/>
          <w:szCs w:val="22"/>
        </w:rPr>
        <w:br/>
        <w:t xml:space="preserve">№1 4ст.л. соды + 2ст.л. лимонки + 1ст.л. морской соли (все ложки без верха) </w:t>
      </w:r>
      <w:r w:rsidRPr="00E326AC">
        <w:rPr>
          <w:sz w:val="22"/>
          <w:szCs w:val="22"/>
        </w:rPr>
        <w:br/>
        <w:t xml:space="preserve">№2 4ст.л. соды + 3ст.л. лимонки + 1ст.л. сухого молока </w:t>
      </w:r>
      <w:r w:rsidRPr="00E326AC">
        <w:rPr>
          <w:sz w:val="22"/>
          <w:szCs w:val="22"/>
        </w:rPr>
        <w:br/>
        <w:t xml:space="preserve">№3 4ст.л. соды + 4ст.л. лимонки + 1ст.л. рисового крахмала Лавандовые </w:t>
      </w:r>
      <w:proofErr w:type="spellStart"/>
      <w:r w:rsidRPr="00E326AC">
        <w:rPr>
          <w:sz w:val="22"/>
          <w:szCs w:val="22"/>
        </w:rPr>
        <w:t>бомбочки</w:t>
      </w:r>
      <w:proofErr w:type="spellEnd"/>
      <w:r w:rsidRPr="00E326AC">
        <w:rPr>
          <w:sz w:val="22"/>
          <w:szCs w:val="22"/>
        </w:rPr>
        <w:t xml:space="preserve"> </w:t>
      </w:r>
      <w:r w:rsidRPr="00E326AC">
        <w:rPr>
          <w:sz w:val="22"/>
          <w:szCs w:val="22"/>
        </w:rPr>
        <w:br/>
      </w:r>
      <w:r w:rsidRPr="00E326AC">
        <w:rPr>
          <w:sz w:val="22"/>
          <w:szCs w:val="22"/>
        </w:rPr>
        <w:br/>
        <w:t xml:space="preserve">4 столовые ложки обычной соды, </w:t>
      </w:r>
      <w:r w:rsidRPr="00E326AC">
        <w:rPr>
          <w:sz w:val="22"/>
          <w:szCs w:val="22"/>
        </w:rPr>
        <w:br/>
        <w:t xml:space="preserve">2 столовые ложки лимонной кислоты, </w:t>
      </w:r>
      <w:r w:rsidRPr="00E326AC">
        <w:rPr>
          <w:sz w:val="22"/>
          <w:szCs w:val="22"/>
        </w:rPr>
        <w:br/>
        <w:t xml:space="preserve">3 столовые ложки сухого молока, </w:t>
      </w:r>
      <w:r w:rsidRPr="00E326AC">
        <w:rPr>
          <w:sz w:val="22"/>
          <w:szCs w:val="22"/>
        </w:rPr>
        <w:br/>
        <w:t xml:space="preserve">1 столовая ложка морской соли, </w:t>
      </w:r>
      <w:r w:rsidRPr="00E326AC">
        <w:rPr>
          <w:sz w:val="22"/>
          <w:szCs w:val="22"/>
        </w:rPr>
        <w:br/>
        <w:t xml:space="preserve">2 столовые ложки масла зародышей пшеницы, </w:t>
      </w:r>
      <w:r w:rsidRPr="00E326AC">
        <w:rPr>
          <w:sz w:val="22"/>
          <w:szCs w:val="22"/>
        </w:rPr>
        <w:br/>
        <w:t xml:space="preserve">20 капель лавандового масла, </w:t>
      </w:r>
      <w:r w:rsidRPr="00E326AC">
        <w:rPr>
          <w:sz w:val="22"/>
          <w:szCs w:val="22"/>
        </w:rPr>
        <w:br/>
        <w:t xml:space="preserve">1 столовая ложка измельченной сухой лаванды. </w:t>
      </w:r>
      <w:r w:rsidRPr="00E326AC">
        <w:rPr>
          <w:sz w:val="22"/>
          <w:szCs w:val="22"/>
        </w:rPr>
        <w:br/>
        <w:t xml:space="preserve">Приготовление </w:t>
      </w:r>
      <w:proofErr w:type="spellStart"/>
      <w:r w:rsidRPr="00E326AC">
        <w:rPr>
          <w:sz w:val="22"/>
          <w:szCs w:val="22"/>
        </w:rPr>
        <w:t>бомбочки</w:t>
      </w:r>
      <w:proofErr w:type="spellEnd"/>
      <w:r w:rsidRPr="00E326AC">
        <w:rPr>
          <w:sz w:val="22"/>
          <w:szCs w:val="22"/>
        </w:rPr>
        <w:t xml:space="preserve"> для ванны: </w:t>
      </w:r>
      <w:r w:rsidRPr="00E326AC">
        <w:rPr>
          <w:sz w:val="22"/>
          <w:szCs w:val="22"/>
        </w:rPr>
        <w:br/>
        <w:t xml:space="preserve">1.Смешиваем в удобной посуде соду и лимонную кислоту. Растираем ложкой или специальным пестиком. </w:t>
      </w:r>
      <w:r w:rsidRPr="00E326AC">
        <w:rPr>
          <w:sz w:val="22"/>
          <w:szCs w:val="22"/>
        </w:rPr>
        <w:br/>
        <w:t xml:space="preserve">2.Добавляем сухое молоко, снова размешиваем. </w:t>
      </w:r>
      <w:r w:rsidRPr="00E326AC">
        <w:rPr>
          <w:sz w:val="22"/>
          <w:szCs w:val="22"/>
        </w:rPr>
        <w:br/>
        <w:t xml:space="preserve">3.Аккуратно добавляем масло зародышей пшеницы. </w:t>
      </w:r>
      <w:r w:rsidRPr="00E326AC">
        <w:rPr>
          <w:sz w:val="22"/>
          <w:szCs w:val="22"/>
        </w:rPr>
        <w:br/>
        <w:t xml:space="preserve">4.Также аккуратно по одной капельке добавляем эфирное масло лаванды. </w:t>
      </w:r>
      <w:r w:rsidRPr="00E326AC">
        <w:rPr>
          <w:sz w:val="22"/>
          <w:szCs w:val="22"/>
        </w:rPr>
        <w:br/>
        <w:t xml:space="preserve">5.Примешиваем морскую соль и траву лаванды. </w:t>
      </w:r>
      <w:r w:rsidRPr="00E326AC">
        <w:rPr>
          <w:sz w:val="22"/>
          <w:szCs w:val="22"/>
        </w:rPr>
        <w:br/>
        <w:t xml:space="preserve">6.Из маленького опрыскивателя распыляем воду, одновременно мешая смесь ложкой. Если смесь начнет пениться или шипеть, то это значит, что воды уже достаточно. </w:t>
      </w:r>
      <w:r w:rsidRPr="00E326AC">
        <w:rPr>
          <w:sz w:val="22"/>
          <w:szCs w:val="22"/>
        </w:rPr>
        <w:br/>
        <w:t xml:space="preserve">7.В </w:t>
      </w:r>
      <w:proofErr w:type="gramStart"/>
      <w:r w:rsidRPr="00E326AC">
        <w:rPr>
          <w:sz w:val="22"/>
          <w:szCs w:val="22"/>
        </w:rPr>
        <w:t>небольшую форму, смазанную растительным маслом накладываем</w:t>
      </w:r>
      <w:proofErr w:type="gramEnd"/>
      <w:r w:rsidRPr="00E326AC">
        <w:rPr>
          <w:sz w:val="22"/>
          <w:szCs w:val="22"/>
        </w:rPr>
        <w:t xml:space="preserve"> смесь, а затем уже готовые </w:t>
      </w:r>
      <w:proofErr w:type="spellStart"/>
      <w:r w:rsidRPr="00E326AC">
        <w:rPr>
          <w:sz w:val="22"/>
          <w:szCs w:val="22"/>
        </w:rPr>
        <w:t>бомбочки</w:t>
      </w:r>
      <w:proofErr w:type="spellEnd"/>
      <w:r w:rsidRPr="00E326AC">
        <w:rPr>
          <w:sz w:val="22"/>
          <w:szCs w:val="22"/>
        </w:rPr>
        <w:t xml:space="preserve"> выкладываем на лист бумаги и оставляем сушиться на 5-7 часов. </w:t>
      </w:r>
      <w:r w:rsidRPr="00E326AC">
        <w:rPr>
          <w:sz w:val="22"/>
          <w:szCs w:val="22"/>
        </w:rPr>
        <w:br/>
      </w:r>
      <w:r w:rsidRPr="00E326AC">
        <w:rPr>
          <w:sz w:val="22"/>
          <w:szCs w:val="22"/>
        </w:rPr>
        <w:br/>
      </w:r>
      <w:r w:rsidRPr="00E326AC">
        <w:rPr>
          <w:color w:val="FF0000"/>
          <w:sz w:val="22"/>
          <w:szCs w:val="22"/>
        </w:rPr>
        <w:t xml:space="preserve">Шипучая </w:t>
      </w:r>
      <w:proofErr w:type="spellStart"/>
      <w:r w:rsidRPr="00E326AC">
        <w:rPr>
          <w:color w:val="FF0000"/>
          <w:sz w:val="22"/>
          <w:szCs w:val="22"/>
        </w:rPr>
        <w:t>бобма</w:t>
      </w:r>
      <w:proofErr w:type="spellEnd"/>
      <w:r w:rsidRPr="00E326AC">
        <w:rPr>
          <w:color w:val="FF0000"/>
          <w:sz w:val="22"/>
          <w:szCs w:val="22"/>
        </w:rPr>
        <w:t xml:space="preserve"> "для двоих" </w:t>
      </w:r>
      <w:r w:rsidRPr="00E326AC">
        <w:rPr>
          <w:sz w:val="22"/>
          <w:szCs w:val="22"/>
        </w:rPr>
        <w:br/>
        <w:t xml:space="preserve">60 гр. масла какао </w:t>
      </w:r>
      <w:r w:rsidRPr="00E326AC">
        <w:rPr>
          <w:sz w:val="22"/>
          <w:szCs w:val="22"/>
        </w:rPr>
        <w:br/>
        <w:t xml:space="preserve">60 гр. соды </w:t>
      </w:r>
      <w:r w:rsidRPr="00E326AC">
        <w:rPr>
          <w:sz w:val="22"/>
          <w:szCs w:val="22"/>
        </w:rPr>
        <w:br/>
        <w:t xml:space="preserve">30 гр. лимонной кислоты </w:t>
      </w:r>
      <w:r w:rsidRPr="00E326AC">
        <w:rPr>
          <w:sz w:val="22"/>
          <w:szCs w:val="22"/>
        </w:rPr>
        <w:br/>
        <w:t xml:space="preserve">3 ст. ложки измельченной в пудру овсянки </w:t>
      </w:r>
      <w:r w:rsidRPr="00E326AC">
        <w:rPr>
          <w:sz w:val="22"/>
          <w:szCs w:val="22"/>
        </w:rPr>
        <w:br/>
        <w:t xml:space="preserve">10 капель пищевого красителя, жидкого (по настроению) </w:t>
      </w:r>
      <w:r w:rsidRPr="00E326AC">
        <w:rPr>
          <w:sz w:val="22"/>
          <w:szCs w:val="22"/>
        </w:rPr>
        <w:br/>
        <w:t xml:space="preserve">10 капель бергамота </w:t>
      </w:r>
      <w:r w:rsidRPr="00E326AC">
        <w:rPr>
          <w:sz w:val="22"/>
          <w:szCs w:val="22"/>
        </w:rPr>
        <w:br/>
      </w:r>
      <w:r w:rsidRPr="00E326AC">
        <w:rPr>
          <w:sz w:val="22"/>
          <w:szCs w:val="22"/>
        </w:rPr>
        <w:lastRenderedPageBreak/>
        <w:t xml:space="preserve">5 капель розы </w:t>
      </w:r>
      <w:r w:rsidRPr="00E326AC">
        <w:rPr>
          <w:sz w:val="22"/>
          <w:szCs w:val="22"/>
        </w:rPr>
        <w:br/>
        <w:t xml:space="preserve">10 капель </w:t>
      </w:r>
      <w:proofErr w:type="spellStart"/>
      <w:r w:rsidRPr="00E326AC">
        <w:rPr>
          <w:sz w:val="22"/>
          <w:szCs w:val="22"/>
        </w:rPr>
        <w:t>иланг-иланга</w:t>
      </w:r>
      <w:proofErr w:type="spellEnd"/>
      <w:r w:rsidRPr="00E326AC">
        <w:rPr>
          <w:sz w:val="22"/>
          <w:szCs w:val="22"/>
        </w:rPr>
        <w:t xml:space="preserve"> </w:t>
      </w:r>
      <w:r w:rsidRPr="00E326AC">
        <w:rPr>
          <w:sz w:val="22"/>
          <w:szCs w:val="22"/>
        </w:rPr>
        <w:br/>
      </w:r>
      <w:r w:rsidRPr="00E326AC">
        <w:rPr>
          <w:sz w:val="22"/>
          <w:szCs w:val="22"/>
        </w:rPr>
        <w:br/>
      </w:r>
      <w:r w:rsidRPr="00E326AC">
        <w:rPr>
          <w:color w:val="9ACD32"/>
          <w:sz w:val="22"/>
          <w:szCs w:val="22"/>
        </w:rPr>
        <w:t>Миндальная бомба</w:t>
      </w:r>
      <w:r w:rsidRPr="00E326AC">
        <w:rPr>
          <w:sz w:val="22"/>
          <w:szCs w:val="22"/>
        </w:rPr>
        <w:br/>
        <w:t xml:space="preserve">Вам потребуется: </w:t>
      </w:r>
      <w:r w:rsidRPr="00E326AC">
        <w:rPr>
          <w:sz w:val="22"/>
          <w:szCs w:val="22"/>
        </w:rPr>
        <w:br/>
        <w:t xml:space="preserve">1/4 чашки соды </w:t>
      </w:r>
      <w:r w:rsidRPr="00E326AC">
        <w:rPr>
          <w:sz w:val="22"/>
          <w:szCs w:val="22"/>
        </w:rPr>
        <w:br/>
        <w:t xml:space="preserve">2ст. ложки лимонной или аскорбиновой кислоты </w:t>
      </w:r>
      <w:r w:rsidRPr="00E326AC">
        <w:rPr>
          <w:sz w:val="22"/>
          <w:szCs w:val="22"/>
        </w:rPr>
        <w:br/>
        <w:t xml:space="preserve">1ст. ложка буры </w:t>
      </w:r>
      <w:r w:rsidRPr="00E326AC">
        <w:rPr>
          <w:sz w:val="22"/>
          <w:szCs w:val="22"/>
        </w:rPr>
        <w:br/>
        <w:t xml:space="preserve">2ст. ложки сахара </w:t>
      </w:r>
      <w:r w:rsidRPr="00E326AC">
        <w:rPr>
          <w:sz w:val="22"/>
          <w:szCs w:val="22"/>
        </w:rPr>
        <w:br/>
        <w:t>2ст</w:t>
      </w:r>
      <w:proofErr w:type="gramStart"/>
      <w:r w:rsidRPr="00E326AC">
        <w:rPr>
          <w:sz w:val="22"/>
          <w:szCs w:val="22"/>
        </w:rPr>
        <w:t>.л</w:t>
      </w:r>
      <w:proofErr w:type="gramEnd"/>
      <w:r w:rsidRPr="00E326AC">
        <w:rPr>
          <w:sz w:val="22"/>
          <w:szCs w:val="22"/>
        </w:rPr>
        <w:t xml:space="preserve">ожки масла сладкого миндаля </w:t>
      </w:r>
      <w:r w:rsidRPr="00E326AC">
        <w:rPr>
          <w:sz w:val="22"/>
          <w:szCs w:val="22"/>
        </w:rPr>
        <w:br/>
        <w:t>1 ч. ложка масляного раствора витамина</w:t>
      </w:r>
      <w:proofErr w:type="gramStart"/>
      <w:r w:rsidRPr="00E326AC">
        <w:rPr>
          <w:sz w:val="22"/>
          <w:szCs w:val="22"/>
        </w:rPr>
        <w:t xml:space="preserve"> Е</w:t>
      </w:r>
      <w:proofErr w:type="gramEnd"/>
      <w:r w:rsidRPr="00E326AC">
        <w:rPr>
          <w:sz w:val="22"/>
          <w:szCs w:val="22"/>
        </w:rPr>
        <w:t xml:space="preserve"> </w:t>
      </w:r>
      <w:r w:rsidRPr="00E326AC">
        <w:rPr>
          <w:sz w:val="22"/>
          <w:szCs w:val="22"/>
        </w:rPr>
        <w:br/>
        <w:t xml:space="preserve">1/4 ч. ложка эфирного масла или смеси масел </w:t>
      </w:r>
      <w:r w:rsidRPr="00E326AC">
        <w:rPr>
          <w:sz w:val="22"/>
          <w:szCs w:val="22"/>
        </w:rPr>
        <w:br/>
      </w:r>
      <w:proofErr w:type="spellStart"/>
      <w:r w:rsidRPr="00E326AC">
        <w:rPr>
          <w:sz w:val="22"/>
          <w:szCs w:val="22"/>
        </w:rPr>
        <w:t>Соедените</w:t>
      </w:r>
      <w:proofErr w:type="spellEnd"/>
      <w:r w:rsidRPr="00E326AC">
        <w:rPr>
          <w:sz w:val="22"/>
          <w:szCs w:val="22"/>
        </w:rPr>
        <w:t xml:space="preserve"> сухие компоненты и хорошо перемешайте. Добавьте масло миндаля и хорошо перемешайте, потом добавьте витамин</w:t>
      </w:r>
      <w:proofErr w:type="gramStart"/>
      <w:r w:rsidRPr="00E326AC">
        <w:rPr>
          <w:sz w:val="22"/>
          <w:szCs w:val="22"/>
        </w:rPr>
        <w:t xml:space="preserve"> Е</w:t>
      </w:r>
      <w:proofErr w:type="gramEnd"/>
      <w:r w:rsidRPr="00E326AC">
        <w:rPr>
          <w:sz w:val="22"/>
          <w:szCs w:val="22"/>
        </w:rPr>
        <w:t xml:space="preserve"> и эфирное масло и снова перемешайте. Если смесь сухая и рассыпается, добавьте еще витамина Е. С помощью чайной ложки выложите смесь в формы, уплотняя ее, положите формы на лист вощеной бумаги и оставьте на 2-3 часа. </w:t>
      </w:r>
      <w:r w:rsidRPr="00E326AC">
        <w:rPr>
          <w:sz w:val="22"/>
          <w:szCs w:val="22"/>
        </w:rPr>
        <w:br/>
      </w:r>
      <w:r w:rsidRPr="00E326AC">
        <w:rPr>
          <w:sz w:val="22"/>
          <w:szCs w:val="22"/>
        </w:rPr>
        <w:br/>
      </w:r>
      <w:r w:rsidRPr="00E326AC">
        <w:rPr>
          <w:color w:val="F4A460"/>
          <w:sz w:val="22"/>
          <w:szCs w:val="22"/>
        </w:rPr>
        <w:t xml:space="preserve">Овсяная бомба </w:t>
      </w:r>
      <w:r w:rsidRPr="00E326AC">
        <w:rPr>
          <w:sz w:val="22"/>
          <w:szCs w:val="22"/>
        </w:rPr>
        <w:br/>
        <w:t xml:space="preserve">Вам потребуется: </w:t>
      </w:r>
      <w:r w:rsidRPr="00E326AC">
        <w:rPr>
          <w:sz w:val="22"/>
          <w:szCs w:val="22"/>
        </w:rPr>
        <w:br/>
        <w:t xml:space="preserve">¼ чашки соды </w:t>
      </w:r>
      <w:r w:rsidRPr="00E326AC">
        <w:rPr>
          <w:sz w:val="22"/>
          <w:szCs w:val="22"/>
        </w:rPr>
        <w:br/>
        <w:t xml:space="preserve">2 ст. ложки кукурузного крахмала или муки </w:t>
      </w:r>
      <w:r w:rsidRPr="00E326AC">
        <w:rPr>
          <w:sz w:val="22"/>
          <w:szCs w:val="22"/>
        </w:rPr>
        <w:br/>
        <w:t xml:space="preserve">1,5 ст. ложки миндального или абрикосового масла </w:t>
      </w:r>
      <w:r w:rsidRPr="00E326AC">
        <w:rPr>
          <w:sz w:val="22"/>
          <w:szCs w:val="22"/>
        </w:rPr>
        <w:br/>
        <w:t xml:space="preserve">1 ст. ложка воды </w:t>
      </w:r>
      <w:r w:rsidRPr="00E326AC">
        <w:rPr>
          <w:sz w:val="22"/>
          <w:szCs w:val="22"/>
        </w:rPr>
        <w:br/>
        <w:t xml:space="preserve">2ст. ложки лимонной кислоты </w:t>
      </w:r>
      <w:r w:rsidRPr="00E326AC">
        <w:rPr>
          <w:sz w:val="22"/>
          <w:szCs w:val="22"/>
        </w:rPr>
        <w:br/>
        <w:t xml:space="preserve">¼ чашки овсянки </w:t>
      </w:r>
      <w:r w:rsidRPr="00E326AC">
        <w:rPr>
          <w:sz w:val="22"/>
          <w:szCs w:val="22"/>
        </w:rPr>
        <w:br/>
        <w:t xml:space="preserve">5 капель пищевого красителя </w:t>
      </w:r>
      <w:r w:rsidRPr="00E326AC">
        <w:rPr>
          <w:sz w:val="22"/>
          <w:szCs w:val="22"/>
        </w:rPr>
        <w:br/>
        <w:t>10 капель парфюмерного или эфирного масла</w:t>
      </w:r>
      <w:proofErr w:type="gramStart"/>
      <w:r w:rsidRPr="00E326AC">
        <w:rPr>
          <w:sz w:val="22"/>
          <w:szCs w:val="22"/>
        </w:rPr>
        <w:t xml:space="preserve"> </w:t>
      </w:r>
      <w:r w:rsidRPr="00E326AC">
        <w:rPr>
          <w:sz w:val="22"/>
          <w:szCs w:val="22"/>
        </w:rPr>
        <w:br/>
        <w:t>П</w:t>
      </w:r>
      <w:proofErr w:type="gramEnd"/>
      <w:r w:rsidRPr="00E326AC">
        <w:rPr>
          <w:sz w:val="22"/>
          <w:szCs w:val="22"/>
        </w:rPr>
        <w:t xml:space="preserve">оместите все сухие компоненты в большую миску и смешайте. Медленно </w:t>
      </w:r>
      <w:proofErr w:type="gramStart"/>
      <w:r w:rsidRPr="00E326AC">
        <w:rPr>
          <w:sz w:val="22"/>
          <w:szCs w:val="22"/>
        </w:rPr>
        <w:t>добавляйте миндальное или абрикосовое масло, постоянно мешая</w:t>
      </w:r>
      <w:proofErr w:type="gramEnd"/>
      <w:r w:rsidRPr="00E326AC">
        <w:rPr>
          <w:sz w:val="22"/>
          <w:szCs w:val="22"/>
        </w:rPr>
        <w:t xml:space="preserve">. Если смесь рассыпается, добавьте больше масла. Сформируйте бомбы в виде шариков или утрамбуйте в формы. Выложите на кальку. Оставьте для высыхания на 2-3 дня. </w:t>
      </w:r>
      <w:r w:rsidRPr="00E326AC">
        <w:rPr>
          <w:sz w:val="22"/>
          <w:szCs w:val="22"/>
        </w:rPr>
        <w:br/>
      </w:r>
      <w:r w:rsidRPr="00E326AC">
        <w:rPr>
          <w:sz w:val="22"/>
          <w:szCs w:val="22"/>
        </w:rPr>
        <w:br/>
      </w:r>
      <w:r w:rsidRPr="00E326AC">
        <w:rPr>
          <w:color w:val="48D1CC"/>
          <w:sz w:val="22"/>
          <w:szCs w:val="22"/>
        </w:rPr>
        <w:t xml:space="preserve">Бомба «Снежок» </w:t>
      </w:r>
      <w:r w:rsidRPr="00E326AC">
        <w:rPr>
          <w:sz w:val="22"/>
          <w:szCs w:val="22"/>
        </w:rPr>
        <w:br/>
        <w:t xml:space="preserve">Вам потребуется: </w:t>
      </w:r>
      <w:r w:rsidRPr="00E326AC">
        <w:rPr>
          <w:sz w:val="22"/>
          <w:szCs w:val="22"/>
        </w:rPr>
        <w:br/>
        <w:t xml:space="preserve">1 чашка лимонной кислоты </w:t>
      </w:r>
      <w:r w:rsidRPr="00E326AC">
        <w:rPr>
          <w:sz w:val="22"/>
          <w:szCs w:val="22"/>
        </w:rPr>
        <w:br/>
        <w:t xml:space="preserve">2 чашки соды </w:t>
      </w:r>
      <w:r w:rsidRPr="00E326AC">
        <w:rPr>
          <w:sz w:val="22"/>
          <w:szCs w:val="22"/>
        </w:rPr>
        <w:br/>
        <w:t xml:space="preserve">1 чашка тертого масла какао </w:t>
      </w:r>
      <w:r w:rsidRPr="00E326AC">
        <w:rPr>
          <w:sz w:val="22"/>
          <w:szCs w:val="22"/>
        </w:rPr>
        <w:br/>
        <w:t xml:space="preserve">Ваниль, мята или ментол </w:t>
      </w:r>
      <w:r w:rsidRPr="00E326AC">
        <w:rPr>
          <w:sz w:val="22"/>
          <w:szCs w:val="22"/>
        </w:rPr>
        <w:br/>
        <w:t>Белая слюда</w:t>
      </w:r>
      <w:proofErr w:type="gramStart"/>
      <w:r w:rsidRPr="00E326AC">
        <w:rPr>
          <w:sz w:val="22"/>
          <w:szCs w:val="22"/>
        </w:rPr>
        <w:t xml:space="preserve"> </w:t>
      </w:r>
      <w:r w:rsidRPr="00E326AC">
        <w:rPr>
          <w:sz w:val="22"/>
          <w:szCs w:val="22"/>
        </w:rPr>
        <w:br/>
        <w:t>С</w:t>
      </w:r>
      <w:proofErr w:type="gramEnd"/>
      <w:r w:rsidRPr="00E326AC">
        <w:rPr>
          <w:sz w:val="22"/>
          <w:szCs w:val="22"/>
        </w:rPr>
        <w:t xml:space="preserve">мешать соду, масло какао и </w:t>
      </w:r>
      <w:proofErr w:type="spellStart"/>
      <w:r w:rsidRPr="00E326AC">
        <w:rPr>
          <w:sz w:val="22"/>
          <w:szCs w:val="22"/>
        </w:rPr>
        <w:t>ароматизаторы</w:t>
      </w:r>
      <w:proofErr w:type="spellEnd"/>
      <w:r w:rsidRPr="00E326AC">
        <w:rPr>
          <w:sz w:val="22"/>
          <w:szCs w:val="22"/>
        </w:rPr>
        <w:t xml:space="preserve"> в большой миске. Добавить лимонную кислоту (не добавлять лимонку в начале или </w:t>
      </w:r>
      <w:proofErr w:type="spellStart"/>
      <w:proofErr w:type="gramStart"/>
      <w:r w:rsidRPr="00E326AC">
        <w:rPr>
          <w:sz w:val="22"/>
          <w:szCs w:val="22"/>
        </w:rPr>
        <w:t>ароматизаторы</w:t>
      </w:r>
      <w:proofErr w:type="spellEnd"/>
      <w:proofErr w:type="gramEnd"/>
      <w:r w:rsidRPr="00E326AC">
        <w:rPr>
          <w:sz w:val="22"/>
          <w:szCs w:val="22"/>
        </w:rPr>
        <w:t xml:space="preserve"> чтобы смесь не начала «шипеть») и хорошо перемешайте. Добавьте чуть-чуть воды из распылителя. Если воды будет слишком много, смесь начнет «шипеть» и впоследствии не будет иметь привлекательный вид и какую либо ценность. </w:t>
      </w:r>
      <w:r w:rsidRPr="00E326AC">
        <w:rPr>
          <w:sz w:val="22"/>
          <w:szCs w:val="22"/>
        </w:rPr>
        <w:br/>
        <w:t xml:space="preserve">Переложите смесь в формы, хорошо уплотняя ее. Оставьте на несколько часов. </w:t>
      </w:r>
      <w:r w:rsidRPr="00E326AC">
        <w:rPr>
          <w:sz w:val="22"/>
          <w:szCs w:val="22"/>
        </w:rPr>
        <w:br/>
        <w:t>Выньте бомбы из форм и обваляйте в белой слюде, чтобы придать им красивый сияющий вид настоящего снежка.</w:t>
      </w:r>
    </w:p>
    <w:p w:rsidR="00B50DF5" w:rsidRPr="00E326AC" w:rsidRDefault="00B50DF5" w:rsidP="00E326AC">
      <w:pPr>
        <w:pStyle w:val="1"/>
        <w:spacing w:before="100" w:beforeAutospacing="1" w:after="100" w:afterAutospacing="1" w:line="240" w:lineRule="auto"/>
        <w:rPr>
          <w:rFonts w:ascii="Times New Roman" w:hAnsi="Times New Roman" w:cs="Times New Roman"/>
          <w:sz w:val="22"/>
          <w:szCs w:val="22"/>
        </w:rPr>
      </w:pPr>
      <w:proofErr w:type="spellStart"/>
      <w:r w:rsidRPr="00E326AC">
        <w:rPr>
          <w:rFonts w:ascii="Times New Roman" w:hAnsi="Times New Roman" w:cs="Times New Roman"/>
          <w:sz w:val="22"/>
          <w:szCs w:val="22"/>
        </w:rPr>
        <w:t>Бомбочки</w:t>
      </w:r>
      <w:proofErr w:type="spellEnd"/>
      <w:r w:rsidRPr="00E326AC">
        <w:rPr>
          <w:rFonts w:ascii="Times New Roman" w:hAnsi="Times New Roman" w:cs="Times New Roman"/>
          <w:sz w:val="22"/>
          <w:szCs w:val="22"/>
        </w:rPr>
        <w:t xml:space="preserve"> для ванны</w:t>
      </w:r>
    </w:p>
    <w:p w:rsidR="00693BDD" w:rsidRPr="00E326AC" w:rsidRDefault="00B50DF5" w:rsidP="00E326AC">
      <w:pPr>
        <w:pStyle w:val="a4"/>
        <w:rPr>
          <w:sz w:val="22"/>
          <w:szCs w:val="22"/>
        </w:rPr>
      </w:pPr>
      <w:r w:rsidRPr="00E326AC">
        <w:rPr>
          <w:sz w:val="22"/>
          <w:szCs w:val="22"/>
        </w:rPr>
        <w:t xml:space="preserve">Как и </w:t>
      </w:r>
      <w:proofErr w:type="gramStart"/>
      <w:r w:rsidRPr="00E326AC">
        <w:rPr>
          <w:sz w:val="22"/>
          <w:szCs w:val="22"/>
        </w:rPr>
        <w:t>обещала</w:t>
      </w:r>
      <w:proofErr w:type="gramEnd"/>
      <w:r w:rsidRPr="00E326AC">
        <w:rPr>
          <w:sz w:val="22"/>
          <w:szCs w:val="22"/>
        </w:rPr>
        <w:t xml:space="preserve"> выкладываю последние </w:t>
      </w:r>
      <w:proofErr w:type="spellStart"/>
      <w:r w:rsidRPr="00E326AC">
        <w:rPr>
          <w:sz w:val="22"/>
          <w:szCs w:val="22"/>
        </w:rPr>
        <w:t>бомбочки</w:t>
      </w:r>
      <w:proofErr w:type="spellEnd"/>
      <w:r w:rsidRPr="00E326AC">
        <w:rPr>
          <w:sz w:val="22"/>
          <w:szCs w:val="22"/>
        </w:rPr>
        <w:t xml:space="preserve">. </w:t>
      </w:r>
      <w:proofErr w:type="gramStart"/>
      <w:r w:rsidRPr="00E326AC">
        <w:rPr>
          <w:sz w:val="22"/>
          <w:szCs w:val="22"/>
        </w:rPr>
        <w:t xml:space="preserve">Базовый рецепт все тот же, но в двух вариантах: </w:t>
      </w:r>
      <w:r w:rsidRPr="00E326AC">
        <w:rPr>
          <w:sz w:val="22"/>
          <w:szCs w:val="22"/>
        </w:rPr>
        <w:br/>
        <w:t xml:space="preserve">1. 40г - соды </w:t>
      </w:r>
      <w:r w:rsidRPr="00E326AC">
        <w:rPr>
          <w:sz w:val="22"/>
          <w:szCs w:val="22"/>
        </w:rPr>
        <w:br/>
        <w:t xml:space="preserve">20г - лимонной кислоты (очень мелко помолотой) </w:t>
      </w:r>
      <w:r w:rsidRPr="00E326AC">
        <w:rPr>
          <w:sz w:val="22"/>
          <w:szCs w:val="22"/>
        </w:rPr>
        <w:br/>
        <w:t xml:space="preserve">20г - магнезии </w:t>
      </w:r>
      <w:r w:rsidRPr="00E326AC">
        <w:rPr>
          <w:sz w:val="22"/>
          <w:szCs w:val="22"/>
        </w:rPr>
        <w:br/>
        <w:t xml:space="preserve">1 ст.л. базового масла </w:t>
      </w:r>
      <w:r w:rsidRPr="00E326AC">
        <w:rPr>
          <w:sz w:val="22"/>
          <w:szCs w:val="22"/>
        </w:rPr>
        <w:br/>
        <w:t xml:space="preserve">эфиры и </w:t>
      </w:r>
      <w:proofErr w:type="spellStart"/>
      <w:r w:rsidRPr="00E326AC">
        <w:rPr>
          <w:sz w:val="22"/>
          <w:szCs w:val="22"/>
        </w:rPr>
        <w:t>ароматизаторы</w:t>
      </w:r>
      <w:proofErr w:type="spellEnd"/>
      <w:r w:rsidRPr="00E326AC">
        <w:rPr>
          <w:sz w:val="22"/>
          <w:szCs w:val="22"/>
        </w:rPr>
        <w:t xml:space="preserve"> по вкусу </w:t>
      </w:r>
      <w:r w:rsidRPr="00E326AC">
        <w:rPr>
          <w:sz w:val="22"/>
          <w:szCs w:val="22"/>
        </w:rPr>
        <w:br/>
        <w:t xml:space="preserve">- такая </w:t>
      </w:r>
      <w:proofErr w:type="spellStart"/>
      <w:r w:rsidRPr="00E326AC">
        <w:rPr>
          <w:sz w:val="22"/>
          <w:szCs w:val="22"/>
        </w:rPr>
        <w:t>бомбочка</w:t>
      </w:r>
      <w:proofErr w:type="spellEnd"/>
      <w:r w:rsidRPr="00E326AC">
        <w:rPr>
          <w:sz w:val="22"/>
          <w:szCs w:val="22"/>
        </w:rPr>
        <w:t xml:space="preserve"> будет плавать </w:t>
      </w:r>
      <w:r w:rsidRPr="00E326AC">
        <w:rPr>
          <w:sz w:val="22"/>
          <w:szCs w:val="22"/>
        </w:rPr>
        <w:br/>
      </w:r>
      <w:r w:rsidRPr="00E326AC">
        <w:rPr>
          <w:sz w:val="22"/>
          <w:szCs w:val="22"/>
        </w:rPr>
        <w:br/>
      </w:r>
      <w:r w:rsidRPr="00E326AC">
        <w:rPr>
          <w:sz w:val="22"/>
          <w:szCs w:val="22"/>
        </w:rPr>
        <w:lastRenderedPageBreak/>
        <w:t xml:space="preserve">2. 40г - соды </w:t>
      </w:r>
      <w:r w:rsidRPr="00E326AC">
        <w:rPr>
          <w:sz w:val="22"/>
          <w:szCs w:val="22"/>
        </w:rPr>
        <w:br/>
        <w:t xml:space="preserve">20г - лимонной кислоты (очень мелко помолотой) </w:t>
      </w:r>
      <w:r w:rsidRPr="00E326AC">
        <w:rPr>
          <w:sz w:val="22"/>
          <w:szCs w:val="22"/>
        </w:rPr>
        <w:br/>
        <w:t xml:space="preserve">20г - морской соли (очень мелко помолотой) </w:t>
      </w:r>
      <w:r w:rsidRPr="00E326AC">
        <w:rPr>
          <w:sz w:val="22"/>
          <w:szCs w:val="22"/>
        </w:rPr>
        <w:br/>
        <w:t xml:space="preserve">1 ст.л. базового масла </w:t>
      </w:r>
      <w:r w:rsidRPr="00E326AC">
        <w:rPr>
          <w:sz w:val="22"/>
          <w:szCs w:val="22"/>
        </w:rPr>
        <w:br/>
        <w:t xml:space="preserve">эфиры и </w:t>
      </w:r>
      <w:proofErr w:type="spellStart"/>
      <w:r w:rsidRPr="00E326AC">
        <w:rPr>
          <w:sz w:val="22"/>
          <w:szCs w:val="22"/>
        </w:rPr>
        <w:t>ароматизаторы</w:t>
      </w:r>
      <w:proofErr w:type="spellEnd"/>
      <w:r w:rsidRPr="00E326AC">
        <w:rPr>
          <w:sz w:val="22"/>
          <w:szCs w:val="22"/>
        </w:rPr>
        <w:t xml:space="preserve"> по вкусу </w:t>
      </w:r>
      <w:r w:rsidRPr="00E326AC">
        <w:rPr>
          <w:sz w:val="22"/>
          <w:szCs w:val="22"/>
        </w:rPr>
        <w:br/>
        <w:t>- такая</w:t>
      </w:r>
      <w:proofErr w:type="gramEnd"/>
      <w:r w:rsidRPr="00E326AC">
        <w:rPr>
          <w:sz w:val="22"/>
          <w:szCs w:val="22"/>
        </w:rPr>
        <w:t xml:space="preserve"> </w:t>
      </w:r>
      <w:proofErr w:type="spellStart"/>
      <w:r w:rsidRPr="00E326AC">
        <w:rPr>
          <w:sz w:val="22"/>
          <w:szCs w:val="22"/>
        </w:rPr>
        <w:t>бомбочка</w:t>
      </w:r>
      <w:proofErr w:type="spellEnd"/>
      <w:r w:rsidRPr="00E326AC">
        <w:rPr>
          <w:sz w:val="22"/>
          <w:szCs w:val="22"/>
        </w:rPr>
        <w:t xml:space="preserve"> потонет, получится гейзер. </w:t>
      </w:r>
      <w:r w:rsidRPr="00E326AC">
        <w:rPr>
          <w:sz w:val="22"/>
          <w:szCs w:val="22"/>
        </w:rPr>
        <w:br/>
      </w:r>
      <w:r w:rsidRPr="00E326AC">
        <w:rPr>
          <w:sz w:val="22"/>
          <w:szCs w:val="22"/>
        </w:rPr>
        <w:br/>
        <w:t>Делаю совсем без воды. Но использую жидкие пищевые красители: капаю прямо на кончики пальцев чуть-чуть, растираю и перемешиваю массу, она постепенно окрашивается в нужный цвет.</w:t>
      </w:r>
    </w:p>
    <w:p w:rsidR="00C703E6" w:rsidRPr="00E326AC" w:rsidRDefault="00E326AC" w:rsidP="00C703E6">
      <w:pPr>
        <w:pStyle w:val="a4"/>
        <w:rPr>
          <w:sz w:val="22"/>
          <w:szCs w:val="22"/>
        </w:rPr>
      </w:pPr>
      <w:r>
        <w:rPr>
          <w:noProof/>
          <w:sz w:val="22"/>
          <w:szCs w:val="22"/>
        </w:rPr>
        <w:drawing>
          <wp:anchor distT="0" distB="0" distL="114300" distR="114300" simplePos="0" relativeHeight="251663360" behindDoc="1" locked="0" layoutInCell="1" allowOverlap="1">
            <wp:simplePos x="0" y="0"/>
            <wp:positionH relativeFrom="column">
              <wp:posOffset>-118110</wp:posOffset>
            </wp:positionH>
            <wp:positionV relativeFrom="paragraph">
              <wp:posOffset>8890</wp:posOffset>
            </wp:positionV>
            <wp:extent cx="1752600" cy="1304925"/>
            <wp:effectExtent l="19050" t="0" r="0" b="0"/>
            <wp:wrapTight wrapText="bothSides">
              <wp:wrapPolygon edited="0">
                <wp:start x="-235" y="0"/>
                <wp:lineTo x="-235" y="21442"/>
                <wp:lineTo x="21600" y="21442"/>
                <wp:lineTo x="21600" y="0"/>
                <wp:lineTo x="-235" y="0"/>
              </wp:wrapPolygon>
            </wp:wrapTight>
            <wp:docPr id="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1752600" cy="1304925"/>
                    </a:xfrm>
                    <a:prstGeom prst="rect">
                      <a:avLst/>
                    </a:prstGeom>
                    <a:noFill/>
                    <a:ln w="9525">
                      <a:noFill/>
                      <a:miter lim="800000"/>
                      <a:headEnd/>
                      <a:tailEnd/>
                    </a:ln>
                  </pic:spPr>
                </pic:pic>
              </a:graphicData>
            </a:graphic>
          </wp:anchor>
        </w:drawing>
      </w:r>
      <w:r w:rsidR="00B50DF5" w:rsidRPr="00E326AC">
        <w:rPr>
          <w:sz w:val="22"/>
          <w:szCs w:val="22"/>
        </w:rPr>
        <w:t xml:space="preserve"> </w:t>
      </w:r>
      <w:r w:rsidR="00C703E6" w:rsidRPr="00E326AC">
        <w:rPr>
          <w:sz w:val="22"/>
          <w:szCs w:val="22"/>
        </w:rPr>
        <w:t>В ожидании лета</w:t>
      </w:r>
    </w:p>
    <w:p w:rsidR="00B50DF5" w:rsidRPr="00E326AC" w:rsidRDefault="00B50DF5" w:rsidP="00E326AC">
      <w:pPr>
        <w:pStyle w:val="a4"/>
        <w:rPr>
          <w:sz w:val="22"/>
          <w:szCs w:val="22"/>
        </w:rPr>
      </w:pPr>
      <w:r w:rsidRPr="00E326AC">
        <w:rPr>
          <w:sz w:val="22"/>
          <w:szCs w:val="22"/>
        </w:rPr>
        <w:t xml:space="preserve">Состав: пищевая сода, лимонная кислота, морская соль, масло </w:t>
      </w:r>
      <w:proofErr w:type="spellStart"/>
      <w:r w:rsidRPr="00E326AC">
        <w:rPr>
          <w:sz w:val="22"/>
          <w:szCs w:val="22"/>
        </w:rPr>
        <w:t>сасанквы</w:t>
      </w:r>
      <w:proofErr w:type="spellEnd"/>
      <w:r w:rsidRPr="00E326AC">
        <w:rPr>
          <w:sz w:val="22"/>
          <w:szCs w:val="22"/>
        </w:rPr>
        <w:t xml:space="preserve"> (японской камелии), эфирное масло лимона, </w:t>
      </w:r>
      <w:proofErr w:type="spellStart"/>
      <w:r w:rsidRPr="00E326AC">
        <w:rPr>
          <w:sz w:val="22"/>
          <w:szCs w:val="22"/>
        </w:rPr>
        <w:t>ароматизаторы</w:t>
      </w:r>
      <w:proofErr w:type="spellEnd"/>
      <w:r w:rsidRPr="00E326AC">
        <w:rPr>
          <w:sz w:val="22"/>
          <w:szCs w:val="22"/>
        </w:rPr>
        <w:t xml:space="preserve"> клубника и малина, красители синий и красный. Свойства: Восстанавливает сухую кожу и придает здоровый, свежий цвет, увлажняет. Защищает от негативного воздействия окружающей среды – резкого перепада температур и активного солнца, защита от </w:t>
      </w:r>
      <w:proofErr w:type="spellStart"/>
      <w:proofErr w:type="gramStart"/>
      <w:r w:rsidRPr="00E326AC">
        <w:rPr>
          <w:sz w:val="22"/>
          <w:szCs w:val="22"/>
        </w:rPr>
        <w:t>УФ-лучей</w:t>
      </w:r>
      <w:proofErr w:type="spellEnd"/>
      <w:proofErr w:type="gramEnd"/>
      <w:r w:rsidRPr="00E326AC">
        <w:rPr>
          <w:sz w:val="22"/>
          <w:szCs w:val="22"/>
        </w:rPr>
        <w:t>, смягчает, разглаживает кожу. Укрепляет ногтевые пластины. Обладает нежным фруктовым запахом малины, клубники и лимона.</w:t>
      </w:r>
    </w:p>
    <w:p w:rsidR="00B50DF5" w:rsidRPr="00E326AC" w:rsidRDefault="00C703E6" w:rsidP="00E326AC">
      <w:pPr>
        <w:pStyle w:val="a4"/>
        <w:rPr>
          <w:sz w:val="22"/>
          <w:szCs w:val="22"/>
        </w:rPr>
      </w:pPr>
      <w:r>
        <w:rPr>
          <w:noProof/>
          <w:sz w:val="22"/>
          <w:szCs w:val="22"/>
        </w:rPr>
        <w:drawing>
          <wp:anchor distT="0" distB="0" distL="114300" distR="114300" simplePos="0" relativeHeight="251669504" behindDoc="0" locked="0" layoutInCell="1" allowOverlap="1">
            <wp:simplePos x="0" y="0"/>
            <wp:positionH relativeFrom="column">
              <wp:posOffset>-118110</wp:posOffset>
            </wp:positionH>
            <wp:positionV relativeFrom="paragraph">
              <wp:posOffset>226695</wp:posOffset>
            </wp:positionV>
            <wp:extent cx="1704975" cy="1495425"/>
            <wp:effectExtent l="19050" t="0" r="9525" b="0"/>
            <wp:wrapSquare wrapText="bothSides"/>
            <wp:docPr id="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1704975" cy="1495425"/>
                    </a:xfrm>
                    <a:prstGeom prst="rect">
                      <a:avLst/>
                    </a:prstGeom>
                    <a:noFill/>
                    <a:ln w="9525">
                      <a:noFill/>
                      <a:miter lim="800000"/>
                      <a:headEnd/>
                      <a:tailEnd/>
                    </a:ln>
                  </pic:spPr>
                </pic:pic>
              </a:graphicData>
            </a:graphic>
          </wp:anchor>
        </w:drawing>
      </w:r>
    </w:p>
    <w:p w:rsidR="00C703E6" w:rsidRDefault="00B50DF5" w:rsidP="00E326AC">
      <w:pPr>
        <w:pStyle w:val="a4"/>
        <w:rPr>
          <w:sz w:val="22"/>
          <w:szCs w:val="22"/>
        </w:rPr>
      </w:pPr>
      <w:r w:rsidRPr="00E326AC">
        <w:rPr>
          <w:sz w:val="22"/>
          <w:szCs w:val="22"/>
        </w:rPr>
        <w:t xml:space="preserve">Манго  </w:t>
      </w:r>
    </w:p>
    <w:p w:rsidR="00B50DF5" w:rsidRPr="00E326AC" w:rsidRDefault="00B50DF5" w:rsidP="00E326AC">
      <w:pPr>
        <w:pStyle w:val="a4"/>
        <w:rPr>
          <w:sz w:val="22"/>
          <w:szCs w:val="22"/>
        </w:rPr>
      </w:pPr>
      <w:r w:rsidRPr="00E326AC">
        <w:rPr>
          <w:sz w:val="22"/>
          <w:szCs w:val="22"/>
        </w:rPr>
        <w:t xml:space="preserve">Состав: пищевая сода, лимонная кислота, сульфат магния, масло манго, эфирные масла лимона и </w:t>
      </w:r>
      <w:proofErr w:type="spellStart"/>
      <w:r w:rsidRPr="00E326AC">
        <w:rPr>
          <w:sz w:val="22"/>
          <w:szCs w:val="22"/>
        </w:rPr>
        <w:t>лемонграсса</w:t>
      </w:r>
      <w:proofErr w:type="spellEnd"/>
      <w:r w:rsidRPr="00E326AC">
        <w:rPr>
          <w:sz w:val="22"/>
          <w:szCs w:val="22"/>
        </w:rPr>
        <w:t xml:space="preserve">, красители желтый и красный. Действие: увлажняет, кожа становится мягкой и бархатистой, защищает от пересыхания, восстанавливает, защищает от </w:t>
      </w:r>
      <w:proofErr w:type="spellStart"/>
      <w:proofErr w:type="gramStart"/>
      <w:r w:rsidRPr="00E326AC">
        <w:rPr>
          <w:sz w:val="22"/>
          <w:szCs w:val="22"/>
        </w:rPr>
        <w:t>УФ-лучей</w:t>
      </w:r>
      <w:proofErr w:type="spellEnd"/>
      <w:proofErr w:type="gramEnd"/>
    </w:p>
    <w:p w:rsidR="00B50DF5" w:rsidRPr="00E326AC" w:rsidRDefault="00C703E6" w:rsidP="00E326AC">
      <w:pPr>
        <w:pStyle w:val="a4"/>
        <w:rPr>
          <w:sz w:val="22"/>
          <w:szCs w:val="22"/>
        </w:rPr>
      </w:pPr>
      <w:r>
        <w:rPr>
          <w:noProof/>
          <w:sz w:val="22"/>
          <w:szCs w:val="22"/>
        </w:rPr>
        <w:drawing>
          <wp:anchor distT="0" distB="0" distL="114300" distR="114300" simplePos="0" relativeHeight="251670528" behindDoc="0" locked="0" layoutInCell="1" allowOverlap="1">
            <wp:simplePos x="0" y="0"/>
            <wp:positionH relativeFrom="column">
              <wp:posOffset>-1710055</wp:posOffset>
            </wp:positionH>
            <wp:positionV relativeFrom="paragraph">
              <wp:posOffset>302895</wp:posOffset>
            </wp:positionV>
            <wp:extent cx="1633855" cy="1390650"/>
            <wp:effectExtent l="19050" t="0" r="4445" b="0"/>
            <wp:wrapSquare wrapText="bothSides"/>
            <wp:docPr id="9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srcRect/>
                    <a:stretch>
                      <a:fillRect/>
                    </a:stretch>
                  </pic:blipFill>
                  <pic:spPr bwMode="auto">
                    <a:xfrm>
                      <a:off x="0" y="0"/>
                      <a:ext cx="1633855" cy="1390650"/>
                    </a:xfrm>
                    <a:prstGeom prst="rect">
                      <a:avLst/>
                    </a:prstGeom>
                    <a:noFill/>
                    <a:ln w="9525">
                      <a:noFill/>
                      <a:miter lim="800000"/>
                      <a:headEnd/>
                      <a:tailEnd/>
                    </a:ln>
                  </pic:spPr>
                </pic:pic>
              </a:graphicData>
            </a:graphic>
          </wp:anchor>
        </w:drawing>
      </w:r>
    </w:p>
    <w:p w:rsidR="00B50DF5" w:rsidRPr="00E326AC" w:rsidRDefault="00B50DF5" w:rsidP="00E326AC">
      <w:pPr>
        <w:pStyle w:val="a4"/>
        <w:rPr>
          <w:sz w:val="22"/>
          <w:szCs w:val="22"/>
        </w:rPr>
      </w:pPr>
      <w:proofErr w:type="spellStart"/>
      <w:r w:rsidRPr="00E326AC">
        <w:rPr>
          <w:sz w:val="22"/>
          <w:szCs w:val="22"/>
        </w:rPr>
        <w:t>Розовый</w:t>
      </w:r>
      <w:proofErr w:type="spellEnd"/>
      <w:r w:rsidRPr="00E326AC">
        <w:rPr>
          <w:sz w:val="22"/>
          <w:szCs w:val="22"/>
        </w:rPr>
        <w:t xml:space="preserve"> фламинго</w:t>
      </w:r>
    </w:p>
    <w:p w:rsidR="00B50DF5" w:rsidRPr="00E326AC" w:rsidRDefault="00B50DF5" w:rsidP="00E326AC">
      <w:pPr>
        <w:pStyle w:val="a4"/>
        <w:rPr>
          <w:sz w:val="22"/>
          <w:szCs w:val="22"/>
        </w:rPr>
      </w:pPr>
      <w:r w:rsidRPr="00E326AC">
        <w:rPr>
          <w:sz w:val="22"/>
          <w:szCs w:val="22"/>
        </w:rPr>
        <w:t xml:space="preserve"> Состав: пищевая сода, лимонная кислота, морская соль, масло манго, </w:t>
      </w:r>
      <w:proofErr w:type="spellStart"/>
      <w:r w:rsidRPr="00E326AC">
        <w:rPr>
          <w:sz w:val="22"/>
          <w:szCs w:val="22"/>
        </w:rPr>
        <w:t>ароматизатор</w:t>
      </w:r>
      <w:proofErr w:type="spellEnd"/>
      <w:r w:rsidRPr="00E326AC">
        <w:rPr>
          <w:sz w:val="22"/>
          <w:szCs w:val="22"/>
        </w:rPr>
        <w:t xml:space="preserve"> Топленое молоко, красный краситель. Действие: увлажняет, кожа становится мягкой и бархатистой, защищает от пересыхания, восстанавливает, защищает от </w:t>
      </w:r>
      <w:proofErr w:type="spellStart"/>
      <w:proofErr w:type="gramStart"/>
      <w:r w:rsidRPr="00E326AC">
        <w:rPr>
          <w:sz w:val="22"/>
          <w:szCs w:val="22"/>
        </w:rPr>
        <w:t>УФ-лучей</w:t>
      </w:r>
      <w:proofErr w:type="spellEnd"/>
      <w:proofErr w:type="gramEnd"/>
      <w:r w:rsidRPr="00E326AC">
        <w:rPr>
          <w:sz w:val="22"/>
          <w:szCs w:val="22"/>
        </w:rPr>
        <w:t>.</w:t>
      </w:r>
    </w:p>
    <w:p w:rsidR="00C703E6" w:rsidRDefault="00C703E6" w:rsidP="00E326AC">
      <w:pPr>
        <w:pStyle w:val="a4"/>
        <w:rPr>
          <w:sz w:val="22"/>
          <w:szCs w:val="22"/>
        </w:rPr>
      </w:pPr>
    </w:p>
    <w:p w:rsidR="00C703E6" w:rsidRDefault="00C703E6" w:rsidP="00E326AC">
      <w:pPr>
        <w:pStyle w:val="a4"/>
        <w:rPr>
          <w:sz w:val="22"/>
          <w:szCs w:val="22"/>
        </w:rPr>
      </w:pPr>
      <w:r>
        <w:rPr>
          <w:noProof/>
          <w:sz w:val="22"/>
          <w:szCs w:val="22"/>
        </w:rPr>
        <w:drawing>
          <wp:anchor distT="0" distB="0" distL="114300" distR="114300" simplePos="0" relativeHeight="251671552" behindDoc="0" locked="0" layoutInCell="1" allowOverlap="1">
            <wp:simplePos x="0" y="0"/>
            <wp:positionH relativeFrom="column">
              <wp:posOffset>-3810</wp:posOffset>
            </wp:positionH>
            <wp:positionV relativeFrom="paragraph">
              <wp:posOffset>259715</wp:posOffset>
            </wp:positionV>
            <wp:extent cx="1571625" cy="1352550"/>
            <wp:effectExtent l="19050" t="0" r="9525" b="0"/>
            <wp:wrapSquare wrapText="bothSides"/>
            <wp:docPr id="10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cstate="print"/>
                    <a:srcRect/>
                    <a:stretch>
                      <a:fillRect/>
                    </a:stretch>
                  </pic:blipFill>
                  <pic:spPr bwMode="auto">
                    <a:xfrm>
                      <a:off x="0" y="0"/>
                      <a:ext cx="1571625" cy="1352550"/>
                    </a:xfrm>
                    <a:prstGeom prst="rect">
                      <a:avLst/>
                    </a:prstGeom>
                    <a:noFill/>
                    <a:ln w="9525">
                      <a:noFill/>
                      <a:miter lim="800000"/>
                      <a:headEnd/>
                      <a:tailEnd/>
                    </a:ln>
                  </pic:spPr>
                </pic:pic>
              </a:graphicData>
            </a:graphic>
          </wp:anchor>
        </w:drawing>
      </w:r>
    </w:p>
    <w:p w:rsidR="00B50DF5" w:rsidRPr="00E326AC" w:rsidRDefault="00B50DF5" w:rsidP="00E326AC">
      <w:pPr>
        <w:pStyle w:val="a4"/>
        <w:rPr>
          <w:sz w:val="22"/>
          <w:szCs w:val="22"/>
        </w:rPr>
      </w:pPr>
      <w:r w:rsidRPr="00E326AC">
        <w:rPr>
          <w:sz w:val="22"/>
          <w:szCs w:val="22"/>
        </w:rPr>
        <w:t>Фруктовая радость</w:t>
      </w:r>
    </w:p>
    <w:p w:rsidR="00B50DF5" w:rsidRPr="00E326AC" w:rsidRDefault="00B50DF5" w:rsidP="00E326AC">
      <w:pPr>
        <w:pStyle w:val="a4"/>
        <w:rPr>
          <w:sz w:val="22"/>
          <w:szCs w:val="22"/>
        </w:rPr>
      </w:pPr>
      <w:proofErr w:type="gramStart"/>
      <w:r w:rsidRPr="00E326AC">
        <w:rPr>
          <w:sz w:val="22"/>
          <w:szCs w:val="22"/>
        </w:rPr>
        <w:t xml:space="preserve">Состав: пищевая сода, лимонная кислота, морская соль, масло авокадо, </w:t>
      </w:r>
      <w:proofErr w:type="spellStart"/>
      <w:r w:rsidRPr="00E326AC">
        <w:rPr>
          <w:sz w:val="22"/>
          <w:szCs w:val="22"/>
        </w:rPr>
        <w:t>ароматизаторы</w:t>
      </w:r>
      <w:proofErr w:type="spellEnd"/>
      <w:r w:rsidRPr="00E326AC">
        <w:rPr>
          <w:sz w:val="22"/>
          <w:szCs w:val="22"/>
        </w:rPr>
        <w:t xml:space="preserve"> зеленое яблоко, груша и дыня, красители синий, желтый.</w:t>
      </w:r>
      <w:proofErr w:type="gramEnd"/>
      <w:r w:rsidRPr="00E326AC">
        <w:rPr>
          <w:sz w:val="22"/>
          <w:szCs w:val="22"/>
        </w:rPr>
        <w:t xml:space="preserve"> Свойства: Подходит для любого типа кожи. Питает, регенерирует кожу, восстанавливая ее защитный, иммунный барьер. Обладает </w:t>
      </w:r>
      <w:proofErr w:type="spellStart"/>
      <w:r w:rsidRPr="00E326AC">
        <w:rPr>
          <w:sz w:val="22"/>
          <w:szCs w:val="22"/>
        </w:rPr>
        <w:t>антиоксидными</w:t>
      </w:r>
      <w:proofErr w:type="spellEnd"/>
      <w:r w:rsidRPr="00E326AC">
        <w:rPr>
          <w:sz w:val="22"/>
          <w:szCs w:val="22"/>
        </w:rPr>
        <w:t xml:space="preserve">, </w:t>
      </w:r>
      <w:proofErr w:type="spellStart"/>
      <w:r w:rsidRPr="00E326AC">
        <w:rPr>
          <w:sz w:val="22"/>
          <w:szCs w:val="22"/>
        </w:rPr>
        <w:t>гидратирующими</w:t>
      </w:r>
      <w:proofErr w:type="spellEnd"/>
      <w:r w:rsidRPr="00E326AC">
        <w:rPr>
          <w:sz w:val="22"/>
          <w:szCs w:val="22"/>
        </w:rPr>
        <w:t xml:space="preserve"> и ранозаживляющими свойствами. Повышает эластичность.</w:t>
      </w:r>
    </w:p>
    <w:p w:rsidR="00B50DF5" w:rsidRPr="00E326AC" w:rsidRDefault="00B50DF5" w:rsidP="00E326AC">
      <w:pPr>
        <w:pStyle w:val="a4"/>
        <w:rPr>
          <w:sz w:val="22"/>
          <w:szCs w:val="22"/>
        </w:rPr>
      </w:pPr>
    </w:p>
    <w:p w:rsidR="00B50DF5" w:rsidRPr="00E326AC" w:rsidRDefault="00C703E6" w:rsidP="00E326AC">
      <w:pPr>
        <w:pStyle w:val="a4"/>
        <w:rPr>
          <w:sz w:val="22"/>
          <w:szCs w:val="22"/>
        </w:rPr>
      </w:pPr>
      <w:r>
        <w:rPr>
          <w:noProof/>
          <w:sz w:val="22"/>
          <w:szCs w:val="22"/>
        </w:rPr>
        <w:lastRenderedPageBreak/>
        <w:drawing>
          <wp:anchor distT="0" distB="0" distL="114300" distR="114300" simplePos="0" relativeHeight="251672576" behindDoc="0" locked="0" layoutInCell="1" allowOverlap="1">
            <wp:simplePos x="0" y="0"/>
            <wp:positionH relativeFrom="column">
              <wp:posOffset>16510</wp:posOffset>
            </wp:positionH>
            <wp:positionV relativeFrom="paragraph">
              <wp:posOffset>-62865</wp:posOffset>
            </wp:positionV>
            <wp:extent cx="1809750" cy="1590675"/>
            <wp:effectExtent l="19050" t="0" r="0" b="0"/>
            <wp:wrapSquare wrapText="bothSides"/>
            <wp:docPr id="9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srcRect/>
                    <a:stretch>
                      <a:fillRect/>
                    </a:stretch>
                  </pic:blipFill>
                  <pic:spPr bwMode="auto">
                    <a:xfrm>
                      <a:off x="0" y="0"/>
                      <a:ext cx="1809750" cy="1590675"/>
                    </a:xfrm>
                    <a:prstGeom prst="rect">
                      <a:avLst/>
                    </a:prstGeom>
                    <a:noFill/>
                    <a:ln w="9525">
                      <a:noFill/>
                      <a:miter lim="800000"/>
                      <a:headEnd/>
                      <a:tailEnd/>
                    </a:ln>
                  </pic:spPr>
                </pic:pic>
              </a:graphicData>
            </a:graphic>
          </wp:anchor>
        </w:drawing>
      </w:r>
      <w:r w:rsidR="00B50DF5" w:rsidRPr="00E326AC">
        <w:rPr>
          <w:sz w:val="22"/>
          <w:szCs w:val="22"/>
        </w:rPr>
        <w:t>Лаванда</w:t>
      </w:r>
    </w:p>
    <w:p w:rsidR="00B50DF5" w:rsidRPr="00E326AC" w:rsidRDefault="00B50DF5" w:rsidP="00E326AC">
      <w:pPr>
        <w:pStyle w:val="a4"/>
        <w:rPr>
          <w:sz w:val="22"/>
          <w:szCs w:val="22"/>
        </w:rPr>
      </w:pPr>
      <w:r w:rsidRPr="00E326AC">
        <w:rPr>
          <w:sz w:val="22"/>
          <w:szCs w:val="22"/>
        </w:rPr>
        <w:t xml:space="preserve"> Состав: пищевая сода, лимонная кислота, морская соль, масло виноградной косточки, эфирное масло лаванды, краситель фиолетовый. Свойства: масло виноградной косточки увлажняет, питает, витаминизирует, устраняет шелушения и раздражения чувствительной кожи, делает кожу мягкой и эластичной. Подходит для всех типов кожи. Эфирное масло лаванды расслабляет, снимает головную боль, нервное напряжение и стрессовое состояние. Понижает кровяное давление, помогает от бессонницы. НЕ РЕКОМЕНДУЕТСЯ при гипотонии.</w:t>
      </w:r>
    </w:p>
    <w:p w:rsidR="00B50DF5" w:rsidRPr="00E326AC" w:rsidRDefault="00C703E6" w:rsidP="00E326AC">
      <w:pPr>
        <w:pStyle w:val="a4"/>
        <w:rPr>
          <w:sz w:val="22"/>
          <w:szCs w:val="22"/>
        </w:rPr>
      </w:pPr>
      <w:r>
        <w:rPr>
          <w:noProof/>
          <w:sz w:val="22"/>
          <w:szCs w:val="22"/>
        </w:rPr>
        <w:drawing>
          <wp:anchor distT="0" distB="0" distL="114300" distR="114300" simplePos="0" relativeHeight="251673600" behindDoc="0" locked="0" layoutInCell="1" allowOverlap="1">
            <wp:simplePos x="0" y="0"/>
            <wp:positionH relativeFrom="column">
              <wp:posOffset>15240</wp:posOffset>
            </wp:positionH>
            <wp:positionV relativeFrom="paragraph">
              <wp:posOffset>80010</wp:posOffset>
            </wp:positionV>
            <wp:extent cx="1762125" cy="1457325"/>
            <wp:effectExtent l="19050" t="0" r="9525" b="0"/>
            <wp:wrapSquare wrapText="bothSides"/>
            <wp:docPr id="9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srcRect/>
                    <a:stretch>
                      <a:fillRect/>
                    </a:stretch>
                  </pic:blipFill>
                  <pic:spPr bwMode="auto">
                    <a:xfrm>
                      <a:off x="0" y="0"/>
                      <a:ext cx="1762125" cy="1457325"/>
                    </a:xfrm>
                    <a:prstGeom prst="rect">
                      <a:avLst/>
                    </a:prstGeom>
                    <a:noFill/>
                    <a:ln w="9525">
                      <a:noFill/>
                      <a:miter lim="800000"/>
                      <a:headEnd/>
                      <a:tailEnd/>
                    </a:ln>
                  </pic:spPr>
                </pic:pic>
              </a:graphicData>
            </a:graphic>
          </wp:anchor>
        </w:drawing>
      </w:r>
      <w:r w:rsidR="00B50DF5" w:rsidRPr="00E326AC">
        <w:rPr>
          <w:sz w:val="22"/>
          <w:szCs w:val="22"/>
        </w:rPr>
        <w:t>Лаванда с розмарином</w:t>
      </w:r>
    </w:p>
    <w:p w:rsidR="00B50DF5" w:rsidRPr="00E326AC" w:rsidRDefault="00B50DF5" w:rsidP="00E326AC">
      <w:pPr>
        <w:pStyle w:val="a4"/>
        <w:rPr>
          <w:sz w:val="22"/>
          <w:szCs w:val="22"/>
        </w:rPr>
      </w:pPr>
      <w:r w:rsidRPr="00E326AC">
        <w:rPr>
          <w:sz w:val="22"/>
          <w:szCs w:val="22"/>
        </w:rPr>
        <w:t xml:space="preserve"> Состав: пищевая сода, лимонная кислота, морская соль, масла </w:t>
      </w:r>
      <w:proofErr w:type="spellStart"/>
      <w:r w:rsidRPr="00E326AC">
        <w:rPr>
          <w:sz w:val="22"/>
          <w:szCs w:val="22"/>
        </w:rPr>
        <w:t>ши</w:t>
      </w:r>
      <w:proofErr w:type="spellEnd"/>
      <w:r w:rsidRPr="00E326AC">
        <w:rPr>
          <w:sz w:val="22"/>
          <w:szCs w:val="22"/>
        </w:rPr>
        <w:t xml:space="preserve"> и миндальное, эфирные масла лаванда и розмарин, краситель фиолетовый. Свойства: Масло сладкого миндаля приятно смягчает, питает кожу и очищает поры. Масло </w:t>
      </w:r>
      <w:proofErr w:type="spellStart"/>
      <w:r w:rsidRPr="00E326AC">
        <w:rPr>
          <w:sz w:val="22"/>
          <w:szCs w:val="22"/>
        </w:rPr>
        <w:t>ши</w:t>
      </w:r>
      <w:proofErr w:type="spellEnd"/>
      <w:r w:rsidRPr="00E326AC">
        <w:rPr>
          <w:sz w:val="22"/>
          <w:szCs w:val="22"/>
        </w:rPr>
        <w:t xml:space="preserve"> предупреждает образование морщин, обладает регенерирующим и защитным действием, смягчает раздражения и трещины. Эфирные масла лаванды и розмарина расслабляют, снимают чувство беспокойства и стрессовое состояние. Осторожно использовать при гипотонии.</w:t>
      </w:r>
    </w:p>
    <w:p w:rsidR="00C703E6" w:rsidRDefault="00C703E6" w:rsidP="00E326AC">
      <w:pPr>
        <w:pStyle w:val="a4"/>
        <w:rPr>
          <w:sz w:val="22"/>
          <w:szCs w:val="22"/>
        </w:rPr>
      </w:pPr>
      <w:r>
        <w:rPr>
          <w:noProof/>
          <w:sz w:val="22"/>
          <w:szCs w:val="22"/>
        </w:rPr>
        <w:drawing>
          <wp:anchor distT="0" distB="0" distL="114300" distR="114300" simplePos="0" relativeHeight="251674624" behindDoc="0" locked="0" layoutInCell="1" allowOverlap="1">
            <wp:simplePos x="0" y="0"/>
            <wp:positionH relativeFrom="column">
              <wp:posOffset>-3810</wp:posOffset>
            </wp:positionH>
            <wp:positionV relativeFrom="paragraph">
              <wp:posOffset>6350</wp:posOffset>
            </wp:positionV>
            <wp:extent cx="1781175" cy="1400175"/>
            <wp:effectExtent l="19050" t="0" r="9525" b="0"/>
            <wp:wrapSquare wrapText="bothSides"/>
            <wp:docPr id="9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srcRect/>
                    <a:stretch>
                      <a:fillRect/>
                    </a:stretch>
                  </pic:blipFill>
                  <pic:spPr bwMode="auto">
                    <a:xfrm>
                      <a:off x="0" y="0"/>
                      <a:ext cx="1781175" cy="1400175"/>
                    </a:xfrm>
                    <a:prstGeom prst="rect">
                      <a:avLst/>
                    </a:prstGeom>
                    <a:noFill/>
                    <a:ln w="9525">
                      <a:noFill/>
                      <a:miter lim="800000"/>
                      <a:headEnd/>
                      <a:tailEnd/>
                    </a:ln>
                  </pic:spPr>
                </pic:pic>
              </a:graphicData>
            </a:graphic>
          </wp:anchor>
        </w:drawing>
      </w:r>
      <w:r w:rsidR="00B50DF5" w:rsidRPr="00E326AC">
        <w:rPr>
          <w:sz w:val="22"/>
          <w:szCs w:val="22"/>
        </w:rPr>
        <w:t xml:space="preserve">Лаванда с лимоном  </w:t>
      </w:r>
    </w:p>
    <w:p w:rsidR="00B50DF5" w:rsidRPr="00E326AC" w:rsidRDefault="00B50DF5" w:rsidP="00E326AC">
      <w:pPr>
        <w:pStyle w:val="a4"/>
        <w:rPr>
          <w:sz w:val="22"/>
          <w:szCs w:val="22"/>
        </w:rPr>
      </w:pPr>
      <w:r w:rsidRPr="00E326AC">
        <w:rPr>
          <w:sz w:val="22"/>
          <w:szCs w:val="22"/>
        </w:rPr>
        <w:t>Состав: пищевая сода, лимонная кислота, морская соль, масла кокос и миндаль, эфирные масла лаванда и лимон, красители фиолетовый и зеленый. Свойства: Масло сладкого миндаля приятно смягчает и питает кожу, хорошо впитывается и очищает поры. Масло кокоса образует защитную пленку на поверхности кожи и волос. Эффективно при сухой коже. Масла лаванды и лимона снижают депрессивное состояние, улучшают настроение.</w:t>
      </w:r>
    </w:p>
    <w:p w:rsidR="00B50DF5" w:rsidRPr="00E326AC" w:rsidRDefault="00C703E6" w:rsidP="00E326AC">
      <w:pPr>
        <w:pStyle w:val="a4"/>
        <w:rPr>
          <w:sz w:val="22"/>
          <w:szCs w:val="22"/>
        </w:rPr>
      </w:pPr>
      <w:r>
        <w:rPr>
          <w:noProof/>
          <w:sz w:val="22"/>
          <w:szCs w:val="22"/>
        </w:rPr>
        <w:drawing>
          <wp:anchor distT="0" distB="0" distL="114300" distR="114300" simplePos="0" relativeHeight="251675648" behindDoc="0" locked="0" layoutInCell="1" allowOverlap="1">
            <wp:simplePos x="0" y="0"/>
            <wp:positionH relativeFrom="column">
              <wp:posOffset>100965</wp:posOffset>
            </wp:positionH>
            <wp:positionV relativeFrom="paragraph">
              <wp:posOffset>200660</wp:posOffset>
            </wp:positionV>
            <wp:extent cx="1676400" cy="1313815"/>
            <wp:effectExtent l="19050" t="0" r="0" b="0"/>
            <wp:wrapSquare wrapText="bothSides"/>
            <wp:docPr id="10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cstate="print"/>
                    <a:srcRect/>
                    <a:stretch>
                      <a:fillRect/>
                    </a:stretch>
                  </pic:blipFill>
                  <pic:spPr bwMode="auto">
                    <a:xfrm>
                      <a:off x="0" y="0"/>
                      <a:ext cx="1676400" cy="1313815"/>
                    </a:xfrm>
                    <a:prstGeom prst="rect">
                      <a:avLst/>
                    </a:prstGeom>
                    <a:noFill/>
                    <a:ln w="9525">
                      <a:noFill/>
                      <a:miter lim="800000"/>
                      <a:headEnd/>
                      <a:tailEnd/>
                    </a:ln>
                  </pic:spPr>
                </pic:pic>
              </a:graphicData>
            </a:graphic>
          </wp:anchor>
        </w:drawing>
      </w:r>
    </w:p>
    <w:p w:rsidR="00C703E6" w:rsidRDefault="00B50DF5" w:rsidP="00E326AC">
      <w:pPr>
        <w:pStyle w:val="a4"/>
        <w:rPr>
          <w:sz w:val="22"/>
          <w:szCs w:val="22"/>
        </w:rPr>
      </w:pPr>
      <w:r w:rsidRPr="00E326AC">
        <w:rPr>
          <w:sz w:val="22"/>
          <w:szCs w:val="22"/>
        </w:rPr>
        <w:t xml:space="preserve">Дыня  </w:t>
      </w:r>
    </w:p>
    <w:p w:rsidR="00B50DF5" w:rsidRPr="00E326AC" w:rsidRDefault="00B50DF5" w:rsidP="00E326AC">
      <w:pPr>
        <w:pStyle w:val="a4"/>
        <w:rPr>
          <w:sz w:val="22"/>
          <w:szCs w:val="22"/>
        </w:rPr>
      </w:pPr>
      <w:r w:rsidRPr="00E326AC">
        <w:rPr>
          <w:sz w:val="22"/>
          <w:szCs w:val="22"/>
        </w:rPr>
        <w:t xml:space="preserve">Состав: пищевая сода, лимонная кислота, морская соль, масло кокоса, </w:t>
      </w:r>
      <w:proofErr w:type="spellStart"/>
      <w:r w:rsidRPr="00E326AC">
        <w:rPr>
          <w:sz w:val="22"/>
          <w:szCs w:val="22"/>
        </w:rPr>
        <w:t>ароматизатор</w:t>
      </w:r>
      <w:proofErr w:type="spellEnd"/>
      <w:r w:rsidRPr="00E326AC">
        <w:rPr>
          <w:sz w:val="22"/>
          <w:szCs w:val="22"/>
        </w:rPr>
        <w:t xml:space="preserve"> дыня, краситель желтый. Свойства: Масло кокоса образует защитную пленку на поверхности кожи и волос, великолепно смягчает кожу. Эффективно для сухой кожи и как защитное средство для кожи и волос.</w:t>
      </w:r>
    </w:p>
    <w:p w:rsidR="00C703E6" w:rsidRDefault="00C703E6" w:rsidP="00E326AC">
      <w:pPr>
        <w:pStyle w:val="3"/>
        <w:spacing w:before="100" w:beforeAutospacing="1" w:after="100" w:afterAutospacing="1" w:line="240" w:lineRule="auto"/>
        <w:rPr>
          <w:rFonts w:ascii="Times New Roman" w:hAnsi="Times New Roman" w:cs="Times New Roman"/>
        </w:rPr>
      </w:pPr>
    </w:p>
    <w:p w:rsidR="00C703E6" w:rsidRPr="00C703E6" w:rsidRDefault="00C703E6" w:rsidP="00C703E6"/>
    <w:p w:rsidR="00C703E6" w:rsidRDefault="00C703E6" w:rsidP="00E326AC">
      <w:pPr>
        <w:pStyle w:val="3"/>
        <w:spacing w:before="100" w:beforeAutospacing="1" w:after="100" w:afterAutospacing="1" w:line="240" w:lineRule="auto"/>
        <w:rPr>
          <w:rFonts w:ascii="Times New Roman" w:hAnsi="Times New Roman" w:cs="Times New Roman"/>
        </w:rPr>
      </w:pPr>
    </w:p>
    <w:p w:rsidR="00C703E6" w:rsidRDefault="00C703E6" w:rsidP="00C703E6"/>
    <w:p w:rsidR="00C703E6" w:rsidRDefault="00C703E6" w:rsidP="00C703E6"/>
    <w:p w:rsidR="00C703E6" w:rsidRDefault="00C703E6" w:rsidP="00C703E6"/>
    <w:p w:rsidR="00C703E6" w:rsidRDefault="00C703E6" w:rsidP="00C703E6"/>
    <w:p w:rsidR="00B50DF5" w:rsidRPr="00E326AC" w:rsidRDefault="00C703E6" w:rsidP="00C703E6">
      <w:pPr>
        <w:pStyle w:val="3"/>
        <w:spacing w:before="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-80010</wp:posOffset>
            </wp:positionH>
            <wp:positionV relativeFrom="paragraph">
              <wp:posOffset>-120015</wp:posOffset>
            </wp:positionV>
            <wp:extent cx="1190625" cy="1190625"/>
            <wp:effectExtent l="19050" t="0" r="9525" b="0"/>
            <wp:wrapSquare wrapText="bothSides"/>
            <wp:docPr id="11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srcRect/>
                    <a:stretch>
                      <a:fillRect/>
                    </a:stretch>
                  </pic:blipFill>
                  <pic:spPr bwMode="auto">
                    <a:xfrm>
                      <a:off x="0" y="0"/>
                      <a:ext cx="1190625" cy="1190625"/>
                    </a:xfrm>
                    <a:prstGeom prst="rect">
                      <a:avLst/>
                    </a:prstGeom>
                    <a:noFill/>
                    <a:ln w="9525">
                      <a:noFill/>
                      <a:miter lim="800000"/>
                      <a:headEnd/>
                      <a:tailEnd/>
                    </a:ln>
                  </pic:spPr>
                </pic:pic>
              </a:graphicData>
            </a:graphic>
          </wp:anchor>
        </w:drawing>
      </w:r>
      <w:r>
        <w:rPr>
          <w:rFonts w:ascii="Times New Roman" w:hAnsi="Times New Roman" w:cs="Times New Roman"/>
        </w:rPr>
        <w:t>Б</w:t>
      </w:r>
      <w:r w:rsidR="00B50DF5" w:rsidRPr="00E326AC">
        <w:rPr>
          <w:rFonts w:ascii="Times New Roman" w:hAnsi="Times New Roman" w:cs="Times New Roman"/>
        </w:rPr>
        <w:t>урлящие шарики</w:t>
      </w:r>
    </w:p>
    <w:p w:rsidR="00B50DF5" w:rsidRPr="00E326AC" w:rsidRDefault="00B50DF5" w:rsidP="00C703E6">
      <w:pPr>
        <w:spacing w:after="0" w:line="240" w:lineRule="auto"/>
      </w:pPr>
      <w:r w:rsidRPr="00E326AC">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Приятный бодрящий аромат помогает расслабиться и ощутить силу внутренней гармонии. </w:t>
      </w:r>
    </w:p>
    <w:p w:rsidR="00B50DF5" w:rsidRPr="00E326AC" w:rsidRDefault="00B50DF5" w:rsidP="00C703E6">
      <w:pPr>
        <w:pStyle w:val="a4"/>
        <w:spacing w:before="0" w:beforeAutospacing="0" w:after="0" w:afterAutospacing="0"/>
        <w:rPr>
          <w:sz w:val="22"/>
          <w:szCs w:val="22"/>
        </w:rPr>
      </w:pPr>
      <w:r w:rsidRPr="00E326AC">
        <w:rPr>
          <w:sz w:val="22"/>
          <w:szCs w:val="22"/>
        </w:rPr>
        <w:t xml:space="preserve">Каждый шарик – ручная работа. Один бурлящий шарик рассчитан на одно принятие ванны. Шарик положить в ванну, наполненную теплой водой (36–38 ºC). Принимать ванну рекомендуется не более 20 минут. Нежелательно после ванны использовать мыло или гель для душа, а также вытираться полотенцем – просто дайте маслу впитаться в кожу. </w:t>
      </w:r>
    </w:p>
    <w:p w:rsidR="00B50DF5" w:rsidRPr="00E326AC" w:rsidRDefault="00B50DF5" w:rsidP="00C703E6">
      <w:pPr>
        <w:pStyle w:val="a4"/>
        <w:spacing w:before="0" w:beforeAutospacing="0" w:after="0" w:afterAutospacing="0"/>
        <w:rPr>
          <w:sz w:val="22"/>
          <w:szCs w:val="22"/>
        </w:rPr>
      </w:pPr>
      <w:r w:rsidRPr="00E326AC">
        <w:rPr>
          <w:sz w:val="22"/>
          <w:szCs w:val="22"/>
        </w:rPr>
        <w:t xml:space="preserve">Входящее в состав бурлящих шариков масло из виноградных косточек быстро впитывается в кожу, питая, смягчая и омолаживая ее. Оно </w:t>
      </w:r>
      <w:proofErr w:type="gramStart"/>
      <w:r w:rsidRPr="00E326AC">
        <w:rPr>
          <w:sz w:val="22"/>
          <w:szCs w:val="22"/>
        </w:rPr>
        <w:t>действует как сильный антиоксидант благодаря высокому содержанию витамина Е. Впитываясь</w:t>
      </w:r>
      <w:proofErr w:type="gramEnd"/>
      <w:r w:rsidRPr="00E326AC">
        <w:rPr>
          <w:sz w:val="22"/>
          <w:szCs w:val="22"/>
        </w:rPr>
        <w:t xml:space="preserve"> в кожу, оно задерживает обезвоживание клеток, обеспечивает эластичность и свежесть, восстанавливает процессы обмена веществ в коже, освежает ее, выравнивает морщины, сохраняя при этом естественную влажность и придавая здоровый и красивый вид.</w:t>
      </w:r>
    </w:p>
    <w:p w:rsidR="00B50DF5" w:rsidRPr="00E326AC" w:rsidRDefault="00B50DF5" w:rsidP="00C703E6">
      <w:pPr>
        <w:pStyle w:val="a4"/>
        <w:spacing w:before="0" w:beforeAutospacing="0" w:after="0" w:afterAutospacing="0"/>
        <w:rPr>
          <w:sz w:val="22"/>
          <w:szCs w:val="22"/>
        </w:rPr>
      </w:pPr>
      <w:r w:rsidRPr="00E326AC">
        <w:rPr>
          <w:sz w:val="22"/>
          <w:szCs w:val="22"/>
        </w:rPr>
        <w:t>Добавление соли помогает очистить кожу и способствует выведению шлаков. Различные ароматы и эфирные масла оказывают положительное влияние на настроение и самочувствие, укрепляют защитные силы организма.</w:t>
      </w:r>
    </w:p>
    <w:p w:rsidR="0030370F" w:rsidRDefault="0030370F" w:rsidP="00C703E6">
      <w:pPr>
        <w:pStyle w:val="a4"/>
        <w:spacing w:before="0" w:beforeAutospacing="0" w:after="0" w:afterAutospacing="0"/>
      </w:pPr>
      <w:r>
        <w:rPr>
          <w:noProof/>
          <w:sz w:val="22"/>
          <w:szCs w:val="22"/>
        </w:rPr>
        <w:drawing>
          <wp:anchor distT="0" distB="0" distL="114300" distR="114300" simplePos="0" relativeHeight="251677696" behindDoc="0" locked="0" layoutInCell="1" allowOverlap="1">
            <wp:simplePos x="0" y="0"/>
            <wp:positionH relativeFrom="column">
              <wp:posOffset>167640</wp:posOffset>
            </wp:positionH>
            <wp:positionV relativeFrom="paragraph">
              <wp:posOffset>84455</wp:posOffset>
            </wp:positionV>
            <wp:extent cx="1114425" cy="1114425"/>
            <wp:effectExtent l="19050" t="0" r="9525" b="0"/>
            <wp:wrapSquare wrapText="bothSides"/>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6"/>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B50DF5" w:rsidRPr="00E326AC">
        <w:rPr>
          <w:sz w:val="22"/>
          <w:szCs w:val="22"/>
        </w:rPr>
        <w:t> </w:t>
      </w:r>
    </w:p>
    <w:p w:rsidR="00B50DF5" w:rsidRPr="00E326AC" w:rsidRDefault="009765EF" w:rsidP="00004FF2">
      <w:pPr>
        <w:pStyle w:val="a4"/>
        <w:spacing w:before="0" w:beforeAutospacing="0" w:after="0" w:afterAutospacing="0"/>
        <w:jc w:val="both"/>
      </w:pPr>
      <w:hyperlink r:id="rId87" w:history="1">
        <w:r w:rsidR="00B50DF5" w:rsidRPr="00E326AC">
          <w:rPr>
            <w:rStyle w:val="a8"/>
          </w:rPr>
          <w:t>Бурлящий шарик - сердечко «Апельсин»</w:t>
        </w:r>
      </w:hyperlink>
      <w:r w:rsidR="00B50DF5" w:rsidRPr="00E326AC">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 приятным ароматом свежего апельсина</w:t>
      </w:r>
      <w:r w:rsidR="00004FF2">
        <w:rPr>
          <w:sz w:val="22"/>
          <w:szCs w:val="22"/>
        </w:rPr>
        <w:t>.</w:t>
      </w:r>
      <w:r w:rsidRPr="00E326AC">
        <w:rPr>
          <w:sz w:val="22"/>
          <w:szCs w:val="22"/>
        </w:rPr>
        <w:t xml:space="preserve"> Бодрит и сохраняет прекрасные ощущения на протяжении всего дня. Особенно рекомендуется к использованию в жаркий летний день. Подходит для всех типов кожи.</w:t>
      </w:r>
    </w:p>
    <w:p w:rsidR="00C703E6" w:rsidRDefault="00C703E6"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-1238250</wp:posOffset>
            </wp:positionH>
            <wp:positionV relativeFrom="paragraph">
              <wp:posOffset>59690</wp:posOffset>
            </wp:positionV>
            <wp:extent cx="1114425" cy="1114425"/>
            <wp:effectExtent l="19050" t="0" r="9525" b="0"/>
            <wp:wrapSquare wrapText="bothSides"/>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8"/>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89" w:history="1">
        <w:r w:rsidR="00B50DF5" w:rsidRPr="00E326AC">
          <w:rPr>
            <w:rStyle w:val="a8"/>
            <w:rFonts w:ascii="Times New Roman" w:hAnsi="Times New Roman" w:cs="Times New Roman"/>
          </w:rPr>
          <w:t>Бурлящий шарик - сердечко «Вишня»</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 выраженным ароматом вишни</w:t>
      </w:r>
      <w:r w:rsidR="00004FF2">
        <w:rPr>
          <w:sz w:val="22"/>
          <w:szCs w:val="22"/>
        </w:rPr>
        <w:t>.</w:t>
      </w:r>
      <w:r w:rsidRPr="00E326AC">
        <w:rPr>
          <w:sz w:val="22"/>
          <w:szCs w:val="22"/>
        </w:rPr>
        <w:t xml:space="preserve"> Аромат вишни придаст Вам бодрости и энергии на весь день. Подходит для всех типов кожи.</w:t>
      </w:r>
    </w:p>
    <w:p w:rsidR="00C703E6" w:rsidRDefault="00C703E6"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004FF2"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simplePos x="0" y="0"/>
            <wp:positionH relativeFrom="column">
              <wp:posOffset>-1238250</wp:posOffset>
            </wp:positionH>
            <wp:positionV relativeFrom="paragraph">
              <wp:posOffset>106680</wp:posOffset>
            </wp:positionV>
            <wp:extent cx="1114425" cy="1114425"/>
            <wp:effectExtent l="19050" t="0" r="9525"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0"/>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91" w:history="1">
        <w:r w:rsidR="00B50DF5" w:rsidRPr="00E326AC">
          <w:rPr>
            <w:rStyle w:val="a8"/>
            <w:rFonts w:ascii="Times New Roman" w:hAnsi="Times New Roman" w:cs="Times New Roman"/>
          </w:rPr>
          <w:t>Бурлящий шарик - сердечко «Клубника»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 ярким летним ароматом сладкой клубники. Поднимет настроение и вдохновит на новые идеи. Подходит для всех типов кожи.</w:t>
      </w:r>
    </w:p>
    <w:p w:rsidR="00C703E6" w:rsidRDefault="00C703E6" w:rsidP="00004FF2">
      <w:pPr>
        <w:spacing w:after="0" w:line="240" w:lineRule="auto"/>
        <w:ind w:left="720"/>
        <w:jc w:val="both"/>
        <w:rPr>
          <w:rFonts w:ascii="Times New Roman" w:hAnsi="Times New Roman" w:cs="Times New Roman"/>
        </w:rPr>
      </w:pPr>
    </w:p>
    <w:p w:rsidR="00C703E6" w:rsidRDefault="00C703E6"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30370F"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-1238250</wp:posOffset>
            </wp:positionH>
            <wp:positionV relativeFrom="paragraph">
              <wp:posOffset>96520</wp:posOffset>
            </wp:positionV>
            <wp:extent cx="1114425" cy="1114425"/>
            <wp:effectExtent l="19050" t="0" r="9525" b="0"/>
            <wp:wrapSquare wrapText="bothSides"/>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2"/>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93" w:history="1">
        <w:r w:rsidR="00B50DF5" w:rsidRPr="00E326AC">
          <w:rPr>
            <w:rStyle w:val="a8"/>
            <w:rFonts w:ascii="Times New Roman" w:hAnsi="Times New Roman" w:cs="Times New Roman"/>
          </w:rPr>
          <w:t>Бурлящий шарик - сердечко «Лимон»</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 приятным ароматом свежего лимона, эфирным лимонным маслом и морской солью. Подходит для всех типов кожи.</w:t>
      </w:r>
    </w:p>
    <w:p w:rsidR="0030370F" w:rsidRDefault="0030370F"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004FF2" w:rsidRDefault="00004FF2" w:rsidP="00004FF2">
      <w:pPr>
        <w:spacing w:after="0" w:line="240" w:lineRule="auto"/>
        <w:ind w:left="720"/>
        <w:jc w:val="both"/>
        <w:rPr>
          <w:rFonts w:ascii="Times New Roman" w:hAnsi="Times New Roman" w:cs="Times New Roman"/>
        </w:rPr>
      </w:pP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167640</wp:posOffset>
            </wp:positionH>
            <wp:positionV relativeFrom="paragraph">
              <wp:posOffset>49530</wp:posOffset>
            </wp:positionV>
            <wp:extent cx="1114425" cy="1114425"/>
            <wp:effectExtent l="19050" t="0" r="9525" b="0"/>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4"/>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95" w:history="1">
        <w:r w:rsidR="00B50DF5" w:rsidRPr="00E326AC">
          <w:rPr>
            <w:rStyle w:val="a8"/>
            <w:rFonts w:ascii="Times New Roman" w:hAnsi="Times New Roman" w:cs="Times New Roman"/>
          </w:rPr>
          <w:t>Бурлящий шарик - сердечко «Магия любви»</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со сладким цветочным ароматом. Придает вдохновение и силы, а также увлажняет и питает кожу. Предназначен для тех, кто жаждет нежности и ласки. Подходит для всех типов кожи.</w:t>
      </w:r>
    </w:p>
    <w:p w:rsidR="0030370F" w:rsidRDefault="0030370F" w:rsidP="00004FF2">
      <w:pPr>
        <w:spacing w:after="0" w:line="240" w:lineRule="auto"/>
        <w:ind w:left="720"/>
        <w:jc w:val="both"/>
        <w:rPr>
          <w:rFonts w:ascii="Times New Roman" w:hAnsi="Times New Roman" w:cs="Times New Roman"/>
        </w:rPr>
      </w:pPr>
    </w:p>
    <w:p w:rsidR="00004FF2" w:rsidRDefault="00004FF2" w:rsidP="00004FF2">
      <w:pPr>
        <w:spacing w:after="0" w:line="240" w:lineRule="auto"/>
        <w:ind w:left="720"/>
        <w:jc w:val="both"/>
        <w:rPr>
          <w:rFonts w:ascii="Times New Roman" w:hAnsi="Times New Roman" w:cs="Times New Roman"/>
        </w:rPr>
      </w:pPr>
    </w:p>
    <w:p w:rsidR="00004FF2" w:rsidRDefault="00004FF2" w:rsidP="00004FF2">
      <w:pPr>
        <w:spacing w:after="0" w:line="240" w:lineRule="auto"/>
        <w:jc w:val="both"/>
        <w:rPr>
          <w:rFonts w:ascii="Times New Roman" w:hAnsi="Times New Roman" w:cs="Times New Roman"/>
        </w:rPr>
      </w:pPr>
    </w:p>
    <w:p w:rsidR="00B50DF5" w:rsidRPr="00E326AC" w:rsidRDefault="0030370F" w:rsidP="00004FF2">
      <w:pPr>
        <w:spacing w:after="0"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2816" behindDoc="0" locked="0" layoutInCell="1" allowOverlap="1">
            <wp:simplePos x="0" y="0"/>
            <wp:positionH relativeFrom="column">
              <wp:posOffset>-175260</wp:posOffset>
            </wp:positionH>
            <wp:positionV relativeFrom="paragraph">
              <wp:posOffset>-224790</wp:posOffset>
            </wp:positionV>
            <wp:extent cx="1114425" cy="1114425"/>
            <wp:effectExtent l="19050" t="0" r="9525"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6"/>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97" w:history="1">
        <w:r w:rsidR="00B50DF5" w:rsidRPr="00E326AC">
          <w:rPr>
            <w:rStyle w:val="a8"/>
            <w:rFonts w:ascii="Times New Roman" w:hAnsi="Times New Roman" w:cs="Times New Roman"/>
          </w:rPr>
          <w:t>Б</w:t>
        </w:r>
        <w:r w:rsidR="00B50DF5" w:rsidRPr="00004FF2">
          <w:rPr>
            <w:rStyle w:val="a8"/>
            <w:rFonts w:ascii="Times New Roman" w:hAnsi="Times New Roman" w:cs="Times New Roman"/>
            <w:b/>
          </w:rPr>
          <w:t>у</w:t>
        </w:r>
        <w:r w:rsidR="00B50DF5" w:rsidRPr="00E326AC">
          <w:rPr>
            <w:rStyle w:val="a8"/>
            <w:rFonts w:ascii="Times New Roman" w:hAnsi="Times New Roman" w:cs="Times New Roman"/>
          </w:rPr>
          <w:t>рлящий шарик - сердечко «Слива»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 ароматом свежей сливы. Сливовое ароматическое масло нежно смягчает и тонизирует кожу. Бурлящий шарик для ванны «Слива» придаст бодрости и наполнит Вас новой энергией. Подходит для всех типов кожи.</w:t>
      </w:r>
    </w:p>
    <w:p w:rsidR="0030370F"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simplePos x="0" y="0"/>
            <wp:positionH relativeFrom="column">
              <wp:posOffset>-1238250</wp:posOffset>
            </wp:positionH>
            <wp:positionV relativeFrom="paragraph">
              <wp:posOffset>153035</wp:posOffset>
            </wp:positionV>
            <wp:extent cx="1114425" cy="1114425"/>
            <wp:effectExtent l="19050" t="0" r="9525"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8"/>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30370F" w:rsidRDefault="0030370F" w:rsidP="00004FF2">
      <w:pPr>
        <w:spacing w:after="0" w:line="240" w:lineRule="auto"/>
        <w:ind w:left="720"/>
        <w:jc w:val="both"/>
        <w:rPr>
          <w:rFonts w:ascii="Times New Roman" w:hAnsi="Times New Roman" w:cs="Times New Roman"/>
        </w:rPr>
      </w:pPr>
    </w:p>
    <w:p w:rsidR="00B50DF5" w:rsidRPr="00E326AC" w:rsidRDefault="009765EF" w:rsidP="00004FF2">
      <w:pPr>
        <w:spacing w:after="0" w:line="240" w:lineRule="auto"/>
        <w:ind w:left="720"/>
        <w:jc w:val="both"/>
        <w:rPr>
          <w:rFonts w:ascii="Times New Roman" w:hAnsi="Times New Roman" w:cs="Times New Roman"/>
        </w:rPr>
      </w:pPr>
      <w:hyperlink r:id="rId99" w:history="1">
        <w:r w:rsidR="00B50DF5" w:rsidRPr="00E326AC">
          <w:rPr>
            <w:rStyle w:val="a8"/>
            <w:rFonts w:ascii="Times New Roman" w:hAnsi="Times New Roman" w:cs="Times New Roman"/>
          </w:rPr>
          <w:t>Бурлящий шарик - сердечко «Шиповник»</w:t>
        </w:r>
      </w:hyperlink>
      <w:r w:rsidR="00B50DF5" w:rsidRPr="00E326AC">
        <w:rPr>
          <w:rFonts w:ascii="Times New Roman" w:hAnsi="Times New Roman" w:cs="Times New Roman"/>
        </w:rPr>
        <w:t xml:space="preserve"> </w:t>
      </w:r>
    </w:p>
    <w:p w:rsidR="00B50DF5" w:rsidRDefault="00B50DF5" w:rsidP="00004FF2">
      <w:pPr>
        <w:pStyle w:val="a4"/>
        <w:spacing w:before="0" w:beforeAutospacing="0" w:after="0" w:afterAutospacing="0"/>
        <w:ind w:left="720"/>
        <w:jc w:val="both"/>
        <w:rPr>
          <w:sz w:val="22"/>
          <w:szCs w:val="22"/>
        </w:rPr>
      </w:pPr>
      <w:r w:rsidRPr="00E326AC">
        <w:rPr>
          <w:sz w:val="22"/>
          <w:szCs w:val="22"/>
        </w:rPr>
        <w:t>Бурлящий шарик, содержащий масло с ароматом шиповника, поможет Вам освежиться и расслабиться, придаст чувство облегченности. Аромат сочного шиповника поднимает настроение и улучшает кровообращение. Подходит для всех типов кожи.</w:t>
      </w:r>
    </w:p>
    <w:p w:rsidR="0030370F" w:rsidRDefault="0030370F" w:rsidP="00004FF2">
      <w:pPr>
        <w:pStyle w:val="a4"/>
        <w:spacing w:before="0" w:beforeAutospacing="0" w:after="0" w:afterAutospacing="0"/>
        <w:ind w:left="720"/>
        <w:jc w:val="both"/>
        <w:rPr>
          <w:sz w:val="22"/>
          <w:szCs w:val="22"/>
        </w:rPr>
      </w:pPr>
    </w:p>
    <w:p w:rsidR="0030370F" w:rsidRPr="00E326AC" w:rsidRDefault="00424063" w:rsidP="00004FF2">
      <w:pPr>
        <w:pStyle w:val="a4"/>
        <w:spacing w:before="0" w:beforeAutospacing="0" w:after="0" w:afterAutospacing="0"/>
        <w:ind w:left="720"/>
        <w:jc w:val="both"/>
        <w:rPr>
          <w:sz w:val="22"/>
          <w:szCs w:val="22"/>
        </w:rPr>
      </w:pPr>
      <w:r>
        <w:rPr>
          <w:noProof/>
          <w:sz w:val="22"/>
          <w:szCs w:val="22"/>
        </w:rPr>
        <w:drawing>
          <wp:anchor distT="0" distB="0" distL="114300" distR="114300" simplePos="0" relativeHeight="251684864" behindDoc="0" locked="0" layoutInCell="1" allowOverlap="1">
            <wp:simplePos x="0" y="0"/>
            <wp:positionH relativeFrom="column">
              <wp:posOffset>-175260</wp:posOffset>
            </wp:positionH>
            <wp:positionV relativeFrom="paragraph">
              <wp:posOffset>48895</wp:posOffset>
            </wp:positionV>
            <wp:extent cx="1114425" cy="1114425"/>
            <wp:effectExtent l="19050" t="0" r="9525" b="0"/>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0"/>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01" w:history="1">
        <w:r w:rsidR="00B50DF5" w:rsidRPr="00E326AC">
          <w:rPr>
            <w:rStyle w:val="a8"/>
            <w:rFonts w:ascii="Times New Roman" w:hAnsi="Times New Roman" w:cs="Times New Roman"/>
          </w:rPr>
          <w:t>Шарик для ванны «Абрикос»</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«Абрикосовый» с при</w:t>
      </w:r>
      <w:r w:rsidR="00004FF2">
        <w:rPr>
          <w:sz w:val="22"/>
          <w:szCs w:val="22"/>
        </w:rPr>
        <w:t xml:space="preserve">ятным свежим ароматом абрикоса. </w:t>
      </w:r>
      <w:r w:rsidRPr="00E326AC">
        <w:rPr>
          <w:sz w:val="22"/>
          <w:szCs w:val="22"/>
        </w:rPr>
        <w:t xml:space="preserve">Аромат абрикоса бодрит, тонизирует и дарит приятные ощущения на протяжении всего дня. Особенно рекомендуется в жаркие летние дни.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0" locked="0" layoutInCell="1" allowOverlap="1">
            <wp:simplePos x="0" y="0"/>
            <wp:positionH relativeFrom="column">
              <wp:posOffset>-1238250</wp:posOffset>
            </wp:positionH>
            <wp:positionV relativeFrom="paragraph">
              <wp:posOffset>95885</wp:posOffset>
            </wp:positionV>
            <wp:extent cx="1114425" cy="1114425"/>
            <wp:effectExtent l="19050" t="0" r="9525" b="0"/>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2"/>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03" w:history="1">
        <w:r w:rsidR="00B50DF5" w:rsidRPr="00E326AC">
          <w:rPr>
            <w:rStyle w:val="a8"/>
            <w:rFonts w:ascii="Times New Roman" w:hAnsi="Times New Roman" w:cs="Times New Roman"/>
          </w:rPr>
          <w:t>Шарик для ванны «Ананас»</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«Ананасов</w:t>
      </w:r>
      <w:r w:rsidR="00004FF2">
        <w:rPr>
          <w:sz w:val="22"/>
          <w:szCs w:val="22"/>
        </w:rPr>
        <w:t xml:space="preserve">ый» с приятным ароматом ананаса. </w:t>
      </w:r>
      <w:r w:rsidRPr="00E326AC">
        <w:rPr>
          <w:sz w:val="22"/>
          <w:szCs w:val="22"/>
        </w:rPr>
        <w:t xml:space="preserve">Шарики для ванны нежно очищают кожу и придают ей приятный аромат, успокаивающий, расслабляющий, снимающий напряжение и способствующий улучшению настроения.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Подходит для всех типов кожи.</w:t>
      </w:r>
    </w:p>
    <w:p w:rsidR="00004FF2" w:rsidRDefault="00004FF2" w:rsidP="00004FF2">
      <w:pPr>
        <w:spacing w:after="0" w:line="240" w:lineRule="auto"/>
        <w:ind w:left="720"/>
        <w:jc w:val="both"/>
        <w:rPr>
          <w:rFonts w:ascii="Times New Roman" w:hAnsi="Times New Roman" w:cs="Times New Roman"/>
        </w:rPr>
      </w:pP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6912" behindDoc="0" locked="0" layoutInCell="1" allowOverlap="1">
            <wp:simplePos x="0" y="0"/>
            <wp:positionH relativeFrom="column">
              <wp:posOffset>-175260</wp:posOffset>
            </wp:positionH>
            <wp:positionV relativeFrom="paragraph">
              <wp:posOffset>40005</wp:posOffset>
            </wp:positionV>
            <wp:extent cx="1114425" cy="1114425"/>
            <wp:effectExtent l="19050" t="0" r="9525" b="0"/>
            <wp:wrapSquare wrapText="bothSides"/>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4"/>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05" w:history="1">
        <w:r w:rsidR="00B50DF5" w:rsidRPr="00E326AC">
          <w:rPr>
            <w:rStyle w:val="a8"/>
            <w:rFonts w:ascii="Times New Roman" w:hAnsi="Times New Roman" w:cs="Times New Roman"/>
          </w:rPr>
          <w:t>Шарик для ванны «Апельсин»</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«Апельсиновый» с прия</w:t>
      </w:r>
      <w:r w:rsidR="00004FF2">
        <w:rPr>
          <w:sz w:val="22"/>
          <w:szCs w:val="22"/>
        </w:rPr>
        <w:t xml:space="preserve">тным свежим ароматом апельсина. </w:t>
      </w:r>
      <w:r w:rsidRPr="00E326AC">
        <w:rPr>
          <w:sz w:val="22"/>
          <w:szCs w:val="22"/>
        </w:rPr>
        <w:t xml:space="preserve">Аромат апельсина бодрит и дарит приятные ощущения на протяжении всего дня. Особенно рекомендуется в жаркие летние дни.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7936" behindDoc="0" locked="0" layoutInCell="1" allowOverlap="1">
            <wp:simplePos x="0" y="0"/>
            <wp:positionH relativeFrom="column">
              <wp:posOffset>-1295400</wp:posOffset>
            </wp:positionH>
            <wp:positionV relativeFrom="paragraph">
              <wp:posOffset>96520</wp:posOffset>
            </wp:positionV>
            <wp:extent cx="1114425" cy="1114425"/>
            <wp:effectExtent l="19050" t="0" r="9525" b="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6"/>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07" w:history="1">
        <w:r w:rsidR="00B50DF5" w:rsidRPr="00E326AC">
          <w:rPr>
            <w:rStyle w:val="a8"/>
            <w:rFonts w:ascii="Times New Roman" w:hAnsi="Times New Roman" w:cs="Times New Roman"/>
          </w:rPr>
          <w:t>Шарик для ванны «Банан»</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«Банановый» с выражен</w:t>
      </w:r>
      <w:r w:rsidR="00004FF2">
        <w:rPr>
          <w:sz w:val="22"/>
          <w:szCs w:val="22"/>
        </w:rPr>
        <w:t xml:space="preserve">ным сладким банановым ароматом. </w:t>
      </w:r>
      <w:r w:rsidRPr="00E326AC">
        <w:rPr>
          <w:sz w:val="22"/>
          <w:szCs w:val="22"/>
        </w:rPr>
        <w:t>Аромат банана бодрит и дарит приятные ощущения на протяжении всего дня.</w:t>
      </w:r>
      <w:r w:rsidR="00004FF2">
        <w:rPr>
          <w:sz w:val="22"/>
          <w:szCs w:val="22"/>
        </w:rPr>
        <w:t xml:space="preserve"> </w:t>
      </w:r>
      <w:r w:rsidRPr="00E326AC">
        <w:rPr>
          <w:sz w:val="22"/>
          <w:szCs w:val="22"/>
        </w:rPr>
        <w:t>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p>
    <w:p w:rsidR="00004FF2" w:rsidRDefault="00004FF2" w:rsidP="00004FF2">
      <w:pPr>
        <w:spacing w:after="0" w:line="240" w:lineRule="auto"/>
        <w:ind w:left="720"/>
        <w:jc w:val="both"/>
        <w:rPr>
          <w:rFonts w:ascii="Times New Roman" w:hAnsi="Times New Roman" w:cs="Times New Roman"/>
        </w:rPr>
      </w:pPr>
    </w:p>
    <w:p w:rsidR="00004FF2"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8960" behindDoc="0" locked="0" layoutInCell="1" allowOverlap="1">
            <wp:simplePos x="0" y="0"/>
            <wp:positionH relativeFrom="column">
              <wp:posOffset>-1238250</wp:posOffset>
            </wp:positionH>
            <wp:positionV relativeFrom="paragraph">
              <wp:posOffset>143510</wp:posOffset>
            </wp:positionV>
            <wp:extent cx="1114425" cy="1114425"/>
            <wp:effectExtent l="19050" t="0" r="9525" b="0"/>
            <wp:wrapSquare wrapText="bothSides"/>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09" w:history="1">
        <w:r w:rsidR="00B50DF5" w:rsidRPr="00E326AC">
          <w:rPr>
            <w:rStyle w:val="a8"/>
            <w:rFonts w:ascii="Times New Roman" w:hAnsi="Times New Roman" w:cs="Times New Roman"/>
          </w:rPr>
          <w:t>Шарик для ванны «</w:t>
        </w:r>
        <w:proofErr w:type="spellStart"/>
        <w:r w:rsidR="00B50DF5" w:rsidRPr="00E326AC">
          <w:rPr>
            <w:rStyle w:val="a8"/>
            <w:rFonts w:ascii="Times New Roman" w:hAnsi="Times New Roman" w:cs="Times New Roman"/>
          </w:rPr>
          <w:t>Валентино</w:t>
        </w:r>
        <w:proofErr w:type="spellEnd"/>
        <w:r w:rsidR="00B50DF5" w:rsidRPr="00E326AC">
          <w:rPr>
            <w:rStyle w:val="a8"/>
            <w:rFonts w:ascii="Times New Roman" w:hAnsi="Times New Roman" w:cs="Times New Roman"/>
          </w:rPr>
          <w:t>»</w:t>
        </w:r>
      </w:hyperlink>
      <w:r w:rsidR="00B50DF5" w:rsidRPr="00E326AC">
        <w:rPr>
          <w:rFonts w:ascii="Times New Roman" w:hAnsi="Times New Roman" w:cs="Times New Roman"/>
        </w:rPr>
        <w:t xml:space="preserve"> </w:t>
      </w: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9984" behindDoc="0" locked="0" layoutInCell="1" allowOverlap="1">
            <wp:simplePos x="0" y="0"/>
            <wp:positionH relativeFrom="column">
              <wp:posOffset>-1181100</wp:posOffset>
            </wp:positionH>
            <wp:positionV relativeFrom="paragraph">
              <wp:posOffset>1231900</wp:posOffset>
            </wp:positionV>
            <wp:extent cx="1114425" cy="1114425"/>
            <wp:effectExtent l="19050" t="0" r="9525" b="0"/>
            <wp:wrapSquare wrapText="bothSides"/>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0"/>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B50DF5" w:rsidRPr="00E326AC">
        <w:rPr>
          <w:rFonts w:ascii="Times New Roman" w:hAnsi="Times New Roman" w:cs="Times New Roman"/>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 </w:t>
      </w:r>
      <w:proofErr w:type="spellStart"/>
      <w:r w:rsidR="00B50DF5" w:rsidRPr="00E326AC">
        <w:rPr>
          <w:rFonts w:ascii="Times New Roman" w:hAnsi="Times New Roman" w:cs="Times New Roman"/>
        </w:rPr>
        <w:t>Valentino</w:t>
      </w:r>
      <w:proofErr w:type="spellEnd"/>
      <w:r w:rsidR="00B50DF5" w:rsidRPr="00E326AC">
        <w:rPr>
          <w:rFonts w:ascii="Times New Roman" w:hAnsi="Times New Roman" w:cs="Times New Roman"/>
        </w:rPr>
        <w:t xml:space="preserve"> со свежим ароматом освежает и тонизирует в жаркие летние дни, придает коже приятный свежий запах. Бурлящий шарик нежно смягчает и тонизирует кожу, придает ощущение бодрости и заряжает энергией.      Подходит для всех типов кожи, особенно рекомендуется для ухода за сухой и проблемной кожей. </w:t>
      </w:r>
    </w:p>
    <w:p w:rsidR="00B50DF5" w:rsidRPr="00E326AC" w:rsidRDefault="009765EF" w:rsidP="00004FF2">
      <w:pPr>
        <w:spacing w:after="0" w:line="240" w:lineRule="auto"/>
        <w:ind w:left="720"/>
        <w:jc w:val="both"/>
        <w:rPr>
          <w:rFonts w:ascii="Times New Roman" w:hAnsi="Times New Roman" w:cs="Times New Roman"/>
        </w:rPr>
      </w:pPr>
      <w:hyperlink r:id="rId111" w:history="1">
        <w:r w:rsidR="00B50DF5" w:rsidRPr="00E326AC">
          <w:rPr>
            <w:rStyle w:val="a8"/>
            <w:rFonts w:ascii="Times New Roman" w:hAnsi="Times New Roman" w:cs="Times New Roman"/>
          </w:rPr>
          <w:t>Шарик для ванны «Ваниль»</w:t>
        </w:r>
      </w:hyperlink>
      <w:r w:rsidR="00B50DF5" w:rsidRPr="00E326AC">
        <w:rPr>
          <w:rFonts w:ascii="Times New Roman" w:hAnsi="Times New Roman" w:cs="Times New Roman"/>
        </w:rPr>
        <w:t xml:space="preserve"> </w:t>
      </w:r>
    </w:p>
    <w:p w:rsidR="00B50DF5" w:rsidRPr="00E326AC" w:rsidRDefault="00B50DF5" w:rsidP="00004FF2">
      <w:pPr>
        <w:spacing w:after="0" w:line="240" w:lineRule="auto"/>
        <w:ind w:left="720"/>
        <w:jc w:val="both"/>
        <w:rPr>
          <w:rFonts w:ascii="Times New Roman" w:hAnsi="Times New Roman" w:cs="Times New Roman"/>
        </w:rPr>
      </w:pPr>
      <w:r w:rsidRPr="00E326AC">
        <w:rPr>
          <w:rFonts w:ascii="Times New Roman" w:hAnsi="Times New Roman" w:cs="Times New Roman"/>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«Ванильный» с приятным теплым ароматом </w:t>
      </w:r>
      <w:r w:rsidR="00004FF2">
        <w:rPr>
          <w:rFonts w:ascii="Times New Roman" w:hAnsi="Times New Roman" w:cs="Times New Roman"/>
        </w:rPr>
        <w:t xml:space="preserve">ванили. </w:t>
      </w:r>
      <w:r w:rsidRPr="00E326AC">
        <w:rPr>
          <w:rFonts w:ascii="Times New Roman" w:hAnsi="Times New Roman" w:cs="Times New Roman"/>
        </w:rPr>
        <w:lastRenderedPageBreak/>
        <w:t xml:space="preserve">Ванны помогают освежиться и расслабиться благодаря согревающему и успокаивающему ванильному аромату. Бурлящий шарик нежно смягчает и тонизирует кожу, дарит новый заряд энергии.      Подходит для всех типов кожи, особенно рекомендуется для ухода за сухой и проблемной кожей. </w:t>
      </w:r>
    </w:p>
    <w:p w:rsidR="00B50DF5" w:rsidRPr="00E326AC" w:rsidRDefault="0030370F"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1008" behindDoc="0" locked="0" layoutInCell="1" allowOverlap="1">
            <wp:simplePos x="0" y="0"/>
            <wp:positionH relativeFrom="column">
              <wp:posOffset>-232410</wp:posOffset>
            </wp:positionH>
            <wp:positionV relativeFrom="paragraph">
              <wp:posOffset>56515</wp:posOffset>
            </wp:positionV>
            <wp:extent cx="1114425" cy="1114425"/>
            <wp:effectExtent l="19050" t="0" r="9525" b="0"/>
            <wp:wrapSquare wrapText="bothSides"/>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2"/>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13" w:history="1">
        <w:r w:rsidR="00B50DF5" w:rsidRPr="00E326AC">
          <w:rPr>
            <w:rStyle w:val="a8"/>
            <w:rFonts w:ascii="Times New Roman" w:hAnsi="Times New Roman" w:cs="Times New Roman"/>
          </w:rPr>
          <w:t>Шарик для ванны «Васильки»</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«Василек» с выраженн</w:t>
      </w:r>
      <w:r w:rsidR="00004FF2">
        <w:rPr>
          <w:sz w:val="22"/>
          <w:szCs w:val="22"/>
        </w:rPr>
        <w:t xml:space="preserve">ым ароматом василька. </w:t>
      </w:r>
      <w:r w:rsidRPr="00E326AC">
        <w:rPr>
          <w:sz w:val="22"/>
          <w:szCs w:val="22"/>
        </w:rPr>
        <w:t xml:space="preserve">Ванны помогут вам освежиться и расслабиться, подарят ощущение освобождения. Бурлящий шарик нежно смягчает кожу и тонизирует ее, придает ощущение бодрости и дарит новый заряд энергии.      Подходит для всех типов кожи, особенно рекомендуется для ухода за сухой и проблемной кожей. </w:t>
      </w:r>
    </w:p>
    <w:p w:rsidR="00B50DF5" w:rsidRPr="00E326AC" w:rsidRDefault="0030370F"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2032" behindDoc="0" locked="0" layoutInCell="1" allowOverlap="1">
            <wp:simplePos x="0" y="0"/>
            <wp:positionH relativeFrom="column">
              <wp:posOffset>-232410</wp:posOffset>
            </wp:positionH>
            <wp:positionV relativeFrom="paragraph">
              <wp:posOffset>10795</wp:posOffset>
            </wp:positionV>
            <wp:extent cx="1114425" cy="1114425"/>
            <wp:effectExtent l="19050" t="0" r="9525" b="0"/>
            <wp:wrapSquare wrapText="bothSides"/>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4"/>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15" w:history="1">
        <w:r w:rsidR="00B50DF5" w:rsidRPr="00E326AC">
          <w:rPr>
            <w:rStyle w:val="a8"/>
            <w:rFonts w:ascii="Times New Roman" w:hAnsi="Times New Roman" w:cs="Times New Roman"/>
          </w:rPr>
          <w:t>Шарик для ванны «Виноград»</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«Виноградный» с летним ароматом винограда,</w:t>
      </w:r>
      <w:proofErr w:type="gramStart"/>
      <w:r w:rsidRPr="00E326AC">
        <w:rPr>
          <w:sz w:val="22"/>
          <w:szCs w:val="22"/>
        </w:rPr>
        <w:t xml:space="preserve"> </w:t>
      </w:r>
      <w:r w:rsidR="00004FF2">
        <w:rPr>
          <w:sz w:val="22"/>
          <w:szCs w:val="22"/>
        </w:rPr>
        <w:t>.</w:t>
      </w:r>
      <w:proofErr w:type="gramEnd"/>
      <w:r w:rsidRPr="00E326AC">
        <w:rPr>
          <w:sz w:val="22"/>
          <w:szCs w:val="22"/>
        </w:rPr>
        <w:t xml:space="preserve">Виноградный аромат бодрит, придает энергии, создает приятные ощущения на протяжении всего дня и пробуждает вдохновение для новых идей.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p>
    <w:p w:rsidR="00B50DF5" w:rsidRPr="00E326AC" w:rsidRDefault="0030370F"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3056" behindDoc="1" locked="0" layoutInCell="1" allowOverlap="1">
            <wp:simplePos x="0" y="0"/>
            <wp:positionH relativeFrom="column">
              <wp:posOffset>-1238250</wp:posOffset>
            </wp:positionH>
            <wp:positionV relativeFrom="paragraph">
              <wp:posOffset>1905</wp:posOffset>
            </wp:positionV>
            <wp:extent cx="1114425" cy="1114425"/>
            <wp:effectExtent l="19050" t="0" r="9525" b="0"/>
            <wp:wrapSquare wrapText="bothSides"/>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6"/>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17" w:history="1">
        <w:r w:rsidR="00B50DF5" w:rsidRPr="00E326AC">
          <w:rPr>
            <w:rStyle w:val="a8"/>
            <w:rFonts w:ascii="Times New Roman" w:hAnsi="Times New Roman" w:cs="Times New Roman"/>
          </w:rPr>
          <w:t>Шарик для ванны «Вишня»</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«Вишневый» со сладким вишневым ароматом,</w:t>
      </w:r>
      <w:proofErr w:type="gramStart"/>
      <w:r w:rsidRPr="00E326AC">
        <w:rPr>
          <w:sz w:val="22"/>
          <w:szCs w:val="22"/>
        </w:rPr>
        <w:t xml:space="preserve"> </w:t>
      </w:r>
      <w:r w:rsidR="00004FF2">
        <w:rPr>
          <w:sz w:val="22"/>
          <w:szCs w:val="22"/>
        </w:rPr>
        <w:t>.</w:t>
      </w:r>
      <w:proofErr w:type="gramEnd"/>
      <w:r w:rsidRPr="00E326AC">
        <w:rPr>
          <w:sz w:val="22"/>
          <w:szCs w:val="22"/>
        </w:rPr>
        <w:t xml:space="preserve">Вишневый аромат бодрит, придает энергии и дарит приятные ощущения на протяжении всего дня.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94080" behindDoc="0" locked="0" layoutInCell="1" allowOverlap="1">
            <wp:simplePos x="0" y="0"/>
            <wp:positionH relativeFrom="column">
              <wp:posOffset>-1295400</wp:posOffset>
            </wp:positionH>
            <wp:positionV relativeFrom="paragraph">
              <wp:posOffset>151765</wp:posOffset>
            </wp:positionV>
            <wp:extent cx="1114425" cy="1114425"/>
            <wp:effectExtent l="19050" t="0" r="9525" b="0"/>
            <wp:wrapSquare wrapText="bothSides"/>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8"/>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jc w:val="both"/>
        <w:rPr>
          <w:rFonts w:ascii="Times New Roman" w:hAnsi="Times New Roman" w:cs="Times New Roman"/>
        </w:rPr>
      </w:pPr>
      <w:hyperlink r:id="rId119" w:history="1">
        <w:r w:rsidR="00B50DF5" w:rsidRPr="00E326AC">
          <w:rPr>
            <w:rStyle w:val="a8"/>
            <w:rFonts w:ascii="Times New Roman" w:hAnsi="Times New Roman" w:cs="Times New Roman"/>
          </w:rPr>
          <w:t>Шарик для ванны «Грейпфрут»</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«Грейпфрутовый» с приятным свежим ароматом грейпфрута, с эфирным маслом грейпфрута</w:t>
      </w:r>
      <w:r w:rsidR="00004FF2">
        <w:rPr>
          <w:sz w:val="22"/>
          <w:szCs w:val="22"/>
        </w:rPr>
        <w:t>.</w:t>
      </w:r>
      <w:r w:rsidRPr="00E326AC">
        <w:rPr>
          <w:sz w:val="22"/>
          <w:szCs w:val="22"/>
        </w:rPr>
        <w:t xml:space="preserve"> Грейпфрутовое эфирное масло обладает освежающим, бодрящим ароматом, который отлично помогает при стрессе и усталости. Эфирное масло очищает жирную кожу, помогает в борьбе с закупоренными порами и </w:t>
      </w:r>
      <w:proofErr w:type="spellStart"/>
      <w:r w:rsidRPr="00E326AC">
        <w:rPr>
          <w:sz w:val="22"/>
          <w:szCs w:val="22"/>
        </w:rPr>
        <w:t>акне</w:t>
      </w:r>
      <w:proofErr w:type="spellEnd"/>
      <w:r w:rsidRPr="00E326AC">
        <w:rPr>
          <w:sz w:val="22"/>
          <w:szCs w:val="22"/>
        </w:rPr>
        <w:t xml:space="preserve">. Бурлящий шарик для ванны бодрит и дарит приятные ощущения на протяжении всего дня. </w:t>
      </w:r>
    </w:p>
    <w:p w:rsidR="00B50DF5" w:rsidRPr="00E326AC" w:rsidRDefault="00004FF2" w:rsidP="00004FF2">
      <w:pPr>
        <w:pStyle w:val="a4"/>
        <w:spacing w:before="0" w:beforeAutospacing="0" w:after="0" w:afterAutospacing="0"/>
        <w:ind w:left="720"/>
        <w:jc w:val="both"/>
        <w:rPr>
          <w:sz w:val="22"/>
          <w:szCs w:val="22"/>
        </w:rPr>
      </w:pPr>
      <w:r>
        <w:rPr>
          <w:noProof/>
          <w:sz w:val="22"/>
          <w:szCs w:val="22"/>
        </w:rPr>
        <w:drawing>
          <wp:anchor distT="0" distB="0" distL="114300" distR="114300" simplePos="0" relativeHeight="251695104" behindDoc="0" locked="0" layoutInCell="1" allowOverlap="1">
            <wp:simplePos x="0" y="0"/>
            <wp:positionH relativeFrom="column">
              <wp:posOffset>-289560</wp:posOffset>
            </wp:positionH>
            <wp:positionV relativeFrom="paragraph">
              <wp:posOffset>323850</wp:posOffset>
            </wp:positionV>
            <wp:extent cx="1114425" cy="1114425"/>
            <wp:effectExtent l="19050" t="0" r="9525" b="0"/>
            <wp:wrapSquare wrapText="bothSides"/>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0"/>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B50DF5" w:rsidRPr="00E326AC">
        <w:rPr>
          <w:sz w:val="22"/>
          <w:szCs w:val="22"/>
        </w:rPr>
        <w:t xml:space="preserve">     Подходит для всех типов кожи, особенно рекомендуется для ухода за сухой и проблемной кожей.</w:t>
      </w:r>
    </w:p>
    <w:p w:rsidR="00B50DF5" w:rsidRPr="00E326AC" w:rsidRDefault="009765EF" w:rsidP="00004FF2">
      <w:pPr>
        <w:spacing w:after="0" w:line="240" w:lineRule="auto"/>
        <w:ind w:left="720"/>
        <w:jc w:val="both"/>
        <w:rPr>
          <w:rFonts w:ascii="Times New Roman" w:hAnsi="Times New Roman" w:cs="Times New Roman"/>
        </w:rPr>
      </w:pPr>
      <w:hyperlink r:id="rId121" w:history="1">
        <w:r w:rsidR="00B50DF5" w:rsidRPr="00E326AC">
          <w:rPr>
            <w:rStyle w:val="a8"/>
            <w:rFonts w:ascii="Times New Roman" w:hAnsi="Times New Roman" w:cs="Times New Roman"/>
          </w:rPr>
          <w:t>Шарик для ванны «Дыня»</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w:t>
      </w:r>
      <w:r w:rsidR="00C703E6">
        <w:rPr>
          <w:sz w:val="22"/>
          <w:szCs w:val="22"/>
        </w:rPr>
        <w:t>Дыня</w:t>
      </w:r>
      <w:r w:rsidRPr="00E326AC">
        <w:rPr>
          <w:sz w:val="22"/>
          <w:szCs w:val="22"/>
        </w:rPr>
        <w:t xml:space="preserve">» с выраженным летним нежным и сладким ароматом </w:t>
      </w:r>
      <w:r w:rsidR="00C703E6">
        <w:rPr>
          <w:sz w:val="22"/>
          <w:szCs w:val="22"/>
        </w:rPr>
        <w:t>дыни</w:t>
      </w:r>
      <w:r w:rsidRPr="00E326AC">
        <w:rPr>
          <w:sz w:val="22"/>
          <w:szCs w:val="22"/>
        </w:rPr>
        <w:t>,</w:t>
      </w:r>
      <w:proofErr w:type="gramStart"/>
      <w:r w:rsidRPr="00E326AC">
        <w:rPr>
          <w:sz w:val="22"/>
          <w:szCs w:val="22"/>
        </w:rPr>
        <w:t xml:space="preserve"> </w:t>
      </w:r>
      <w:r w:rsidR="00004FF2">
        <w:rPr>
          <w:sz w:val="22"/>
          <w:szCs w:val="22"/>
        </w:rPr>
        <w:t>.</w:t>
      </w:r>
      <w:proofErr w:type="gramEnd"/>
      <w:r w:rsidR="00C703E6">
        <w:rPr>
          <w:sz w:val="22"/>
          <w:szCs w:val="22"/>
        </w:rPr>
        <w:t>А</w:t>
      </w:r>
      <w:r w:rsidRPr="00E326AC">
        <w:rPr>
          <w:sz w:val="22"/>
          <w:szCs w:val="22"/>
        </w:rPr>
        <w:t xml:space="preserve">ромат </w:t>
      </w:r>
      <w:r w:rsidR="00C703E6">
        <w:rPr>
          <w:sz w:val="22"/>
          <w:szCs w:val="22"/>
        </w:rPr>
        <w:t xml:space="preserve">дыни </w:t>
      </w:r>
      <w:r w:rsidRPr="00E326AC">
        <w:rPr>
          <w:sz w:val="22"/>
          <w:szCs w:val="22"/>
        </w:rPr>
        <w:t xml:space="preserve">бодрит, придает энергии, создает приятные ощущения на протяжении всего дня и пробуждает вдохновение для новых идей.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6128" behindDoc="0" locked="0" layoutInCell="1" allowOverlap="1">
            <wp:simplePos x="0" y="0"/>
            <wp:positionH relativeFrom="column">
              <wp:posOffset>-289560</wp:posOffset>
            </wp:positionH>
            <wp:positionV relativeFrom="paragraph">
              <wp:posOffset>59055</wp:posOffset>
            </wp:positionV>
            <wp:extent cx="1114425" cy="1114425"/>
            <wp:effectExtent l="19050" t="0" r="9525" b="0"/>
            <wp:wrapSquare wrapText="bothSides"/>
            <wp:docPr id="113"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2"/>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23" w:history="1">
        <w:r w:rsidR="00B50DF5" w:rsidRPr="00E326AC">
          <w:rPr>
            <w:rStyle w:val="a8"/>
            <w:rFonts w:ascii="Times New Roman" w:hAnsi="Times New Roman" w:cs="Times New Roman"/>
          </w:rPr>
          <w:t>Шарик для ванны «Жасмин»</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«Жасминовый» с приятным ароматом жасмина,</w:t>
      </w:r>
      <w:proofErr w:type="gramStart"/>
      <w:r w:rsidRPr="00E326AC">
        <w:rPr>
          <w:sz w:val="22"/>
          <w:szCs w:val="22"/>
        </w:rPr>
        <w:t xml:space="preserve"> </w:t>
      </w:r>
      <w:r w:rsidR="00004FF2">
        <w:rPr>
          <w:sz w:val="22"/>
          <w:szCs w:val="22"/>
        </w:rPr>
        <w:t>.</w:t>
      </w:r>
      <w:proofErr w:type="gramEnd"/>
      <w:r w:rsidRPr="00E326AC">
        <w:rPr>
          <w:sz w:val="22"/>
          <w:szCs w:val="22"/>
        </w:rPr>
        <w:t xml:space="preserve">Ванна обладает особенностью успокаивать, смягчать и освежать уставшую кожу, улучшает ее эластичность. Ванна с жасминовым бурлящим шариком придает ощущение бодрости и заряжает энергией.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7152" behindDoc="0" locked="0" layoutInCell="1" allowOverlap="1">
            <wp:simplePos x="0" y="0"/>
            <wp:positionH relativeFrom="column">
              <wp:posOffset>-1238250</wp:posOffset>
            </wp:positionH>
            <wp:positionV relativeFrom="paragraph">
              <wp:posOffset>115570</wp:posOffset>
            </wp:positionV>
            <wp:extent cx="1114425" cy="1114425"/>
            <wp:effectExtent l="19050" t="0" r="9525" b="0"/>
            <wp:wrapSquare wrapText="bothSides"/>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4"/>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25" w:history="1">
        <w:r w:rsidR="00B50DF5" w:rsidRPr="00E326AC">
          <w:rPr>
            <w:rStyle w:val="a8"/>
            <w:rFonts w:ascii="Times New Roman" w:hAnsi="Times New Roman" w:cs="Times New Roman"/>
          </w:rPr>
          <w:t>Шарик для ванны «Зеленый чай»</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«Зеленый чай» с ароматом зеленого чая, с маслом из виноградных косточек, мятным эфирным маслом и морской солью. Бурлящий шарик для ванны оказывает успокаивающее и антисептическое действие, помогает освежиться и расслабиться, особенно рекомендуется перед сном. Бурлящий шарик </w:t>
      </w:r>
      <w:r w:rsidRPr="00E326AC">
        <w:rPr>
          <w:sz w:val="22"/>
          <w:szCs w:val="22"/>
        </w:rPr>
        <w:lastRenderedPageBreak/>
        <w:t xml:space="preserve">нежно смягчает и тонизирует кожу, придает ощущение бодрости и заряжает энергией.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8176" behindDoc="0" locked="0" layoutInCell="1" allowOverlap="1">
            <wp:simplePos x="0" y="0"/>
            <wp:positionH relativeFrom="column">
              <wp:posOffset>-289560</wp:posOffset>
            </wp:positionH>
            <wp:positionV relativeFrom="paragraph">
              <wp:posOffset>131445</wp:posOffset>
            </wp:positionV>
            <wp:extent cx="1114425" cy="1114425"/>
            <wp:effectExtent l="19050" t="0" r="9525" b="0"/>
            <wp:wrapSquare wrapText="bothSides"/>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27" w:history="1">
        <w:r w:rsidR="00B50DF5" w:rsidRPr="00E326AC">
          <w:rPr>
            <w:rStyle w:val="a8"/>
            <w:rFonts w:ascii="Times New Roman" w:hAnsi="Times New Roman" w:cs="Times New Roman"/>
          </w:rPr>
          <w:t>Шарик для ванны «Исландский мох»</w:t>
        </w:r>
      </w:hyperlink>
      <w:r w:rsidR="00B50DF5" w:rsidRPr="00E326AC">
        <w:rPr>
          <w:rFonts w:ascii="Times New Roman" w:hAnsi="Times New Roman" w:cs="Times New Roman"/>
        </w:rPr>
        <w:t xml:space="preserve"> </w:t>
      </w:r>
    </w:p>
    <w:p w:rsidR="00B50DF5" w:rsidRPr="00E326AC" w:rsidRDefault="00B50DF5" w:rsidP="00004FF2">
      <w:pPr>
        <w:spacing w:after="0" w:line="240" w:lineRule="auto"/>
        <w:ind w:left="720"/>
        <w:jc w:val="both"/>
        <w:rPr>
          <w:rFonts w:ascii="Times New Roman" w:hAnsi="Times New Roman" w:cs="Times New Roman"/>
        </w:rPr>
      </w:pPr>
      <w:r w:rsidRPr="00E326AC">
        <w:rPr>
          <w:rFonts w:ascii="Times New Roman" w:hAnsi="Times New Roman" w:cs="Times New Roman"/>
        </w:rPr>
        <w:t>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«Исландский мох» с маслом из виноградных косточек и морской солью обладает горьковатым лесным ароматом. Он освежает и бодрит, снимает мышечные боли и отлично помогает уставшей коже. Ванна обладает особенностью освежать кожу и</w:t>
      </w:r>
      <w:r w:rsidR="00004FF2">
        <w:rPr>
          <w:rFonts w:ascii="Times New Roman" w:hAnsi="Times New Roman" w:cs="Times New Roman"/>
        </w:rPr>
        <w:t xml:space="preserve"> улучшать ее эластичность. </w:t>
      </w:r>
      <w:r w:rsidRPr="00E326AC">
        <w:rPr>
          <w:rFonts w:ascii="Times New Roman" w:hAnsi="Times New Roman" w:cs="Times New Roman"/>
        </w:rPr>
        <w:t xml:space="preserve">Подходит для всех типов кожи, особенно рекомендуется для ухода за сухой и проблемной кожей. </w:t>
      </w: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99200" behindDoc="0" locked="0" layoutInCell="1" allowOverlap="1">
            <wp:simplePos x="0" y="0"/>
            <wp:positionH relativeFrom="column">
              <wp:posOffset>-289560</wp:posOffset>
            </wp:positionH>
            <wp:positionV relativeFrom="paragraph">
              <wp:posOffset>58420</wp:posOffset>
            </wp:positionV>
            <wp:extent cx="1114425" cy="1114425"/>
            <wp:effectExtent l="19050" t="0" r="9525" b="0"/>
            <wp:wrapSquare wrapText="bothSides"/>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8"/>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29" w:history="1">
        <w:r w:rsidR="00B50DF5" w:rsidRPr="00E326AC">
          <w:rPr>
            <w:rStyle w:val="a8"/>
            <w:rFonts w:ascii="Times New Roman" w:hAnsi="Times New Roman" w:cs="Times New Roman"/>
          </w:rPr>
          <w:t>Шарик для ванны «Клубника»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«Клубничный» с выраженным летним сладким ароматом клубники,</w:t>
      </w:r>
      <w:proofErr w:type="gramStart"/>
      <w:r w:rsidRPr="00E326AC">
        <w:rPr>
          <w:sz w:val="22"/>
          <w:szCs w:val="22"/>
        </w:rPr>
        <w:t xml:space="preserve"> </w:t>
      </w:r>
      <w:r w:rsidR="00004FF2">
        <w:rPr>
          <w:sz w:val="22"/>
          <w:szCs w:val="22"/>
        </w:rPr>
        <w:t>.</w:t>
      </w:r>
      <w:proofErr w:type="gramEnd"/>
      <w:r w:rsidRPr="00E326AC">
        <w:rPr>
          <w:sz w:val="22"/>
          <w:szCs w:val="22"/>
        </w:rPr>
        <w:t xml:space="preserve">Клубничный аромат бодрит, придает энергии, создает приятные ощущения на протяжении всего дня и пробуждает вдохновение для новых идей.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0224" behindDoc="0" locked="0" layoutInCell="1" allowOverlap="1">
            <wp:simplePos x="0" y="0"/>
            <wp:positionH relativeFrom="column">
              <wp:posOffset>-1238250</wp:posOffset>
            </wp:positionH>
            <wp:positionV relativeFrom="paragraph">
              <wp:posOffset>153035</wp:posOffset>
            </wp:positionV>
            <wp:extent cx="1114425" cy="1114425"/>
            <wp:effectExtent l="19050" t="0" r="9525" b="0"/>
            <wp:wrapSquare wrapText="bothSides"/>
            <wp:docPr id="118"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0"/>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31" w:history="1">
        <w:r w:rsidR="00B50DF5" w:rsidRPr="00E326AC">
          <w:rPr>
            <w:rStyle w:val="a8"/>
            <w:rFonts w:ascii="Times New Roman" w:hAnsi="Times New Roman" w:cs="Times New Roman"/>
          </w:rPr>
          <w:t>Шарик для ванны «Клубничный крем»</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 отличное средство для создания приятных эмоций в конце дня.</w:t>
      </w:r>
      <w:r w:rsidR="00C703E6" w:rsidRPr="00C703E6">
        <w:rPr>
          <w:noProof/>
          <w:sz w:val="22"/>
          <w:szCs w:val="22"/>
        </w:rPr>
        <w:t xml:space="preserve"> </w:t>
      </w:r>
      <w:r w:rsidRPr="00E326AC">
        <w:rPr>
          <w:sz w:val="22"/>
          <w:szCs w:val="22"/>
        </w:rPr>
        <w:t>Ванны с ароматическими бурлящими шариками способствуют релаксации, расслабляют и помогают повысить защитные силы организма. Бурлящий шарик для ванны «Клубничный крем» с выраженным летним нежным и сладким ароматом клубники,</w:t>
      </w:r>
      <w:proofErr w:type="gramStart"/>
      <w:r w:rsidRPr="00E326AC">
        <w:rPr>
          <w:sz w:val="22"/>
          <w:szCs w:val="22"/>
        </w:rPr>
        <w:t xml:space="preserve"> </w:t>
      </w:r>
      <w:r w:rsidR="00004FF2">
        <w:rPr>
          <w:sz w:val="22"/>
          <w:szCs w:val="22"/>
        </w:rPr>
        <w:t>.</w:t>
      </w:r>
      <w:proofErr w:type="gramEnd"/>
      <w:r w:rsidRPr="00E326AC">
        <w:rPr>
          <w:sz w:val="22"/>
          <w:szCs w:val="22"/>
        </w:rPr>
        <w:t xml:space="preserve">Клубничный аромат бодрит, придает энергии, создает приятные ощущения на протяжении всего дня и пробуждает вдохновение для новых идей.      Подходит для всех типов кожи, особенно рекомендуется для ухода за сухой и проблемной кожей. </w:t>
      </w:r>
    </w:p>
    <w:p w:rsidR="00B50DF5" w:rsidRPr="00E326AC" w:rsidRDefault="0030370F"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1" locked="0" layoutInCell="1" allowOverlap="1">
            <wp:simplePos x="0" y="0"/>
            <wp:positionH relativeFrom="column">
              <wp:posOffset>-232410</wp:posOffset>
            </wp:positionH>
            <wp:positionV relativeFrom="paragraph">
              <wp:posOffset>42545</wp:posOffset>
            </wp:positionV>
            <wp:extent cx="1114425" cy="1114425"/>
            <wp:effectExtent l="19050" t="0" r="9525" b="0"/>
            <wp:wrapTight wrapText="bothSides">
              <wp:wrapPolygon edited="0">
                <wp:start x="-369" y="0"/>
                <wp:lineTo x="-369" y="21415"/>
                <wp:lineTo x="21785" y="21415"/>
                <wp:lineTo x="21785" y="0"/>
                <wp:lineTo x="-369" y="0"/>
              </wp:wrapPolygon>
            </wp:wrapTight>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33" w:history="1">
        <w:r w:rsidR="00B50DF5" w:rsidRPr="00E326AC">
          <w:rPr>
            <w:rStyle w:val="a8"/>
            <w:rFonts w:ascii="Times New Roman" w:hAnsi="Times New Roman" w:cs="Times New Roman"/>
          </w:rPr>
          <w:t>Шарик для ванны «Кокос»</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«Кокосовый» с выраженным ароматом кокоса,</w:t>
      </w:r>
      <w:proofErr w:type="gramStart"/>
      <w:r w:rsidRPr="00E326AC">
        <w:rPr>
          <w:sz w:val="22"/>
          <w:szCs w:val="22"/>
        </w:rPr>
        <w:t xml:space="preserve"> </w:t>
      </w:r>
      <w:r w:rsidR="00004FF2">
        <w:rPr>
          <w:sz w:val="22"/>
          <w:szCs w:val="22"/>
        </w:rPr>
        <w:t>.</w:t>
      </w:r>
      <w:proofErr w:type="gramEnd"/>
      <w:r w:rsidRPr="00E326AC">
        <w:rPr>
          <w:sz w:val="22"/>
          <w:szCs w:val="22"/>
        </w:rPr>
        <w:t xml:space="preserve">Кокосовые ванны помогают расслабиться, способствуют релаксации, этот аромат создает положительный настрой и заряжает энергией. Бурлящий шарик нежно очищает и тонизирует кожу.      Подходит для всех типов кожи, особенно рекомендуется для ухода за сухой и проблемной кожей. </w:t>
      </w:r>
    </w:p>
    <w:p w:rsidR="00B50DF5" w:rsidRPr="00E326AC" w:rsidRDefault="0030370F"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2272" behindDoc="0" locked="0" layoutInCell="1" allowOverlap="1">
            <wp:simplePos x="0" y="0"/>
            <wp:positionH relativeFrom="column">
              <wp:posOffset>-232410</wp:posOffset>
            </wp:positionH>
            <wp:positionV relativeFrom="paragraph">
              <wp:posOffset>53975</wp:posOffset>
            </wp:positionV>
            <wp:extent cx="1114425" cy="1114425"/>
            <wp:effectExtent l="19050" t="0" r="9525" b="0"/>
            <wp:wrapSquare wrapText="bothSides"/>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4"/>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35" w:history="1">
        <w:r w:rsidR="00B50DF5" w:rsidRPr="00E326AC">
          <w:rPr>
            <w:rStyle w:val="a8"/>
            <w:rFonts w:ascii="Times New Roman" w:hAnsi="Times New Roman" w:cs="Times New Roman"/>
          </w:rPr>
          <w:t>Шарик для ванны «Корица»</w:t>
        </w:r>
      </w:hyperlink>
      <w:r w:rsidR="00B50DF5" w:rsidRPr="00E326AC">
        <w:rPr>
          <w:rFonts w:ascii="Times New Roman" w:hAnsi="Times New Roman" w:cs="Times New Roman"/>
        </w:rPr>
        <w:t xml:space="preserve"> </w:t>
      </w:r>
    </w:p>
    <w:p w:rsidR="00B50DF5" w:rsidRPr="00E326AC" w:rsidRDefault="00B50DF5" w:rsidP="00004FF2">
      <w:pPr>
        <w:spacing w:after="0" w:line="240" w:lineRule="auto"/>
        <w:ind w:left="720"/>
        <w:jc w:val="both"/>
        <w:rPr>
          <w:rFonts w:ascii="Times New Roman" w:hAnsi="Times New Roman" w:cs="Times New Roman"/>
        </w:rPr>
      </w:pPr>
      <w:r w:rsidRPr="00E326AC">
        <w:rPr>
          <w:rFonts w:ascii="Times New Roman" w:hAnsi="Times New Roman" w:cs="Times New Roman"/>
        </w:rPr>
        <w:t>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«Корица» с приятным теплым ароматом корицы,</w:t>
      </w:r>
      <w:proofErr w:type="gramStart"/>
      <w:r w:rsidRPr="00E326AC">
        <w:rPr>
          <w:rFonts w:ascii="Times New Roman" w:hAnsi="Times New Roman" w:cs="Times New Roman"/>
        </w:rPr>
        <w:t xml:space="preserve"> </w:t>
      </w:r>
      <w:r w:rsidR="00004FF2">
        <w:rPr>
          <w:rFonts w:ascii="Times New Roman" w:hAnsi="Times New Roman" w:cs="Times New Roman"/>
        </w:rPr>
        <w:t>.</w:t>
      </w:r>
      <w:proofErr w:type="gramEnd"/>
      <w:r w:rsidRPr="00E326AC">
        <w:rPr>
          <w:rFonts w:ascii="Times New Roman" w:hAnsi="Times New Roman" w:cs="Times New Roman"/>
        </w:rPr>
        <w:t xml:space="preserve">Аромат корицы согревает и успокаивает. Такие ванны помогают расслабиться, способствуют релаксации, особенно рекомендуется принимать зимними вечерами. Бурлящий шарик нежно очищает и тонизирует кожу.      Подходит для всех типов кожи, особенно рекомендуется для ухода за сухой и проблемной кожей. </w:t>
      </w:r>
    </w:p>
    <w:p w:rsidR="00B50DF5" w:rsidRPr="00E326AC" w:rsidRDefault="00004FF2" w:rsidP="00004FF2">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3296" behindDoc="0" locked="0" layoutInCell="1" allowOverlap="1">
            <wp:simplePos x="0" y="0"/>
            <wp:positionH relativeFrom="column">
              <wp:posOffset>-232410</wp:posOffset>
            </wp:positionH>
            <wp:positionV relativeFrom="paragraph">
              <wp:posOffset>36830</wp:posOffset>
            </wp:positionV>
            <wp:extent cx="1114425" cy="1114425"/>
            <wp:effectExtent l="19050" t="0" r="9525" b="0"/>
            <wp:wrapSquare wrapText="bothSides"/>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6"/>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37" w:history="1">
        <w:r w:rsidR="00B50DF5" w:rsidRPr="00E326AC">
          <w:rPr>
            <w:rStyle w:val="a8"/>
            <w:rFonts w:ascii="Times New Roman" w:hAnsi="Times New Roman" w:cs="Times New Roman"/>
          </w:rPr>
          <w:t>Шарик для ванны «Кофе»</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«Кофе» с выраженным бодрящим ароматом кофе,</w:t>
      </w:r>
      <w:proofErr w:type="gramStart"/>
      <w:r w:rsidRPr="00E326AC">
        <w:rPr>
          <w:sz w:val="22"/>
          <w:szCs w:val="22"/>
        </w:rPr>
        <w:t xml:space="preserve"> </w:t>
      </w:r>
      <w:r w:rsidR="00004FF2">
        <w:rPr>
          <w:sz w:val="22"/>
          <w:szCs w:val="22"/>
        </w:rPr>
        <w:t>.</w:t>
      </w:r>
      <w:proofErr w:type="gramEnd"/>
      <w:r w:rsidRPr="00E326AC">
        <w:rPr>
          <w:sz w:val="22"/>
          <w:szCs w:val="22"/>
        </w:rPr>
        <w:t xml:space="preserve">Аромат кофе улучшает настроение и помогает избавиться от отрицательных эмоций. Бурлящий шарик нежно смягчает и тонизирует кожу, придает ощущение бодрости и заряжает энергией. </w:t>
      </w:r>
    </w:p>
    <w:p w:rsidR="00B50DF5"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pStyle w:val="a4"/>
        <w:spacing w:before="0" w:beforeAutospacing="0" w:after="0" w:afterAutospacing="0"/>
        <w:ind w:left="720"/>
        <w:jc w:val="both"/>
        <w:rPr>
          <w:sz w:val="22"/>
          <w:szCs w:val="22"/>
        </w:rPr>
      </w:pPr>
    </w:p>
    <w:p w:rsidR="00004FF2" w:rsidRPr="00E326AC" w:rsidRDefault="00004FF2" w:rsidP="00004FF2">
      <w:pPr>
        <w:pStyle w:val="a4"/>
        <w:spacing w:before="0" w:beforeAutospacing="0" w:after="0" w:afterAutospacing="0"/>
        <w:ind w:left="720"/>
        <w:jc w:val="both"/>
        <w:rPr>
          <w:sz w:val="22"/>
          <w:szCs w:val="22"/>
        </w:rPr>
      </w:pPr>
    </w:p>
    <w:p w:rsidR="00B50DF5" w:rsidRPr="00E326AC" w:rsidRDefault="00424063" w:rsidP="00004FF2">
      <w:pPr>
        <w:spacing w:after="0" w:line="240" w:lineRule="auto"/>
        <w:ind w:left="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4320" behindDoc="0" locked="0" layoutInCell="1" allowOverlap="1">
            <wp:simplePos x="0" y="0"/>
            <wp:positionH relativeFrom="column">
              <wp:posOffset>-232410</wp:posOffset>
            </wp:positionH>
            <wp:positionV relativeFrom="paragraph">
              <wp:posOffset>-167640</wp:posOffset>
            </wp:positionV>
            <wp:extent cx="1114425" cy="1114425"/>
            <wp:effectExtent l="19050" t="0" r="9525" b="0"/>
            <wp:wrapSquare wrapText="bothSides"/>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8"/>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39" w:history="1">
        <w:r w:rsidR="00B50DF5" w:rsidRPr="00E326AC">
          <w:rPr>
            <w:rStyle w:val="a8"/>
            <w:rFonts w:ascii="Times New Roman" w:hAnsi="Times New Roman" w:cs="Times New Roman"/>
          </w:rPr>
          <w:t>Шарик для ванны «Лаванда»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«Лавандовый» с выраженным ароматом лаванды, с маслом из виноградных косточек, лавандовым эфирным маслом и морской солью. Ванна оказывает успокаивающее и расслабляющее действие, обладает антибактериальным свойством. После нее уменьшается напряжение, так как лавандовый бурлящий шарик действует как антидепрессант. Бурлящий шарик нежно смягчает, освежает и тонизирует кожу, придает ощущение бодрости и заряжает энергией, помогает при головной боли.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B50DF5" w:rsidRPr="00E326AC" w:rsidRDefault="00424063"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-175260</wp:posOffset>
            </wp:positionH>
            <wp:positionV relativeFrom="paragraph">
              <wp:posOffset>64135</wp:posOffset>
            </wp:positionV>
            <wp:extent cx="1114425" cy="1114425"/>
            <wp:effectExtent l="19050" t="0" r="9525" b="0"/>
            <wp:wrapSquare wrapText="bothSides"/>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0"/>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41" w:history="1">
        <w:r w:rsidR="00B50DF5" w:rsidRPr="00E326AC">
          <w:rPr>
            <w:rStyle w:val="a8"/>
            <w:rFonts w:ascii="Times New Roman" w:hAnsi="Times New Roman" w:cs="Times New Roman"/>
          </w:rPr>
          <w:t>Шарик для ванны «Лилия»</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«Лилия» с приятным ароматом лилии,</w:t>
      </w:r>
      <w:proofErr w:type="gramStart"/>
      <w:r w:rsidRPr="00E326AC">
        <w:rPr>
          <w:sz w:val="22"/>
          <w:szCs w:val="22"/>
        </w:rPr>
        <w:t xml:space="preserve"> </w:t>
      </w:r>
      <w:r w:rsidR="00004FF2">
        <w:rPr>
          <w:sz w:val="22"/>
          <w:szCs w:val="22"/>
        </w:rPr>
        <w:t>.</w:t>
      </w:r>
      <w:proofErr w:type="gramEnd"/>
      <w:r w:rsidRPr="00E326AC">
        <w:rPr>
          <w:sz w:val="22"/>
          <w:szCs w:val="22"/>
        </w:rPr>
        <w:t xml:space="preserve">Ванна обладает особенностью успокаивать, смягчать и освежать уставшую кожу, улучшает ее эластичность. Ванна с бурлящим шариком «Лилия» придает ощущение бодрости и заряжает энергией.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6368" behindDoc="0" locked="0" layoutInCell="1" allowOverlap="1">
            <wp:simplePos x="0" y="0"/>
            <wp:positionH relativeFrom="column">
              <wp:posOffset>-1238250</wp:posOffset>
            </wp:positionH>
            <wp:positionV relativeFrom="paragraph">
              <wp:posOffset>149225</wp:posOffset>
            </wp:positionV>
            <wp:extent cx="1114425" cy="1114425"/>
            <wp:effectExtent l="19050" t="0" r="9525" b="0"/>
            <wp:wrapSquare wrapText="bothSides"/>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2"/>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43" w:history="1">
        <w:r w:rsidR="00B50DF5" w:rsidRPr="00E326AC">
          <w:rPr>
            <w:rStyle w:val="a8"/>
            <w:rFonts w:ascii="Times New Roman" w:hAnsi="Times New Roman" w:cs="Times New Roman"/>
          </w:rPr>
          <w:t>Шарик для ванны «Лимон»</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«Лимонный» с приятным свежим лимонным ароматом, с эфирным маслом лимона</w:t>
      </w:r>
      <w:r w:rsidR="00004FF2">
        <w:rPr>
          <w:sz w:val="22"/>
          <w:szCs w:val="22"/>
        </w:rPr>
        <w:t>.</w:t>
      </w:r>
      <w:r w:rsidRPr="00E326AC">
        <w:rPr>
          <w:sz w:val="22"/>
          <w:szCs w:val="22"/>
        </w:rPr>
        <w:t xml:space="preserve"> Аромат лимона бодрит и дарит приятные ощущения на протяжении всего дня. Эмоционально лимонное эфирное масло побуждает к творческой деятельности, помогает сконцентрироваться, ускоряет и облегчает адаптацию в новой обстановке.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Лимонные ванны особенно рекомендуются при заболевании различными вирусами, в случае головных болей, причиной которых является нарушение кровообращения, а также для уменьшения пигментации и снятия воспаления. </w:t>
      </w:r>
    </w:p>
    <w:p w:rsidR="00B50DF5" w:rsidRPr="00E326AC" w:rsidRDefault="00424063" w:rsidP="00004FF2">
      <w:pPr>
        <w:pStyle w:val="a4"/>
        <w:spacing w:before="0" w:beforeAutospacing="0" w:after="0" w:afterAutospacing="0"/>
        <w:ind w:left="720"/>
        <w:jc w:val="both"/>
        <w:rPr>
          <w:sz w:val="22"/>
          <w:szCs w:val="22"/>
        </w:rPr>
      </w:pPr>
      <w:r>
        <w:rPr>
          <w:noProof/>
          <w:sz w:val="22"/>
          <w:szCs w:val="22"/>
        </w:rPr>
        <w:drawing>
          <wp:anchor distT="0" distB="0" distL="114300" distR="114300" simplePos="0" relativeHeight="251707392" behindDoc="0" locked="0" layoutInCell="1" allowOverlap="1">
            <wp:simplePos x="0" y="0"/>
            <wp:positionH relativeFrom="column">
              <wp:posOffset>-232410</wp:posOffset>
            </wp:positionH>
            <wp:positionV relativeFrom="paragraph">
              <wp:posOffset>248285</wp:posOffset>
            </wp:positionV>
            <wp:extent cx="1114425" cy="1114425"/>
            <wp:effectExtent l="19050" t="0" r="9525" b="0"/>
            <wp:wrapSquare wrapText="bothSides"/>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4"/>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B50DF5" w:rsidRPr="00E326AC">
        <w:rPr>
          <w:sz w:val="22"/>
          <w:szCs w:val="22"/>
        </w:rPr>
        <w:t xml:space="preserve">     Подходит для всех типов кожи, особенно рекомендуется для ухода за сухой и проблемной кожей.</w:t>
      </w:r>
    </w:p>
    <w:p w:rsidR="00B50DF5" w:rsidRPr="00E326AC" w:rsidRDefault="009765EF" w:rsidP="00004FF2">
      <w:pPr>
        <w:spacing w:after="0" w:line="240" w:lineRule="auto"/>
        <w:ind w:left="720"/>
        <w:jc w:val="both"/>
        <w:rPr>
          <w:rFonts w:ascii="Times New Roman" w:hAnsi="Times New Roman" w:cs="Times New Roman"/>
        </w:rPr>
      </w:pPr>
      <w:hyperlink r:id="rId145" w:history="1">
        <w:r w:rsidR="00B50DF5" w:rsidRPr="00E326AC">
          <w:rPr>
            <w:rStyle w:val="a8"/>
            <w:rFonts w:ascii="Times New Roman" w:hAnsi="Times New Roman" w:cs="Times New Roman"/>
          </w:rPr>
          <w:t>Шарик для ванны «Магия любви»</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со сладким цветочным ароматом. Придает вдохновение и силы, а также увлажняет и питает кожу. Предназначен для тех, кто жаждет нежности и ласки. Подходит для всех типов кожи.</w:t>
      </w:r>
    </w:p>
    <w:p w:rsidR="0030370F" w:rsidRDefault="0030370F"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30370F"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8416" behindDoc="0" locked="0" layoutInCell="1" allowOverlap="1">
            <wp:simplePos x="0" y="0"/>
            <wp:positionH relativeFrom="column">
              <wp:posOffset>-1238250</wp:posOffset>
            </wp:positionH>
            <wp:positionV relativeFrom="paragraph">
              <wp:posOffset>134620</wp:posOffset>
            </wp:positionV>
            <wp:extent cx="1114425" cy="1114425"/>
            <wp:effectExtent l="19050" t="0" r="9525" b="0"/>
            <wp:wrapSquare wrapText="bothSides"/>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6"/>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47" w:history="1">
        <w:r w:rsidR="00B50DF5" w:rsidRPr="00E326AC">
          <w:rPr>
            <w:rStyle w:val="a8"/>
            <w:rFonts w:ascii="Times New Roman" w:hAnsi="Times New Roman" w:cs="Times New Roman"/>
          </w:rPr>
          <w:t>Шарик для ванны «Мед - молоко»</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с медовым ароматом. Наполняет энергией и тонизирует. Особенно подходит для сухой и чувствительной кожи.</w:t>
      </w:r>
    </w:p>
    <w:p w:rsidR="0030370F" w:rsidRDefault="0030370F"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30370F" w:rsidRDefault="0030370F" w:rsidP="00004FF2">
      <w:pPr>
        <w:spacing w:after="0" w:line="240" w:lineRule="auto"/>
        <w:ind w:left="720"/>
        <w:jc w:val="both"/>
        <w:rPr>
          <w:rFonts w:ascii="Times New Roman" w:hAnsi="Times New Roman" w:cs="Times New Roman"/>
        </w:rPr>
      </w:pP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09440" behindDoc="0" locked="0" layoutInCell="1" allowOverlap="1">
            <wp:simplePos x="0" y="0"/>
            <wp:positionH relativeFrom="column">
              <wp:posOffset>-232410</wp:posOffset>
            </wp:positionH>
            <wp:positionV relativeFrom="paragraph">
              <wp:posOffset>20955</wp:posOffset>
            </wp:positionV>
            <wp:extent cx="1114425" cy="1114425"/>
            <wp:effectExtent l="19050" t="0" r="9525" b="0"/>
            <wp:wrapSquare wrapText="bothSides"/>
            <wp:docPr id="120"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8"/>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49" w:history="1">
        <w:r w:rsidR="00B50DF5" w:rsidRPr="00E326AC">
          <w:rPr>
            <w:rStyle w:val="a8"/>
            <w:rFonts w:ascii="Times New Roman" w:hAnsi="Times New Roman" w:cs="Times New Roman"/>
          </w:rPr>
          <w:t>Шарик для ванны «Мир фантазии»</w:t>
        </w:r>
      </w:hyperlink>
      <w:r w:rsidR="00B50DF5" w:rsidRPr="00E326AC">
        <w:rPr>
          <w:rFonts w:ascii="Times New Roman" w:hAnsi="Times New Roman" w:cs="Times New Roman"/>
        </w:rPr>
        <w:t xml:space="preserve"> </w:t>
      </w:r>
    </w:p>
    <w:p w:rsidR="00B50DF5" w:rsidRPr="00E326AC" w:rsidRDefault="00004FF2" w:rsidP="00004FF2">
      <w:pPr>
        <w:pStyle w:val="a4"/>
        <w:spacing w:before="0" w:beforeAutospacing="0" w:after="0" w:afterAutospacing="0"/>
        <w:ind w:left="720"/>
        <w:jc w:val="both"/>
        <w:rPr>
          <w:sz w:val="22"/>
          <w:szCs w:val="22"/>
        </w:rPr>
      </w:pPr>
      <w:r>
        <w:rPr>
          <w:noProof/>
          <w:sz w:val="22"/>
          <w:szCs w:val="22"/>
        </w:rPr>
        <w:drawing>
          <wp:anchor distT="0" distB="0" distL="114300" distR="114300" simplePos="0" relativeHeight="251710464" behindDoc="0" locked="0" layoutInCell="1" allowOverlap="1">
            <wp:simplePos x="0" y="0"/>
            <wp:positionH relativeFrom="column">
              <wp:posOffset>-1238250</wp:posOffset>
            </wp:positionH>
            <wp:positionV relativeFrom="paragraph">
              <wp:posOffset>1165225</wp:posOffset>
            </wp:positionV>
            <wp:extent cx="1114425" cy="1114425"/>
            <wp:effectExtent l="19050" t="0" r="9525" b="0"/>
            <wp:wrapSquare wrapText="bothSides"/>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0"/>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B50DF5" w:rsidRPr="00E326AC">
        <w:rPr>
          <w:sz w:val="22"/>
          <w:szCs w:val="22"/>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«Мир фантазии» со свежим цветочным ароматом, с маслом из виноградных косточек и морской солью приятно тонизирует, смягчает, освежает уставшую кожу и поднимает настроение, придавая бодрости.      Подходит для всех типов кожи, особенно рекомендуется для ухода за сухой и проблемной кожей. </w:t>
      </w:r>
    </w:p>
    <w:p w:rsidR="00B50DF5" w:rsidRPr="00E326AC" w:rsidRDefault="009765EF" w:rsidP="00004FF2">
      <w:pPr>
        <w:spacing w:after="0" w:line="240" w:lineRule="auto"/>
        <w:ind w:left="720"/>
        <w:jc w:val="both"/>
        <w:rPr>
          <w:rFonts w:ascii="Times New Roman" w:hAnsi="Times New Roman" w:cs="Times New Roman"/>
        </w:rPr>
      </w:pPr>
      <w:hyperlink r:id="rId151" w:history="1">
        <w:r w:rsidR="00B50DF5" w:rsidRPr="00E326AC">
          <w:rPr>
            <w:rStyle w:val="a8"/>
            <w:rFonts w:ascii="Times New Roman" w:hAnsi="Times New Roman" w:cs="Times New Roman"/>
          </w:rPr>
          <w:t>Шарик для ванны «Мозаика»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«Мозаика» со свежим цветочным ароматом, с маслом </w:t>
      </w:r>
      <w:r w:rsidRPr="00E326AC">
        <w:rPr>
          <w:sz w:val="22"/>
          <w:szCs w:val="22"/>
        </w:rPr>
        <w:lastRenderedPageBreak/>
        <w:t xml:space="preserve">из виноградных косточек и морской солью приятно тонизирует, освежает уставшую кожу и поднимает настроение, придавая бодрости. Ванны помогают освежиться и расслабиться.      Подходит для всех типов кожи, особенно рекомендуется для ухода за сухой и проблемной кожей. </w:t>
      </w:r>
    </w:p>
    <w:p w:rsidR="00B50DF5" w:rsidRPr="00E326AC" w:rsidRDefault="00424063"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1488" behindDoc="0" locked="0" layoutInCell="1" allowOverlap="1">
            <wp:simplePos x="0" y="0"/>
            <wp:positionH relativeFrom="column">
              <wp:posOffset>-232410</wp:posOffset>
            </wp:positionH>
            <wp:positionV relativeFrom="paragraph">
              <wp:posOffset>8890</wp:posOffset>
            </wp:positionV>
            <wp:extent cx="1114425" cy="1114425"/>
            <wp:effectExtent l="19050" t="0" r="9525" b="0"/>
            <wp:wrapSquare wrapText="bothSides"/>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2"/>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53" w:history="1">
        <w:r w:rsidR="00B50DF5" w:rsidRPr="00E326AC">
          <w:rPr>
            <w:rStyle w:val="a8"/>
            <w:rFonts w:ascii="Times New Roman" w:hAnsi="Times New Roman" w:cs="Times New Roman"/>
          </w:rPr>
          <w:t>Шарик для ванны «Ноготки»</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«Календула» с ароматом календулы и добавлением сухих цветов,</w:t>
      </w:r>
      <w:proofErr w:type="gramStart"/>
      <w:r w:rsidRPr="00E326AC">
        <w:rPr>
          <w:sz w:val="22"/>
          <w:szCs w:val="22"/>
        </w:rPr>
        <w:t xml:space="preserve"> </w:t>
      </w:r>
      <w:r w:rsidR="00004FF2">
        <w:rPr>
          <w:sz w:val="22"/>
          <w:szCs w:val="22"/>
        </w:rPr>
        <w:t>.</w:t>
      </w:r>
      <w:proofErr w:type="gramEnd"/>
      <w:r w:rsidRPr="00E326AC">
        <w:rPr>
          <w:sz w:val="22"/>
          <w:szCs w:val="22"/>
        </w:rPr>
        <w:t xml:space="preserve">Аромат календулы успокаивает. Календула обладает антисептическим, бактерицидным и болеутоляющим свойствами. Бурлящий шарик нежно очищает кожу и тонизирует ее.      Подходит для всех типов кожи, особенно рекомендуется для ухода за сухой и проблемной кожей. </w:t>
      </w:r>
    </w:p>
    <w:p w:rsidR="00B50DF5" w:rsidRPr="00E326AC" w:rsidRDefault="00424063"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2512" behindDoc="0" locked="0" layoutInCell="1" allowOverlap="1">
            <wp:simplePos x="0" y="0"/>
            <wp:positionH relativeFrom="column">
              <wp:posOffset>-232410</wp:posOffset>
            </wp:positionH>
            <wp:positionV relativeFrom="paragraph">
              <wp:posOffset>39370</wp:posOffset>
            </wp:positionV>
            <wp:extent cx="1114425" cy="1114425"/>
            <wp:effectExtent l="19050" t="0" r="9525" b="0"/>
            <wp:wrapSquare wrapText="bothSides"/>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4"/>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55" w:history="1">
        <w:r w:rsidR="00B50DF5" w:rsidRPr="00E326AC">
          <w:rPr>
            <w:rStyle w:val="a8"/>
            <w:rFonts w:ascii="Times New Roman" w:hAnsi="Times New Roman" w:cs="Times New Roman"/>
          </w:rPr>
          <w:t>Шарик для ванны «</w:t>
        </w:r>
        <w:proofErr w:type="spellStart"/>
        <w:r w:rsidR="00B50DF5" w:rsidRPr="00E326AC">
          <w:rPr>
            <w:rStyle w:val="a8"/>
            <w:rFonts w:ascii="Times New Roman" w:hAnsi="Times New Roman" w:cs="Times New Roman"/>
          </w:rPr>
          <w:t>Овсяно-молочно-медовый</w:t>
        </w:r>
        <w:proofErr w:type="spellEnd"/>
        <w:r w:rsidR="00B50DF5" w:rsidRPr="00E326AC">
          <w:rPr>
            <w:rStyle w:val="a8"/>
            <w:rFonts w:ascii="Times New Roman" w:hAnsi="Times New Roman" w:cs="Times New Roman"/>
          </w:rPr>
          <w:t>»</w:t>
        </w:r>
      </w:hyperlink>
      <w:r w:rsidR="00B50DF5" w:rsidRPr="00E326AC">
        <w:rPr>
          <w:rFonts w:ascii="Times New Roman" w:hAnsi="Times New Roman" w:cs="Times New Roman"/>
        </w:rPr>
        <w:t xml:space="preserve"> </w:t>
      </w:r>
    </w:p>
    <w:p w:rsidR="00B50DF5" w:rsidRPr="00E326AC" w:rsidRDefault="00B50DF5" w:rsidP="00004FF2">
      <w:pPr>
        <w:spacing w:after="0" w:line="240" w:lineRule="auto"/>
        <w:ind w:left="720"/>
        <w:jc w:val="both"/>
        <w:rPr>
          <w:rFonts w:ascii="Times New Roman" w:hAnsi="Times New Roman" w:cs="Times New Roman"/>
        </w:rPr>
      </w:pPr>
      <w:r w:rsidRPr="00E326AC">
        <w:rPr>
          <w:rFonts w:ascii="Times New Roman" w:hAnsi="Times New Roman" w:cs="Times New Roman"/>
        </w:rPr>
        <w:t xml:space="preserve">Нежное мыло из оливкового масла с медовым ароматом и овсяными хлопьями. Оно увлажняет, питает и омолаживает кожу. Овсяные хлопья действуют как тонизирующий </w:t>
      </w:r>
      <w:proofErr w:type="spellStart"/>
      <w:r w:rsidRPr="00E326AC">
        <w:rPr>
          <w:rFonts w:ascii="Times New Roman" w:hAnsi="Times New Roman" w:cs="Times New Roman"/>
        </w:rPr>
        <w:t>скраб</w:t>
      </w:r>
      <w:proofErr w:type="spellEnd"/>
      <w:r w:rsidRPr="00E326AC">
        <w:rPr>
          <w:rFonts w:ascii="Times New Roman" w:hAnsi="Times New Roman" w:cs="Times New Roman"/>
        </w:rPr>
        <w:t xml:space="preserve">, улучшающий кровообращение и повышающий эластичность кожи. Мыло обеспечивает приятный и бодрящий уход за кожей. Благодаря входящему в его состав оливковому маслу обеспечивает бережный и приятный уход за кожей. Подходит для всех типов кожи, особенно рекомендуется для ухода за сухой и чувствительной кожей. Не содержит животных жиров, консервантов. 100 % ручная работа. </w:t>
      </w:r>
    </w:p>
    <w:p w:rsidR="00B50DF5" w:rsidRPr="00E326AC" w:rsidRDefault="00424063"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3536" behindDoc="0" locked="0" layoutInCell="1" allowOverlap="1">
            <wp:simplePos x="0" y="0"/>
            <wp:positionH relativeFrom="column">
              <wp:posOffset>-232410</wp:posOffset>
            </wp:positionH>
            <wp:positionV relativeFrom="paragraph">
              <wp:posOffset>60325</wp:posOffset>
            </wp:positionV>
            <wp:extent cx="1114425" cy="1114425"/>
            <wp:effectExtent l="19050" t="0" r="9525" b="0"/>
            <wp:wrapSquare wrapText="bothSides"/>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6"/>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57" w:history="1">
        <w:r w:rsidR="00B50DF5" w:rsidRPr="00E326AC">
          <w:rPr>
            <w:rStyle w:val="a8"/>
            <w:rFonts w:ascii="Times New Roman" w:hAnsi="Times New Roman" w:cs="Times New Roman"/>
          </w:rPr>
          <w:t>Шарик для ванны «Пачули»</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«Пачули» с восточным сладким ароматом пачули, маслом из виноградных косточек, эфирным маслом пачули и морской солью. Аромат пачули действует как антидепрессант, антисептик. Он помогает уменьшить депрессию, улучшает самочувствие в целом, повышает либидо. Ванны помогают освежиться и расслабиться, дарят ощущение освобождения. Бурлящий шарик нежно смягчает и тонизирует кожу, а также помогает в борьбе с </w:t>
      </w:r>
      <w:proofErr w:type="spellStart"/>
      <w:r w:rsidRPr="00E326AC">
        <w:rPr>
          <w:sz w:val="22"/>
          <w:szCs w:val="22"/>
        </w:rPr>
        <w:t>целлюлитом</w:t>
      </w:r>
      <w:proofErr w:type="spellEnd"/>
      <w:r w:rsidRPr="00E326AC">
        <w:rPr>
          <w:sz w:val="22"/>
          <w:szCs w:val="22"/>
        </w:rPr>
        <w:t xml:space="preserve">.      Подходит для всех типов кожи, особенно рекомендуется для ухода за сухой и проблемной кожей </w:t>
      </w:r>
    </w:p>
    <w:p w:rsidR="00B50DF5" w:rsidRPr="00E326AC" w:rsidRDefault="00424063"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-318135</wp:posOffset>
            </wp:positionH>
            <wp:positionV relativeFrom="paragraph">
              <wp:posOffset>47625</wp:posOffset>
            </wp:positionV>
            <wp:extent cx="1114425" cy="1114425"/>
            <wp:effectExtent l="19050" t="0" r="9525" b="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8"/>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59" w:history="1">
        <w:r w:rsidR="00B50DF5" w:rsidRPr="00E326AC">
          <w:rPr>
            <w:rStyle w:val="a8"/>
            <w:rFonts w:ascii="Times New Roman" w:hAnsi="Times New Roman" w:cs="Times New Roman"/>
          </w:rPr>
          <w:t>Шарик для ванны «Персик»</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«Персиковый» с летним персиковым ароматом,</w:t>
      </w:r>
      <w:proofErr w:type="gramStart"/>
      <w:r w:rsidRPr="00E326AC">
        <w:rPr>
          <w:sz w:val="22"/>
          <w:szCs w:val="22"/>
        </w:rPr>
        <w:t xml:space="preserve"> </w:t>
      </w:r>
      <w:r w:rsidR="00004FF2">
        <w:rPr>
          <w:sz w:val="22"/>
          <w:szCs w:val="22"/>
        </w:rPr>
        <w:t>.</w:t>
      </w:r>
      <w:proofErr w:type="gramEnd"/>
      <w:r w:rsidRPr="00E326AC">
        <w:rPr>
          <w:sz w:val="22"/>
          <w:szCs w:val="22"/>
        </w:rPr>
        <w:t xml:space="preserve">Персиковый аромат бодрит, придает энергии и дарит приятные ощущения на протяжении всего дня. Аромат поможет вам освежиться и расслабиться, подарит ощущение освобождения.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B50DF5" w:rsidRPr="00E326AC" w:rsidRDefault="00424063"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5584" behindDoc="0" locked="0" layoutInCell="1" allowOverlap="1">
            <wp:simplePos x="0" y="0"/>
            <wp:positionH relativeFrom="column">
              <wp:posOffset>-1323975</wp:posOffset>
            </wp:positionH>
            <wp:positionV relativeFrom="paragraph">
              <wp:posOffset>37465</wp:posOffset>
            </wp:positionV>
            <wp:extent cx="1114425" cy="1114425"/>
            <wp:effectExtent l="19050" t="0" r="9525" b="0"/>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0"/>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61" w:history="1">
        <w:r w:rsidR="00B50DF5" w:rsidRPr="00E326AC">
          <w:rPr>
            <w:rStyle w:val="a8"/>
            <w:rFonts w:ascii="Times New Roman" w:hAnsi="Times New Roman" w:cs="Times New Roman"/>
          </w:rPr>
          <w:t>Шарик для ванны «</w:t>
        </w:r>
        <w:proofErr w:type="spellStart"/>
        <w:r w:rsidR="00B50DF5" w:rsidRPr="00E326AC">
          <w:rPr>
            <w:rStyle w:val="a8"/>
            <w:rFonts w:ascii="Times New Roman" w:hAnsi="Times New Roman" w:cs="Times New Roman"/>
          </w:rPr>
          <w:t>Релакс</w:t>
        </w:r>
        <w:proofErr w:type="spellEnd"/>
        <w:r w:rsidR="00B50DF5" w:rsidRPr="00E326AC">
          <w:rPr>
            <w:rStyle w:val="a8"/>
            <w:rFonts w:ascii="Times New Roman" w:hAnsi="Times New Roman" w:cs="Times New Roman"/>
          </w:rPr>
          <w:t>»</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w:t>
      </w:r>
      <w:proofErr w:type="spellStart"/>
      <w:r w:rsidRPr="00E326AC">
        <w:rPr>
          <w:sz w:val="22"/>
          <w:szCs w:val="22"/>
        </w:rPr>
        <w:t>Relax</w:t>
      </w:r>
      <w:proofErr w:type="spellEnd"/>
      <w:r w:rsidRPr="00E326AC">
        <w:rPr>
          <w:sz w:val="22"/>
          <w:szCs w:val="22"/>
        </w:rPr>
        <w:t xml:space="preserve"> со свежим ароматом, с маслом из виноградных косточек и морской солью приятно тонизирует, освежает уставшую кожу и поднимает настроение, придавая бодрости. Бурлящий шарик нежно очищает и тонизирует кожу.      Подходит для всех типов кожи, особенно рекомендуется для ухода за сухой и проблемной кожей. </w:t>
      </w: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6608" behindDoc="0" locked="0" layoutInCell="1" allowOverlap="1">
            <wp:simplePos x="0" y="0"/>
            <wp:positionH relativeFrom="column">
              <wp:posOffset>-318135</wp:posOffset>
            </wp:positionH>
            <wp:positionV relativeFrom="paragraph">
              <wp:posOffset>48895</wp:posOffset>
            </wp:positionV>
            <wp:extent cx="1114425" cy="1114425"/>
            <wp:effectExtent l="19050" t="0" r="9525" b="0"/>
            <wp:wrapSquare wrapText="bothSides"/>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2"/>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63" w:history="1">
        <w:r w:rsidR="00B50DF5" w:rsidRPr="00E326AC">
          <w:rPr>
            <w:rStyle w:val="a8"/>
            <w:rFonts w:ascii="Times New Roman" w:hAnsi="Times New Roman" w:cs="Times New Roman"/>
          </w:rPr>
          <w:t>Шарик для ванны «Роза»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«Роза» с выраженным ароматом розы,</w:t>
      </w:r>
      <w:proofErr w:type="gramStart"/>
      <w:r w:rsidRPr="00E326AC">
        <w:rPr>
          <w:sz w:val="22"/>
          <w:szCs w:val="22"/>
        </w:rPr>
        <w:t xml:space="preserve"> </w:t>
      </w:r>
      <w:r w:rsidR="00004FF2">
        <w:rPr>
          <w:sz w:val="22"/>
          <w:szCs w:val="22"/>
        </w:rPr>
        <w:t>.</w:t>
      </w:r>
      <w:proofErr w:type="gramEnd"/>
      <w:r w:rsidRPr="00E326AC">
        <w:rPr>
          <w:sz w:val="22"/>
          <w:szCs w:val="22"/>
        </w:rPr>
        <w:t>Роза издавна известна как источник привлекательности и шарма, ее свежий аромат помогает восстановить энергетическое равновесие и успокаивает отрицательные эмоции. Бурлящий шарик нежно смягчает кожу, тонизирует ее, придает ощущение бодрости и дарит новый заряд энергии.  Подходит для всех типов кожи, особенно рекомендуется для ухода за сухой и проблемной кожей.</w:t>
      </w: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7632" behindDoc="0" locked="0" layoutInCell="1" allowOverlap="1">
            <wp:simplePos x="0" y="0"/>
            <wp:positionH relativeFrom="column">
              <wp:posOffset>-232410</wp:posOffset>
            </wp:positionH>
            <wp:positionV relativeFrom="paragraph">
              <wp:posOffset>-62865</wp:posOffset>
            </wp:positionV>
            <wp:extent cx="1114425" cy="1114425"/>
            <wp:effectExtent l="19050" t="0" r="9525" b="0"/>
            <wp:wrapSquare wrapText="bothSides"/>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4"/>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65" w:history="1">
        <w:r w:rsidR="00B50DF5" w:rsidRPr="00E326AC">
          <w:rPr>
            <w:rStyle w:val="a8"/>
            <w:rFonts w:ascii="Times New Roman" w:hAnsi="Times New Roman" w:cs="Times New Roman"/>
          </w:rPr>
          <w:t>Шарик для ванны «Розмарин»</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«Розмарин» со свежим приятным ароматом, с маслом из виноградных косточек, эфирными маслами розмарина и мяты и морской солью. Ванны помогут вам освежиться и расслабиться, подарят ощущение освобождения. Входящее в состав бурлящего шарика эфирное масло розмарина является отличным антидепрессантом, оно стимулирует умственные способности, способствует улучшению памяти и концентрации внимания, рекомендуется при душевном переутомлении. Снимает головную боль и головокружения. Бурлящий шарик нежно смягчает кожу и тонизирует ее, придает ощущение бодрости и дарит новый заряд энергии.      Подходит для всех типов кожи, особенно рекомендуется для ухода за сухой и проблемной кожей. </w:t>
      </w: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8656" behindDoc="0" locked="0" layoutInCell="1" allowOverlap="1">
            <wp:simplePos x="0" y="0"/>
            <wp:positionH relativeFrom="column">
              <wp:posOffset>-146685</wp:posOffset>
            </wp:positionH>
            <wp:positionV relativeFrom="paragraph">
              <wp:posOffset>21590</wp:posOffset>
            </wp:positionV>
            <wp:extent cx="1114425" cy="1114425"/>
            <wp:effectExtent l="19050" t="0" r="9525" b="0"/>
            <wp:wrapSquare wrapText="bothSides"/>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6"/>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67" w:history="1">
        <w:r w:rsidR="00B50DF5" w:rsidRPr="00E326AC">
          <w:rPr>
            <w:rStyle w:val="a8"/>
            <w:rFonts w:ascii="Times New Roman" w:hAnsi="Times New Roman" w:cs="Times New Roman"/>
          </w:rPr>
          <w:t>Шарик для ванны «Ромашка»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«Ромашковый» с сухими цветами ромашки и выраженным ароматом,</w:t>
      </w:r>
      <w:proofErr w:type="gramStart"/>
      <w:r w:rsidRPr="00E326AC">
        <w:rPr>
          <w:sz w:val="22"/>
          <w:szCs w:val="22"/>
        </w:rPr>
        <w:t xml:space="preserve"> </w:t>
      </w:r>
      <w:r w:rsidR="00004FF2">
        <w:rPr>
          <w:sz w:val="22"/>
          <w:szCs w:val="22"/>
        </w:rPr>
        <w:t>.</w:t>
      </w:r>
      <w:proofErr w:type="gramEnd"/>
      <w:r w:rsidRPr="00E326AC">
        <w:rPr>
          <w:sz w:val="22"/>
          <w:szCs w:val="22"/>
        </w:rPr>
        <w:t>Ромашковая ванна успокаивает и помогает снять усталость, уменьшает боль. Бурлящий шарик нежно очищает кожу и тонизирует ее. Подходит для всех типов кожи, особенно рекомендуется для ухода за сухой и проблемной кожей.</w:t>
      </w:r>
    </w:p>
    <w:p w:rsidR="00004FF2" w:rsidRDefault="00004FF2" w:rsidP="00004FF2">
      <w:pPr>
        <w:spacing w:after="0" w:line="240" w:lineRule="auto"/>
        <w:ind w:left="720"/>
        <w:jc w:val="both"/>
        <w:rPr>
          <w:rFonts w:ascii="Times New Roman" w:hAnsi="Times New Roman" w:cs="Times New Roman"/>
        </w:rPr>
      </w:pP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19680" behindDoc="0" locked="0" layoutInCell="1" allowOverlap="1">
            <wp:simplePos x="0" y="0"/>
            <wp:positionH relativeFrom="column">
              <wp:posOffset>-1238250</wp:posOffset>
            </wp:positionH>
            <wp:positionV relativeFrom="paragraph">
              <wp:posOffset>68580</wp:posOffset>
            </wp:positionV>
            <wp:extent cx="1114425" cy="1114425"/>
            <wp:effectExtent l="19050" t="0" r="9525" b="0"/>
            <wp:wrapSquare wrapText="bothSides"/>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8"/>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69" w:history="1">
        <w:r w:rsidR="00B50DF5" w:rsidRPr="00E326AC">
          <w:rPr>
            <w:rStyle w:val="a8"/>
            <w:rFonts w:ascii="Times New Roman" w:hAnsi="Times New Roman" w:cs="Times New Roman"/>
          </w:rPr>
          <w:t>Шарик для ванны «Свободный ветер»</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 «Вольный ветер» со свежим ароматом, с маслом из виноградных косточек и морской солью освежает и тонизирует в жаркие летние дни, придает коже приятный свежий запах. Бурлящий шарик нежно смягчает и тонизирует кожу, придает ощущение бодрости и заряжает энергией. Особенно рекомендуется для мужчин.      Подходит для всех типов кожи, особенно рекомендуется для ухода за сухой и проблемной кожей. </w:t>
      </w: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20704" behindDoc="0" locked="0" layoutInCell="1" allowOverlap="1">
            <wp:simplePos x="0" y="0"/>
            <wp:positionH relativeFrom="column">
              <wp:posOffset>-146685</wp:posOffset>
            </wp:positionH>
            <wp:positionV relativeFrom="paragraph">
              <wp:posOffset>43815</wp:posOffset>
            </wp:positionV>
            <wp:extent cx="1114425" cy="1114425"/>
            <wp:effectExtent l="19050" t="0" r="9525" b="0"/>
            <wp:wrapSquare wrapText="bothSides"/>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0"/>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71" w:history="1">
        <w:r w:rsidR="00B50DF5" w:rsidRPr="00E326AC">
          <w:rPr>
            <w:rStyle w:val="a8"/>
            <w:rFonts w:ascii="Times New Roman" w:hAnsi="Times New Roman" w:cs="Times New Roman"/>
          </w:rPr>
          <w:t>Шарик для ванны «Слива»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«Сливовый» с нежным ароматом сливы, с эфирным маслом апельсина</w:t>
      </w:r>
      <w:r w:rsidR="00004FF2">
        <w:rPr>
          <w:sz w:val="22"/>
          <w:szCs w:val="22"/>
        </w:rPr>
        <w:t>.</w:t>
      </w:r>
      <w:r w:rsidRPr="00E326AC">
        <w:rPr>
          <w:sz w:val="22"/>
          <w:szCs w:val="22"/>
        </w:rPr>
        <w:t xml:space="preserve"> Сливовый аромат бодрит, придает энергии и дарит приятные ощущения на протяжении всего дня. Эфирное масло апельсина богато витамином C и каротином, поэтому оно рекомендуется при проведении </w:t>
      </w:r>
      <w:proofErr w:type="spellStart"/>
      <w:r w:rsidRPr="00E326AC">
        <w:rPr>
          <w:sz w:val="22"/>
          <w:szCs w:val="22"/>
        </w:rPr>
        <w:t>антицеллюлитных</w:t>
      </w:r>
      <w:proofErr w:type="spellEnd"/>
      <w:r w:rsidRPr="00E326AC">
        <w:rPr>
          <w:sz w:val="22"/>
          <w:szCs w:val="22"/>
        </w:rPr>
        <w:t xml:space="preserve"> процедур. Сливовый бурлящий шарик нежно смягчает кожу и тонизирует ее, придает ощущение бодрости и дарит новый заряд энергии.     Подходит для всех типов кожи, особенно рекомендуется для ухода за сухой и проблемной кожей.</w:t>
      </w:r>
    </w:p>
    <w:p w:rsidR="00B50DF5" w:rsidRPr="00E326AC" w:rsidRDefault="00004FF2"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21728" behindDoc="0" locked="0" layoutInCell="1" allowOverlap="1">
            <wp:simplePos x="0" y="0"/>
            <wp:positionH relativeFrom="column">
              <wp:posOffset>-146685</wp:posOffset>
            </wp:positionH>
            <wp:positionV relativeFrom="paragraph">
              <wp:posOffset>55245</wp:posOffset>
            </wp:positionV>
            <wp:extent cx="1114425" cy="1114425"/>
            <wp:effectExtent l="19050" t="0" r="9525" b="0"/>
            <wp:wrapSquare wrapText="bothSides"/>
            <wp:docPr id="123"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2"/>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73" w:history="1">
        <w:r w:rsidR="00B50DF5" w:rsidRPr="00E326AC">
          <w:rPr>
            <w:rStyle w:val="a8"/>
            <w:rFonts w:ascii="Times New Roman" w:hAnsi="Times New Roman" w:cs="Times New Roman"/>
          </w:rPr>
          <w:t>Шарик для ванны «Тайфун»</w:t>
        </w:r>
      </w:hyperlink>
      <w:r w:rsidR="00B50DF5" w:rsidRPr="00E326AC">
        <w:rPr>
          <w:rFonts w:ascii="Times New Roman" w:hAnsi="Times New Roman" w:cs="Times New Roman"/>
        </w:rPr>
        <w:t xml:space="preserve"> </w:t>
      </w:r>
    </w:p>
    <w:p w:rsidR="00B50DF5" w:rsidRPr="00E326AC" w:rsidRDefault="00B50DF5" w:rsidP="00004FF2">
      <w:pPr>
        <w:spacing w:after="0" w:line="240" w:lineRule="auto"/>
        <w:ind w:left="720"/>
        <w:jc w:val="both"/>
        <w:rPr>
          <w:rFonts w:ascii="Times New Roman" w:hAnsi="Times New Roman" w:cs="Times New Roman"/>
        </w:rPr>
      </w:pPr>
      <w:r w:rsidRPr="00E326AC">
        <w:rPr>
          <w:rFonts w:ascii="Times New Roman" w:hAnsi="Times New Roman" w:cs="Times New Roman"/>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 «Тайфун» со свежим морским ароматом, с маслом из виноградных косточек и морской солью освежает и тонизирует в жаркие летние дни, придает коже приятный свежий запах. Бурлящий шарик нежно смягчает кожу, придает ощущение бодрости и дарит новый заряд энергии.      Подходит для всех типов кожи, особенно рекомендуется для ухода за сухой и проблемной кожей. </w:t>
      </w:r>
    </w:p>
    <w:p w:rsidR="00B50DF5" w:rsidRPr="00E326AC" w:rsidRDefault="00A4530C"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22752" behindDoc="0" locked="0" layoutInCell="1" allowOverlap="1">
            <wp:simplePos x="0" y="0"/>
            <wp:positionH relativeFrom="column">
              <wp:posOffset>-232410</wp:posOffset>
            </wp:positionH>
            <wp:positionV relativeFrom="paragraph">
              <wp:posOffset>38100</wp:posOffset>
            </wp:positionV>
            <wp:extent cx="1114425" cy="1114425"/>
            <wp:effectExtent l="19050" t="0" r="9525" b="0"/>
            <wp:wrapSquare wrapText="bothSides"/>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4"/>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75" w:history="1">
        <w:r w:rsidR="00B50DF5" w:rsidRPr="00E326AC">
          <w:rPr>
            <w:rStyle w:val="a8"/>
            <w:rFonts w:ascii="Times New Roman" w:hAnsi="Times New Roman" w:cs="Times New Roman"/>
          </w:rPr>
          <w:t>Шарик для ванны «Цветочный вальс»</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«Вальс цветов» с изысканным ароматом цветов и свежей зеленой травы, с маслом из виноградных косточек и морской солью приятно тонизирует, освежает уставшую кожу и поднимает настроение, придавая бодрости. Бурлящий шарик нежно смягчает и тонизирует кожу, придает </w:t>
      </w:r>
      <w:r w:rsidRPr="00E326AC">
        <w:rPr>
          <w:sz w:val="22"/>
          <w:szCs w:val="22"/>
        </w:rPr>
        <w:lastRenderedPageBreak/>
        <w:t xml:space="preserve">ощущение бодрости и заряжает энергией.      Подходит для всех типов кожи, особенно рекомендуется для ухода за сухой и проблемной кожей. </w:t>
      </w:r>
    </w:p>
    <w:p w:rsidR="00B50DF5" w:rsidRPr="00E326AC" w:rsidRDefault="00A4530C"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23776" behindDoc="0" locked="0" layoutInCell="1" allowOverlap="1">
            <wp:simplePos x="0" y="0"/>
            <wp:positionH relativeFrom="column">
              <wp:posOffset>-232410</wp:posOffset>
            </wp:positionH>
            <wp:positionV relativeFrom="paragraph">
              <wp:posOffset>34925</wp:posOffset>
            </wp:positionV>
            <wp:extent cx="1114425" cy="1114425"/>
            <wp:effectExtent l="19050" t="0" r="9525" b="0"/>
            <wp:wrapSquare wrapText="bothSides"/>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6"/>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77" w:history="1">
        <w:r w:rsidR="00B50DF5" w:rsidRPr="00E326AC">
          <w:rPr>
            <w:rStyle w:val="a8"/>
            <w:rFonts w:ascii="Times New Roman" w:hAnsi="Times New Roman" w:cs="Times New Roman"/>
          </w:rPr>
          <w:t>Шарик для ванны «Черная смородина»</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«Черносмородиновый» со сладким ароматом черной смородины,</w:t>
      </w:r>
      <w:proofErr w:type="gramStart"/>
      <w:r w:rsidRPr="00E326AC">
        <w:rPr>
          <w:sz w:val="22"/>
          <w:szCs w:val="22"/>
        </w:rPr>
        <w:t xml:space="preserve"> </w:t>
      </w:r>
      <w:r w:rsidR="00004FF2">
        <w:rPr>
          <w:sz w:val="22"/>
          <w:szCs w:val="22"/>
        </w:rPr>
        <w:t>.</w:t>
      </w:r>
      <w:proofErr w:type="gramEnd"/>
      <w:r w:rsidRPr="00E326AC">
        <w:rPr>
          <w:sz w:val="22"/>
          <w:szCs w:val="22"/>
        </w:rPr>
        <w:t>Аромат черной смородины бодрит, придает энергии и создает приятные ощущения, напоминающие о солнечном летнем дне. Черносмородиновый бурлящий шарик нежно смягчает и тонизирует кожу, придает ощущение бодрости и заряжает энергией. Подходит для всех типов кожи, особенно рекомендуется для ухода за сухой и проблемной кожей.</w:t>
      </w:r>
    </w:p>
    <w:p w:rsidR="00A4530C" w:rsidRDefault="00A4530C"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24800" behindDoc="0" locked="0" layoutInCell="1" allowOverlap="1">
            <wp:simplePos x="0" y="0"/>
            <wp:positionH relativeFrom="column">
              <wp:posOffset>-1238250</wp:posOffset>
            </wp:positionH>
            <wp:positionV relativeFrom="paragraph">
              <wp:posOffset>24765</wp:posOffset>
            </wp:positionV>
            <wp:extent cx="1114425" cy="1114425"/>
            <wp:effectExtent l="19050" t="0" r="9525" b="0"/>
            <wp:wrapSquare wrapText="bothSides"/>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8"/>
                    <a:srcRect/>
                    <a:stretch>
                      <a:fillRect/>
                    </a:stretch>
                  </pic:blipFill>
                  <pic:spPr bwMode="auto">
                    <a:xfrm>
                      <a:off x="0" y="0"/>
                      <a:ext cx="1114425" cy="1114425"/>
                    </a:xfrm>
                    <a:prstGeom prst="rect">
                      <a:avLst/>
                    </a:prstGeom>
                    <a:noFill/>
                    <a:ln w="9525">
                      <a:noFill/>
                      <a:miter lim="800000"/>
                      <a:headEnd/>
                      <a:tailEnd/>
                    </a:ln>
                  </pic:spPr>
                </pic:pic>
              </a:graphicData>
            </a:graphic>
          </wp:anchor>
        </w:drawing>
      </w:r>
    </w:p>
    <w:p w:rsidR="00B50DF5" w:rsidRPr="00E326AC" w:rsidRDefault="009765EF" w:rsidP="00004FF2">
      <w:pPr>
        <w:spacing w:after="0" w:line="240" w:lineRule="auto"/>
        <w:ind w:left="720"/>
        <w:jc w:val="both"/>
        <w:rPr>
          <w:rFonts w:ascii="Times New Roman" w:hAnsi="Times New Roman" w:cs="Times New Roman"/>
        </w:rPr>
      </w:pPr>
      <w:hyperlink r:id="rId179" w:history="1">
        <w:r w:rsidR="00B50DF5" w:rsidRPr="00E326AC">
          <w:rPr>
            <w:rStyle w:val="a8"/>
            <w:rFonts w:ascii="Times New Roman" w:hAnsi="Times New Roman" w:cs="Times New Roman"/>
          </w:rPr>
          <w:t>Шарик для ванны «Шиповник»</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«Шиповниковый» с выраженным ароматом шиповника, с маслом из виноградных косточек и морской солью поможет вам освежиться и расслабиться, подарит ощущение освобождения. Сочный аромат шиповника поднимает настроение и улучшает кровообращение, успокаивает отрицательные эмоции. Бурлящий шарик нежно смягчает кожу и тонизирует ее, придает ощущение бодрости и дарит новый заряд энергии.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Подходит для всех типов кожи, особенно рекомендуется для ухода за сухой и проблемной кожей.</w:t>
      </w:r>
    </w:p>
    <w:p w:rsidR="00B50DF5" w:rsidRPr="00E326AC" w:rsidRDefault="00A4530C"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25824" behindDoc="0" locked="0" layoutInCell="1" allowOverlap="1">
            <wp:simplePos x="0" y="0"/>
            <wp:positionH relativeFrom="column">
              <wp:posOffset>-184785</wp:posOffset>
            </wp:positionH>
            <wp:positionV relativeFrom="paragraph">
              <wp:posOffset>18415</wp:posOffset>
            </wp:positionV>
            <wp:extent cx="1114425" cy="1114425"/>
            <wp:effectExtent l="19050" t="0" r="9525" b="0"/>
            <wp:wrapSquare wrapText="bothSides"/>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0"/>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81" w:history="1">
        <w:r w:rsidR="00B50DF5" w:rsidRPr="00E326AC">
          <w:rPr>
            <w:rStyle w:val="a8"/>
            <w:rFonts w:ascii="Times New Roman" w:hAnsi="Times New Roman" w:cs="Times New Roman"/>
          </w:rPr>
          <w:t>Шарик для ванны «Шоколад»</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 отличное средство для создания приятных эмоций в конце дня. Ванны с ароматическими бурлящими шариками способствуют релаксации, расслабляют и помогают повысить защитные силы организма. Бурлящий шарик для ванны «Шоколад» с приятным теплым ароматом шоколада,</w:t>
      </w:r>
      <w:proofErr w:type="gramStart"/>
      <w:r w:rsidRPr="00E326AC">
        <w:rPr>
          <w:sz w:val="22"/>
          <w:szCs w:val="22"/>
        </w:rPr>
        <w:t xml:space="preserve"> </w:t>
      </w:r>
      <w:r w:rsidR="00004FF2">
        <w:rPr>
          <w:sz w:val="22"/>
          <w:szCs w:val="22"/>
        </w:rPr>
        <w:t>.</w:t>
      </w:r>
      <w:proofErr w:type="gramEnd"/>
      <w:r w:rsidRPr="00E326AC">
        <w:rPr>
          <w:sz w:val="22"/>
          <w:szCs w:val="22"/>
        </w:rPr>
        <w:t xml:space="preserve">Шоколадные ванны помогают расслабиться и отдохнуть, эмоционально они воздействуют как абсолютно гармоничное, расслабляющее и </w:t>
      </w:r>
      <w:proofErr w:type="spellStart"/>
      <w:r w:rsidRPr="00E326AC">
        <w:rPr>
          <w:sz w:val="22"/>
          <w:szCs w:val="22"/>
        </w:rPr>
        <w:t>релаксирующее</w:t>
      </w:r>
      <w:proofErr w:type="spellEnd"/>
      <w:r w:rsidRPr="00E326AC">
        <w:rPr>
          <w:sz w:val="22"/>
          <w:szCs w:val="22"/>
        </w:rPr>
        <w:t xml:space="preserve"> средство; особенно рекомендуется принимать зимними вечерами. Бурлящий шарик нежно очищает и тонизирует кожу.      Подходит для всех типов кожи, особенно рекомендуется для ухода за сухой и проблемной кожей. </w:t>
      </w:r>
    </w:p>
    <w:p w:rsidR="00B50DF5" w:rsidRPr="00E326AC" w:rsidRDefault="00A4530C" w:rsidP="00004FF2">
      <w:pPr>
        <w:spacing w:after="0" w:line="240" w:lineRule="auto"/>
        <w:ind w:left="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726848" behindDoc="0" locked="0" layoutInCell="1" allowOverlap="1">
            <wp:simplePos x="0" y="0"/>
            <wp:positionH relativeFrom="column">
              <wp:posOffset>-184785</wp:posOffset>
            </wp:positionH>
            <wp:positionV relativeFrom="paragraph">
              <wp:posOffset>41275</wp:posOffset>
            </wp:positionV>
            <wp:extent cx="1114425" cy="1114425"/>
            <wp:effectExtent l="19050" t="0" r="9525" b="0"/>
            <wp:wrapSquare wrapText="bothSides"/>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2"/>
                    <a:srcRect/>
                    <a:stretch>
                      <a:fillRect/>
                    </a:stretch>
                  </pic:blipFill>
                  <pic:spPr bwMode="auto">
                    <a:xfrm>
                      <a:off x="0" y="0"/>
                      <a:ext cx="1114425" cy="1114425"/>
                    </a:xfrm>
                    <a:prstGeom prst="rect">
                      <a:avLst/>
                    </a:prstGeom>
                    <a:noFill/>
                    <a:ln w="9525">
                      <a:noFill/>
                      <a:miter lim="800000"/>
                      <a:headEnd/>
                      <a:tailEnd/>
                    </a:ln>
                  </pic:spPr>
                </pic:pic>
              </a:graphicData>
            </a:graphic>
          </wp:anchor>
        </w:drawing>
      </w:r>
      <w:hyperlink r:id="rId183" w:history="1">
        <w:r w:rsidR="00B50DF5" w:rsidRPr="00E326AC">
          <w:rPr>
            <w:rStyle w:val="a8"/>
            <w:rFonts w:ascii="Times New Roman" w:hAnsi="Times New Roman" w:cs="Times New Roman"/>
          </w:rPr>
          <w:t>Шарик для ванны «Эвкалипт»</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Бурлящий шарик для ванны «Эвкалиптовый» с освежающим ароматом эвкалипта, маслом из виноградных косточек, эвкалиптовым эфирным маслом и морской солью. Входящее в состав бурлящего шарика эвкалиптовое эфирное масло помогает избавиться от головной боли, снимает напряжение, улучшает память и способствует концентрации, а также повышает содержание кислорода в крови, снабжая клетки питательными веществами. Рекомендуется для уменьшения сонливости и меланхолии. Бурлящий шарик нежно смягчает кожу, тонизирует ее и способствует регенерации, а также придает ощущение бодрости и дарит новый заряд энергии. </w:t>
      </w:r>
    </w:p>
    <w:p w:rsidR="00B50DF5" w:rsidRPr="00E326AC" w:rsidRDefault="00A4530C" w:rsidP="00004FF2">
      <w:pPr>
        <w:pStyle w:val="a4"/>
        <w:spacing w:before="0" w:beforeAutospacing="0" w:after="0" w:afterAutospacing="0"/>
        <w:ind w:left="720"/>
        <w:jc w:val="both"/>
        <w:rPr>
          <w:sz w:val="22"/>
          <w:szCs w:val="22"/>
        </w:rPr>
      </w:pPr>
      <w:r>
        <w:rPr>
          <w:noProof/>
          <w:sz w:val="22"/>
          <w:szCs w:val="22"/>
        </w:rPr>
        <w:drawing>
          <wp:anchor distT="0" distB="0" distL="114300" distR="114300" simplePos="0" relativeHeight="251727872" behindDoc="0" locked="0" layoutInCell="1" allowOverlap="1">
            <wp:simplePos x="0" y="0"/>
            <wp:positionH relativeFrom="column">
              <wp:posOffset>-118110</wp:posOffset>
            </wp:positionH>
            <wp:positionV relativeFrom="paragraph">
              <wp:posOffset>301625</wp:posOffset>
            </wp:positionV>
            <wp:extent cx="1114425" cy="1114425"/>
            <wp:effectExtent l="19050" t="0" r="9525" b="0"/>
            <wp:wrapSquare wrapText="bothSides"/>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4"/>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00B50DF5" w:rsidRPr="00E326AC">
        <w:rPr>
          <w:sz w:val="22"/>
          <w:szCs w:val="22"/>
        </w:rPr>
        <w:t xml:space="preserve">     Подходит для всех типов кожи, особенно рекомендуется для ухода за сухой и проблемной кожей.</w:t>
      </w:r>
    </w:p>
    <w:p w:rsidR="00B50DF5" w:rsidRPr="00E326AC" w:rsidRDefault="009765EF" w:rsidP="00004FF2">
      <w:pPr>
        <w:spacing w:after="0" w:line="240" w:lineRule="auto"/>
        <w:ind w:left="720"/>
        <w:jc w:val="both"/>
        <w:rPr>
          <w:rFonts w:ascii="Times New Roman" w:hAnsi="Times New Roman" w:cs="Times New Roman"/>
        </w:rPr>
      </w:pPr>
      <w:hyperlink r:id="rId185" w:history="1">
        <w:r w:rsidR="00B50DF5" w:rsidRPr="00E326AC">
          <w:rPr>
            <w:rStyle w:val="a8"/>
            <w:rFonts w:ascii="Times New Roman" w:hAnsi="Times New Roman" w:cs="Times New Roman"/>
          </w:rPr>
          <w:t>Шарик для ванны «Яблоко»</w:t>
        </w:r>
      </w:hyperlink>
      <w:r w:rsidR="00B50DF5" w:rsidRPr="00E326AC">
        <w:rPr>
          <w:rFonts w:ascii="Times New Roman" w:hAnsi="Times New Roman" w:cs="Times New Roman"/>
        </w:rPr>
        <w:t xml:space="preserve"> </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Бурлящий шарик для ванны «Яблочный» с маслом из виноградных косточек и свежим яблочным ароматом бодрит, освежает кожу, улучшает настроение и вызывает положительные эмоции.</w:t>
      </w:r>
    </w:p>
    <w:p w:rsidR="00B50DF5" w:rsidRPr="00E326AC" w:rsidRDefault="00B50DF5" w:rsidP="00004FF2">
      <w:pPr>
        <w:pStyle w:val="a4"/>
        <w:spacing w:before="0" w:beforeAutospacing="0" w:after="0" w:afterAutospacing="0"/>
        <w:ind w:left="720"/>
        <w:jc w:val="both"/>
        <w:rPr>
          <w:sz w:val="22"/>
          <w:szCs w:val="22"/>
        </w:rPr>
      </w:pPr>
      <w:r w:rsidRPr="00E326AC">
        <w:rPr>
          <w:sz w:val="22"/>
          <w:szCs w:val="22"/>
        </w:rPr>
        <w:t xml:space="preserve">     </w:t>
      </w:r>
    </w:p>
    <w:p w:rsidR="00B50DF5" w:rsidRDefault="00B50DF5" w:rsidP="00004FF2">
      <w:pPr>
        <w:pStyle w:val="a4"/>
        <w:spacing w:before="0" w:beforeAutospacing="0" w:after="0" w:afterAutospacing="0"/>
        <w:ind w:left="720"/>
        <w:jc w:val="both"/>
      </w:pPr>
      <w:r w:rsidRPr="00E326AC">
        <w:rPr>
          <w:sz w:val="22"/>
          <w:szCs w:val="22"/>
        </w:rPr>
        <w:t>Подходит для всех типов кожи.</w:t>
      </w:r>
    </w:p>
    <w:p w:rsidR="00B50DF5" w:rsidRDefault="00B50DF5" w:rsidP="00B50DF5">
      <w:pPr>
        <w:pStyle w:val="a4"/>
        <w:rPr>
          <w:sz w:val="18"/>
          <w:szCs w:val="18"/>
        </w:rPr>
      </w:pPr>
    </w:p>
    <w:p w:rsidR="001C35B0" w:rsidRDefault="001C35B0" w:rsidP="00B50DF5">
      <w:pPr>
        <w:pStyle w:val="a4"/>
      </w:pPr>
      <w:proofErr w:type="spellStart"/>
      <w:r>
        <w:rPr>
          <w:b/>
          <w:bCs/>
        </w:rPr>
        <w:t>Антицеллюлитная</w:t>
      </w:r>
      <w:proofErr w:type="spellEnd"/>
      <w:r>
        <w:rPr>
          <w:b/>
          <w:bCs/>
        </w:rPr>
        <w:t xml:space="preserve"> </w:t>
      </w:r>
      <w:proofErr w:type="spellStart"/>
      <w:r>
        <w:rPr>
          <w:b/>
          <w:bCs/>
        </w:rPr>
        <w:t>бомбочка</w:t>
      </w:r>
      <w:proofErr w:type="spellEnd"/>
      <w:r>
        <w:br/>
      </w:r>
      <w:r>
        <w:br/>
        <w:t xml:space="preserve">Основное назначение </w:t>
      </w:r>
      <w:proofErr w:type="spellStart"/>
      <w:r>
        <w:t>бомбочки</w:t>
      </w:r>
      <w:proofErr w:type="spellEnd"/>
      <w:r>
        <w:t xml:space="preserve"> - борьба с </w:t>
      </w:r>
      <w:proofErr w:type="spellStart"/>
      <w:r>
        <w:t>целлюлитом</w:t>
      </w:r>
      <w:proofErr w:type="spellEnd"/>
      <w:r>
        <w:t>. Также входящие компоненты помогут смягчить кожу, обеспечат питание, отбелят и успокоят ее.</w:t>
      </w:r>
      <w:r>
        <w:br/>
      </w:r>
      <w:proofErr w:type="gramStart"/>
      <w:r>
        <w:t>Вам потребуется:</w:t>
      </w:r>
      <w:r>
        <w:br/>
        <w:t>4 ст.л. соды пищевой,</w:t>
      </w:r>
      <w:r>
        <w:br/>
      </w:r>
      <w:r>
        <w:lastRenderedPageBreak/>
        <w:t>2 ст.л. лимонной кислоты,</w:t>
      </w:r>
      <w:r>
        <w:br/>
        <w:t>4 ст.л. сухого молока,</w:t>
      </w:r>
      <w:r>
        <w:br/>
        <w:t>2 ст.л. миндального масла,</w:t>
      </w:r>
      <w:r>
        <w:br/>
        <w:t>2 ст.л. твердого меда (засахаренного).</w:t>
      </w:r>
      <w:proofErr w:type="gramEnd"/>
      <w:r>
        <w:br/>
        <w:t xml:space="preserve">Лимонную кислоту необходимо измельчить для однородности структуры будущей </w:t>
      </w:r>
      <w:proofErr w:type="spellStart"/>
      <w:r>
        <w:t>бомбочки</w:t>
      </w:r>
      <w:proofErr w:type="spellEnd"/>
      <w:proofErr w:type="gramStart"/>
      <w:r>
        <w:t xml:space="preserve"> .</w:t>
      </w:r>
      <w:proofErr w:type="gramEnd"/>
      <w:r>
        <w:t xml:space="preserve"> Смешать пищевую соду с сухим молоком и перемолотой лимонной кислотой. Добавить мед. В полученную смесь добавляем из пульверизатора несколько брызг кипяченой водой с интервалом 30-50 сек. и быстро смешиваем</w:t>
      </w:r>
      <w:proofErr w:type="gramStart"/>
      <w:r>
        <w:t xml:space="preserve"> ,</w:t>
      </w:r>
      <w:proofErr w:type="gramEnd"/>
      <w:r>
        <w:t xml:space="preserve"> пока сода не вошла в реакцию с водой. После этого добавляем эфирное масло по чайной ложке и тщательно перемешиваем.</w:t>
      </w:r>
      <w:r>
        <w:br/>
        <w:t>Далее массу выкладываем в формочку на ночь.</w:t>
      </w:r>
      <w:r>
        <w:br/>
        <w:t>При желании можно заменить сухое молоко сахарной пудрой, а также добавить глицерин, глину или витамин Е.</w:t>
      </w:r>
    </w:p>
    <w:p w:rsidR="001C35B0" w:rsidRDefault="001C35B0" w:rsidP="00B50DF5">
      <w:pPr>
        <w:pStyle w:val="a4"/>
      </w:pPr>
      <w:proofErr w:type="gramStart"/>
      <w:r>
        <w:rPr>
          <w:b/>
          <w:bCs/>
        </w:rPr>
        <w:t>Шипучая бомба "для двоих"</w:t>
      </w:r>
      <w:r>
        <w:br/>
      </w:r>
      <w:r>
        <w:br/>
        <w:t>Необходимо:</w:t>
      </w:r>
      <w:r>
        <w:br/>
        <w:t>60 гр. масла какао,</w:t>
      </w:r>
      <w:r>
        <w:br/>
        <w:t>60 гр. соды,</w:t>
      </w:r>
      <w:r>
        <w:br/>
        <w:t>30 гр. лимонной кислоты,</w:t>
      </w:r>
      <w:r>
        <w:br/>
        <w:t>3 ст. ложки измельченной в пудру овсянки,</w:t>
      </w:r>
      <w:r>
        <w:br/>
        <w:t>10 капель жидкого пищевого красителя,</w:t>
      </w:r>
      <w:r>
        <w:br/>
        <w:t>10 капель бергамота,</w:t>
      </w:r>
      <w:r>
        <w:br/>
        <w:t>5 капель розы,</w:t>
      </w:r>
      <w:r>
        <w:br/>
        <w:t xml:space="preserve">10 капель </w:t>
      </w:r>
      <w:proofErr w:type="spellStart"/>
      <w:r>
        <w:t>иланг-иланга</w:t>
      </w:r>
      <w:proofErr w:type="spellEnd"/>
      <w:r>
        <w:t>.</w:t>
      </w:r>
      <w:proofErr w:type="gramEnd"/>
    </w:p>
    <w:p w:rsidR="001C35B0" w:rsidRDefault="001C35B0" w:rsidP="00B50DF5">
      <w:pPr>
        <w:pStyle w:val="a4"/>
      </w:pPr>
      <w:proofErr w:type="gramStart"/>
      <w:r>
        <w:rPr>
          <w:b/>
          <w:bCs/>
        </w:rPr>
        <w:t>Кокосовая бомба</w:t>
      </w:r>
      <w:r>
        <w:br/>
      </w:r>
      <w:r>
        <w:br/>
        <w:t>Необходимо:</w:t>
      </w:r>
      <w:r>
        <w:br/>
        <w:t>3 ст.л. кокосового масла,</w:t>
      </w:r>
      <w:r>
        <w:br/>
        <w:t>1 ст.л. воды,</w:t>
      </w:r>
      <w:r>
        <w:br/>
        <w:t>0,5 чайной ложки эфирного масла или смеси (на выбор),</w:t>
      </w:r>
      <w:r>
        <w:br/>
        <w:t>4 ст.л. кукурузного крахмала,</w:t>
      </w:r>
      <w:r>
        <w:br/>
        <w:t>180 гр. соды,</w:t>
      </w:r>
      <w:r>
        <w:br/>
        <w:t>3 ст.л. лимонной кислоты.</w:t>
      </w:r>
      <w:proofErr w:type="gramEnd"/>
    </w:p>
    <w:p w:rsidR="001C35B0" w:rsidRDefault="001C35B0" w:rsidP="00B50DF5">
      <w:pPr>
        <w:pStyle w:val="a4"/>
      </w:pPr>
      <w:r>
        <w:rPr>
          <w:b/>
          <w:bCs/>
        </w:rPr>
        <w:t>Миндальная бомба</w:t>
      </w:r>
      <w:r>
        <w:br/>
      </w:r>
      <w:r>
        <w:br/>
        <w:t>Необходимо:</w:t>
      </w:r>
      <w:r>
        <w:br/>
        <w:t>1/4 чашки соды,</w:t>
      </w:r>
      <w:r>
        <w:br/>
        <w:t>2ст. ложки лимонной или аскорбиновой кислоты,</w:t>
      </w:r>
      <w:r>
        <w:br/>
        <w:t>1ст. ложка буры,</w:t>
      </w:r>
      <w:r>
        <w:br/>
        <w:t>2ст. ложки сахара,</w:t>
      </w:r>
      <w:r>
        <w:br/>
        <w:t>2ст.ложки масла сладкого миндаля,</w:t>
      </w:r>
      <w:r>
        <w:br/>
        <w:t>1 ч. ложка масляного раствора витамина</w:t>
      </w:r>
      <w:proofErr w:type="gramStart"/>
      <w:r>
        <w:t xml:space="preserve"> Е</w:t>
      </w:r>
      <w:proofErr w:type="gramEnd"/>
      <w:r>
        <w:t>,</w:t>
      </w:r>
      <w:r>
        <w:br/>
        <w:t>1/4 ч. ложка эфирного масла или смеси масел.</w:t>
      </w:r>
      <w:r>
        <w:br/>
        <w:t>Соединить сухие компоненты и хорошо вымешать. Добавить масло миндаля и хорошо перемешать и добавить после этого витамин</w:t>
      </w:r>
      <w:proofErr w:type="gramStart"/>
      <w:r>
        <w:t xml:space="preserve"> Е</w:t>
      </w:r>
      <w:proofErr w:type="gramEnd"/>
      <w:r>
        <w:t xml:space="preserve"> и эфирное масло. Снова перемешать. Если в итоге смесь получилась сухая и рассыпчатая, то нужно </w:t>
      </w:r>
      <w:proofErr w:type="gramStart"/>
      <w:r>
        <w:t>добавить еще витамина Е.</w:t>
      </w:r>
      <w:r>
        <w:br/>
        <w:t>Выложить</w:t>
      </w:r>
      <w:proofErr w:type="gramEnd"/>
      <w:r>
        <w:t xml:space="preserve"> массу в формы и уплотнить. Оставить на 2-3 часа.</w:t>
      </w:r>
    </w:p>
    <w:p w:rsidR="001C35B0" w:rsidRDefault="001C35B0" w:rsidP="00B50DF5">
      <w:pPr>
        <w:pStyle w:val="a4"/>
      </w:pPr>
      <w:r>
        <w:rPr>
          <w:b/>
          <w:bCs/>
        </w:rPr>
        <w:lastRenderedPageBreak/>
        <w:t>Бомба для снятия напряжения</w:t>
      </w:r>
      <w:r>
        <w:br/>
      </w:r>
      <w:r>
        <w:br/>
        <w:t>Необходимо для сухой части:</w:t>
      </w:r>
      <w:r>
        <w:br/>
        <w:t>1 чашка соды,</w:t>
      </w:r>
      <w:r>
        <w:br/>
        <w:t>1/2 чашки лимонной кислоты,</w:t>
      </w:r>
      <w:r>
        <w:br/>
        <w:t>1/2 чашки кукурузного крахмала,</w:t>
      </w:r>
      <w:r>
        <w:br/>
        <w:t>1/2 чашки сульфата магния.</w:t>
      </w:r>
      <w:r>
        <w:br/>
      </w:r>
      <w:proofErr w:type="gramStart"/>
      <w:r>
        <w:t>Необходимо для мокрой части:</w:t>
      </w:r>
      <w:r>
        <w:br/>
        <w:t>2 1/2 ст.л. миндального масла,</w:t>
      </w:r>
      <w:r>
        <w:br/>
        <w:t>3/4 ст. л. воды,</w:t>
      </w:r>
      <w:r>
        <w:br/>
        <w:t>2 ст. л. сушёной лаванды ,</w:t>
      </w:r>
      <w:r>
        <w:br/>
        <w:t>5 капель ЭМ имбиря,</w:t>
      </w:r>
      <w:r>
        <w:br/>
        <w:t>5 капель ЭМ бергамота,</w:t>
      </w:r>
      <w:r>
        <w:br/>
        <w:t>5 капель ЭМ герани,</w:t>
      </w:r>
      <w:r>
        <w:br/>
        <w:t>1/4 ст. л. буры,</w:t>
      </w:r>
      <w:r>
        <w:br/>
        <w:t>5-10 капель жидкого красителя.</w:t>
      </w:r>
      <w:proofErr w:type="gramEnd"/>
      <w:r>
        <w:br/>
        <w:t>Смешать сухие компоненты и дать постоять.</w:t>
      </w:r>
      <w:r>
        <w:br/>
        <w:t>В отдельной емкости смешать все мокрые ингредиенты и плотно закрыть. Энергично потрясти. В сухую смесь влить мокрую часть при постоянном помешивании. Если смесь рассыпается у вас в руках, то добавьте немного воды из пульверизатора. Выложить в форму смесь и хорошо уплотнить. Оставить на несколько часов</w:t>
      </w:r>
    </w:p>
    <w:p w:rsidR="001C35B0" w:rsidRDefault="001C35B0" w:rsidP="00B50DF5">
      <w:pPr>
        <w:pStyle w:val="a4"/>
        <w:rPr>
          <w:sz w:val="18"/>
          <w:szCs w:val="18"/>
        </w:rPr>
      </w:pPr>
    </w:p>
    <w:p w:rsidR="00B50DF5" w:rsidRDefault="00B50DF5" w:rsidP="00A0065F">
      <w:pPr>
        <w:pStyle w:val="a4"/>
      </w:pPr>
    </w:p>
    <w:p w:rsidR="00902757" w:rsidRDefault="00902757" w:rsidP="00834C08">
      <w:pPr>
        <w:spacing w:before="100" w:beforeAutospacing="1" w:after="100" w:afterAutospacing="1" w:line="240" w:lineRule="auto"/>
        <w:rPr>
          <w:rStyle w:val="entrymetadata-label1"/>
          <w:rFonts w:ascii="Times New Roman" w:hAnsi="Times New Roman" w:cs="Times New Roman"/>
          <w:sz w:val="18"/>
          <w:szCs w:val="18"/>
        </w:rPr>
      </w:pPr>
      <w:r>
        <w:rPr>
          <w:rFonts w:ascii="Times New Roman" w:hAnsi="Times New Roman" w:cs="Times New Roman"/>
          <w:b/>
          <w:bCs/>
          <w:noProof/>
          <w:sz w:val="18"/>
          <w:szCs w:val="18"/>
        </w:rPr>
        <w:lastRenderedPageBreak/>
        <w:drawing>
          <wp:inline distT="0" distB="0" distL="0" distR="0">
            <wp:extent cx="5940425" cy="9358454"/>
            <wp:effectExtent l="19050" t="0" r="3175" b="0"/>
            <wp:docPr id="27" name="Рисунок 55" descr="D:\Старое\Мыло\Мыло\Мыло ручной работы\aa_0017_Бомб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Старое\Мыло\Мыло\Мыло ручной работы\aa_0017_Бомбы.jpeg"/>
                    <pic:cNvPicPr>
                      <a:picLocks noChangeAspect="1" noChangeArrowheads="1"/>
                    </pic:cNvPicPr>
                  </pic:nvPicPr>
                  <pic:blipFill>
                    <a:blip r:embed="rId186"/>
                    <a:srcRect/>
                    <a:stretch>
                      <a:fillRect/>
                    </a:stretch>
                  </pic:blipFill>
                  <pic:spPr bwMode="auto">
                    <a:xfrm>
                      <a:off x="0" y="0"/>
                      <a:ext cx="5940425" cy="9358454"/>
                    </a:xfrm>
                    <a:prstGeom prst="rect">
                      <a:avLst/>
                    </a:prstGeom>
                    <a:noFill/>
                    <a:ln w="9525">
                      <a:noFill/>
                      <a:miter lim="800000"/>
                      <a:headEnd/>
                      <a:tailEnd/>
                    </a:ln>
                  </pic:spPr>
                </pic:pic>
              </a:graphicData>
            </a:graphic>
          </wp:inline>
        </w:drawing>
      </w:r>
    </w:p>
    <w:p w:rsidR="00902757" w:rsidRDefault="00902757" w:rsidP="00834C08">
      <w:pPr>
        <w:spacing w:before="100" w:beforeAutospacing="1" w:after="100" w:afterAutospacing="1" w:line="240" w:lineRule="auto"/>
        <w:rPr>
          <w:rStyle w:val="entrymetadata-label1"/>
          <w:rFonts w:ascii="Times New Roman" w:hAnsi="Times New Roman" w:cs="Times New Roman"/>
          <w:sz w:val="18"/>
          <w:szCs w:val="18"/>
        </w:rPr>
      </w:pPr>
      <w:r>
        <w:rPr>
          <w:rFonts w:ascii="Times New Roman" w:hAnsi="Times New Roman" w:cs="Times New Roman"/>
          <w:b/>
          <w:bCs/>
          <w:noProof/>
          <w:sz w:val="18"/>
          <w:szCs w:val="18"/>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6214110</wp:posOffset>
            </wp:positionV>
            <wp:extent cx="2247900" cy="2276475"/>
            <wp:effectExtent l="19050" t="0" r="0" b="0"/>
            <wp:wrapThrough wrapText="bothSides">
              <wp:wrapPolygon edited="0">
                <wp:start x="-183" y="0"/>
                <wp:lineTo x="-183" y="21510"/>
                <wp:lineTo x="21600" y="21510"/>
                <wp:lineTo x="21600" y="0"/>
                <wp:lineTo x="-183" y="0"/>
              </wp:wrapPolygon>
            </wp:wrapThrough>
            <wp:docPr id="54" name="Рисунок 54" descr="D:\Старое\Мыло\Мыло\Мыло ручной работы\aa_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Старое\Мыло\Мыло\Мыло ручной работы\aa_0032.jpeg"/>
                    <pic:cNvPicPr>
                      <a:picLocks noChangeAspect="1" noChangeArrowheads="1"/>
                    </pic:cNvPicPr>
                  </pic:nvPicPr>
                  <pic:blipFill>
                    <a:blip r:embed="rId187" cstate="print"/>
                    <a:srcRect t="36909"/>
                    <a:stretch>
                      <a:fillRect/>
                    </a:stretch>
                  </pic:blipFill>
                  <pic:spPr bwMode="auto">
                    <a:xfrm>
                      <a:off x="0" y="0"/>
                      <a:ext cx="2247900" cy="2276475"/>
                    </a:xfrm>
                    <a:prstGeom prst="rect">
                      <a:avLst/>
                    </a:prstGeom>
                    <a:noFill/>
                    <a:ln w="9525">
                      <a:noFill/>
                      <a:miter lim="800000"/>
                      <a:headEnd/>
                      <a:tailEnd/>
                    </a:ln>
                  </pic:spPr>
                </pic:pic>
              </a:graphicData>
            </a:graphic>
          </wp:anchor>
        </w:drawing>
      </w:r>
      <w:r>
        <w:rPr>
          <w:rFonts w:ascii="Times New Roman" w:hAnsi="Times New Roman" w:cs="Times New Roman"/>
          <w:b/>
          <w:bCs/>
          <w:noProof/>
          <w:sz w:val="18"/>
          <w:szCs w:val="18"/>
        </w:rPr>
        <w:drawing>
          <wp:inline distT="0" distB="0" distL="0" distR="0">
            <wp:extent cx="5940425" cy="6158229"/>
            <wp:effectExtent l="19050" t="0" r="3175" b="0"/>
            <wp:docPr id="53" name="Рисунок 53" descr="D:\Старое\Мыло\Мыло\Мыло ручной работы\aa_0031_Бомб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Старое\Мыло\Мыло\Мыло ручной работы\aa_0031_Бомбы.jpeg"/>
                    <pic:cNvPicPr>
                      <a:picLocks noChangeAspect="1" noChangeArrowheads="1"/>
                    </pic:cNvPicPr>
                  </pic:nvPicPr>
                  <pic:blipFill>
                    <a:blip r:embed="rId188"/>
                    <a:srcRect t="7382" b="25837"/>
                    <a:stretch>
                      <a:fillRect/>
                    </a:stretch>
                  </pic:blipFill>
                  <pic:spPr bwMode="auto">
                    <a:xfrm>
                      <a:off x="0" y="0"/>
                      <a:ext cx="5940425" cy="6158229"/>
                    </a:xfrm>
                    <a:prstGeom prst="rect">
                      <a:avLst/>
                    </a:prstGeom>
                    <a:noFill/>
                    <a:ln w="9525">
                      <a:noFill/>
                      <a:miter lim="800000"/>
                      <a:headEnd/>
                      <a:tailEnd/>
                    </a:ln>
                  </pic:spPr>
                </pic:pic>
              </a:graphicData>
            </a:graphic>
          </wp:inline>
        </w:drawing>
      </w:r>
    </w:p>
    <w:p w:rsidR="00902757" w:rsidRDefault="00902757" w:rsidP="00834C08">
      <w:pPr>
        <w:spacing w:before="100" w:beforeAutospacing="1" w:after="100" w:afterAutospacing="1" w:line="240" w:lineRule="auto"/>
        <w:rPr>
          <w:rStyle w:val="entrymetadata-label1"/>
          <w:rFonts w:ascii="Times New Roman" w:hAnsi="Times New Roman" w:cs="Times New Roman"/>
          <w:sz w:val="18"/>
          <w:szCs w:val="18"/>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r>
        <w:rPr>
          <w:rFonts w:ascii="Times New Roman" w:eastAsia="Times New Roman" w:hAnsi="Times New Roman" w:cs="Times New Roman"/>
          <w:b/>
          <w:bCs/>
          <w:noProof/>
          <w:sz w:val="17"/>
        </w:rPr>
        <w:lastRenderedPageBreak/>
        <w:drawing>
          <wp:inline distT="0" distB="0" distL="0" distR="0">
            <wp:extent cx="5940425" cy="9416401"/>
            <wp:effectExtent l="19050" t="0" r="3175" b="0"/>
            <wp:docPr id="56" name="Рисунок 56" descr="D:\Старое\Мыло\Мыло\Мыло ручной работы\aa_0043_Бомб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Старое\Мыло\Мыло\Мыло ручной работы\aa_0043_Бомбы.jpeg"/>
                    <pic:cNvPicPr>
                      <a:picLocks noChangeAspect="1" noChangeArrowheads="1"/>
                    </pic:cNvPicPr>
                  </pic:nvPicPr>
                  <pic:blipFill>
                    <a:blip r:embed="rId189"/>
                    <a:srcRect/>
                    <a:stretch>
                      <a:fillRect/>
                    </a:stretch>
                  </pic:blipFill>
                  <pic:spPr bwMode="auto">
                    <a:xfrm>
                      <a:off x="0" y="0"/>
                      <a:ext cx="5940425" cy="9416401"/>
                    </a:xfrm>
                    <a:prstGeom prst="rect">
                      <a:avLst/>
                    </a:prstGeom>
                    <a:noFill/>
                    <a:ln w="9525">
                      <a:noFill/>
                      <a:miter lim="800000"/>
                      <a:headEnd/>
                      <a:tailEnd/>
                    </a:ln>
                  </pic:spPr>
                </pic:pic>
              </a:graphicData>
            </a:graphic>
          </wp:inline>
        </w:drawing>
      </w: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r>
        <w:rPr>
          <w:rFonts w:ascii="Times New Roman" w:eastAsia="Times New Roman" w:hAnsi="Times New Roman" w:cs="Times New Roman"/>
          <w:b/>
          <w:bCs/>
          <w:noProof/>
          <w:sz w:val="17"/>
        </w:rPr>
        <w:lastRenderedPageBreak/>
        <w:drawing>
          <wp:inline distT="0" distB="0" distL="0" distR="0">
            <wp:extent cx="5940425" cy="6029683"/>
            <wp:effectExtent l="19050" t="0" r="3175" b="0"/>
            <wp:docPr id="57" name="Рисунок 57" descr="D:\Старое\Мыло\Мыло\Мыло ручной работы\aa_0067_Бомб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Старое\Мыло\Мыло\Мыло ручной работы\aa_0067_Бомбы.jpeg"/>
                    <pic:cNvPicPr>
                      <a:picLocks noChangeAspect="1" noChangeArrowheads="1"/>
                    </pic:cNvPicPr>
                  </pic:nvPicPr>
                  <pic:blipFill>
                    <a:blip r:embed="rId190"/>
                    <a:srcRect t="11073" b="22146"/>
                    <a:stretch>
                      <a:fillRect/>
                    </a:stretch>
                  </pic:blipFill>
                  <pic:spPr bwMode="auto">
                    <a:xfrm>
                      <a:off x="0" y="0"/>
                      <a:ext cx="5940425" cy="6029683"/>
                    </a:xfrm>
                    <a:prstGeom prst="rect">
                      <a:avLst/>
                    </a:prstGeom>
                    <a:noFill/>
                    <a:ln w="9525">
                      <a:noFill/>
                      <a:miter lim="800000"/>
                      <a:headEnd/>
                      <a:tailEnd/>
                    </a:ln>
                  </pic:spPr>
                </pic:pic>
              </a:graphicData>
            </a:graphic>
          </wp:inline>
        </w:drawing>
      </w: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r>
        <w:rPr>
          <w:rFonts w:ascii="Times New Roman" w:eastAsia="Times New Roman" w:hAnsi="Times New Roman" w:cs="Times New Roman"/>
          <w:b/>
          <w:bCs/>
          <w:noProof/>
          <w:sz w:val="17"/>
        </w:rPr>
        <w:drawing>
          <wp:inline distT="0" distB="0" distL="0" distR="0">
            <wp:extent cx="2895600" cy="2759662"/>
            <wp:effectExtent l="19050" t="0" r="0" b="0"/>
            <wp:docPr id="58" name="Рисунок 58" descr="D:\Старое\Мыло\Мыло\Мыло ручной работы\aa_0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Старое\Мыло\Мыло\Мыло ручной работы\aa_0068.jpeg"/>
                    <pic:cNvPicPr>
                      <a:picLocks noChangeAspect="1" noChangeArrowheads="1"/>
                    </pic:cNvPicPr>
                  </pic:nvPicPr>
                  <pic:blipFill>
                    <a:blip r:embed="rId191"/>
                    <a:srcRect l="5608" t="36909" r="5608" b="7382"/>
                    <a:stretch>
                      <a:fillRect/>
                    </a:stretch>
                  </pic:blipFill>
                  <pic:spPr bwMode="auto">
                    <a:xfrm>
                      <a:off x="0" y="0"/>
                      <a:ext cx="2895646" cy="2759706"/>
                    </a:xfrm>
                    <a:prstGeom prst="rect">
                      <a:avLst/>
                    </a:prstGeom>
                    <a:noFill/>
                    <a:ln w="9525">
                      <a:noFill/>
                      <a:miter lim="800000"/>
                      <a:headEnd/>
                      <a:tailEnd/>
                    </a:ln>
                  </pic:spPr>
                </pic:pic>
              </a:graphicData>
            </a:graphic>
          </wp:inline>
        </w:drawing>
      </w:r>
    </w:p>
    <w:p w:rsidR="00902757" w:rsidRDefault="00902757" w:rsidP="00834C08">
      <w:pPr>
        <w:spacing w:before="100" w:beforeAutospacing="1" w:after="100" w:afterAutospacing="1" w:line="240" w:lineRule="auto"/>
        <w:rPr>
          <w:rFonts w:ascii="Times New Roman" w:eastAsia="Times New Roman" w:hAnsi="Times New Roman" w:cs="Times New Roman"/>
          <w:b/>
          <w:bCs/>
          <w:sz w:val="17"/>
        </w:rPr>
      </w:pPr>
      <w:r>
        <w:rPr>
          <w:rFonts w:ascii="Times New Roman" w:eastAsia="Times New Roman" w:hAnsi="Times New Roman" w:cs="Times New Roman"/>
          <w:b/>
          <w:bCs/>
          <w:noProof/>
          <w:sz w:val="17"/>
        </w:rPr>
        <w:lastRenderedPageBreak/>
        <w:drawing>
          <wp:inline distT="0" distB="0" distL="0" distR="0">
            <wp:extent cx="5940425" cy="9025215"/>
            <wp:effectExtent l="19050" t="0" r="3175" b="0"/>
            <wp:docPr id="61" name="Рисунок 61" descr="D:\Старое\Мыло\Мыло\Мыло ручной работы\aa_0078_Бомб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Старое\Мыло\Мыло\Мыло ручной работы\aa_0078_Бомбы.jpeg"/>
                    <pic:cNvPicPr>
                      <a:picLocks noChangeAspect="1" noChangeArrowheads="1"/>
                    </pic:cNvPicPr>
                  </pic:nvPicPr>
                  <pic:blipFill>
                    <a:blip r:embed="rId192"/>
                    <a:srcRect/>
                    <a:stretch>
                      <a:fillRect/>
                    </a:stretch>
                  </pic:blipFill>
                  <pic:spPr bwMode="auto">
                    <a:xfrm>
                      <a:off x="0" y="0"/>
                      <a:ext cx="5940425" cy="9025215"/>
                    </a:xfrm>
                    <a:prstGeom prst="rect">
                      <a:avLst/>
                    </a:prstGeom>
                    <a:noFill/>
                    <a:ln w="9525">
                      <a:noFill/>
                      <a:miter lim="800000"/>
                      <a:headEnd/>
                      <a:tailEnd/>
                    </a:ln>
                  </pic:spPr>
                </pic:pic>
              </a:graphicData>
            </a:graphic>
          </wp:inline>
        </w:drawing>
      </w:r>
    </w:p>
    <w:p w:rsidR="00C66B76" w:rsidRDefault="00902757" w:rsidP="00834C08">
      <w:pPr>
        <w:spacing w:before="100" w:beforeAutospacing="1" w:after="100" w:afterAutospacing="1" w:line="240" w:lineRule="auto"/>
        <w:rPr>
          <w:rFonts w:ascii="Times New Roman" w:eastAsia="Times New Roman" w:hAnsi="Times New Roman" w:cs="Times New Roman"/>
          <w:b/>
          <w:bCs/>
          <w:sz w:val="17"/>
        </w:rPr>
      </w:pPr>
      <w:r>
        <w:rPr>
          <w:rFonts w:ascii="Times New Roman" w:eastAsia="Times New Roman" w:hAnsi="Times New Roman" w:cs="Times New Roman"/>
          <w:b/>
          <w:bCs/>
          <w:noProof/>
          <w:sz w:val="17"/>
        </w:rPr>
        <w:lastRenderedPageBreak/>
        <w:drawing>
          <wp:inline distT="0" distB="0" distL="0" distR="0">
            <wp:extent cx="5607310" cy="6362700"/>
            <wp:effectExtent l="19050" t="0" r="0" b="0"/>
            <wp:docPr id="59" name="Рисунок 59" descr="D:\Старое\Мыло\Мыло\Мыло ручной работы\aa_0102_Бомб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Старое\Мыло\Мыло\Мыло ручной работы\aa_0102_Бомбы.jpeg"/>
                    <pic:cNvPicPr>
                      <a:picLocks noChangeAspect="1" noChangeArrowheads="1"/>
                    </pic:cNvPicPr>
                  </pic:nvPicPr>
                  <pic:blipFill>
                    <a:blip r:embed="rId193"/>
                    <a:srcRect t="11073" r="5608" b="18455"/>
                    <a:stretch>
                      <a:fillRect/>
                    </a:stretch>
                  </pic:blipFill>
                  <pic:spPr bwMode="auto">
                    <a:xfrm>
                      <a:off x="0" y="0"/>
                      <a:ext cx="5607310" cy="63627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17"/>
        </w:rPr>
        <w:drawing>
          <wp:inline distT="0" distB="0" distL="0" distR="0">
            <wp:extent cx="2876550" cy="2753108"/>
            <wp:effectExtent l="19050" t="0" r="0" b="0"/>
            <wp:docPr id="28" name="Рисунок 60" descr="D:\Старое\Мыло\Мыло\Мыло ручной работы\aa_0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Старое\Мыло\Мыло\Мыло ручной работы\aa_0103.jpeg"/>
                    <pic:cNvPicPr>
                      <a:picLocks noChangeAspect="1" noChangeArrowheads="1"/>
                    </pic:cNvPicPr>
                  </pic:nvPicPr>
                  <pic:blipFill>
                    <a:blip r:embed="rId194"/>
                    <a:srcRect t="29528" r="5608" b="11073"/>
                    <a:stretch>
                      <a:fillRect/>
                    </a:stretch>
                  </pic:blipFill>
                  <pic:spPr bwMode="auto">
                    <a:xfrm>
                      <a:off x="0" y="0"/>
                      <a:ext cx="2876550" cy="2753108"/>
                    </a:xfrm>
                    <a:prstGeom prst="rect">
                      <a:avLst/>
                    </a:prstGeom>
                    <a:noFill/>
                    <a:ln w="9525">
                      <a:noFill/>
                      <a:miter lim="800000"/>
                      <a:headEnd/>
                      <a:tailEnd/>
                    </a:ln>
                  </pic:spPr>
                </pic:pic>
              </a:graphicData>
            </a:graphic>
          </wp:inline>
        </w:drawing>
      </w:r>
    </w:p>
    <w:sectPr w:rsidR="00C66B76" w:rsidSect="00D800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A53BD"/>
    <w:multiLevelType w:val="multilevel"/>
    <w:tmpl w:val="6510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57788"/>
    <w:multiLevelType w:val="multilevel"/>
    <w:tmpl w:val="F6DC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11E1C"/>
    <w:multiLevelType w:val="multilevel"/>
    <w:tmpl w:val="A2DEC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E630CA"/>
    <w:multiLevelType w:val="multilevel"/>
    <w:tmpl w:val="EE22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6F5D70"/>
    <w:multiLevelType w:val="hybridMultilevel"/>
    <w:tmpl w:val="CF4A0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55155A"/>
    <w:multiLevelType w:val="multilevel"/>
    <w:tmpl w:val="BBD4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734295"/>
    <w:multiLevelType w:val="multilevel"/>
    <w:tmpl w:val="2224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EC286F"/>
    <w:multiLevelType w:val="multilevel"/>
    <w:tmpl w:val="EAD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83372D"/>
    <w:multiLevelType w:val="hybridMultilevel"/>
    <w:tmpl w:val="CEDC5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3D03D9F"/>
    <w:multiLevelType w:val="hybridMultilevel"/>
    <w:tmpl w:val="17EC0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E10030"/>
    <w:multiLevelType w:val="multilevel"/>
    <w:tmpl w:val="A500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DB0AA4"/>
    <w:multiLevelType w:val="multilevel"/>
    <w:tmpl w:val="D8E8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1"/>
  </w:num>
  <w:num w:numId="4">
    <w:abstractNumId w:val="1"/>
  </w:num>
  <w:num w:numId="5">
    <w:abstractNumId w:val="7"/>
  </w:num>
  <w:num w:numId="6">
    <w:abstractNumId w:val="0"/>
  </w:num>
  <w:num w:numId="7">
    <w:abstractNumId w:val="6"/>
  </w:num>
  <w:num w:numId="8">
    <w:abstractNumId w:val="9"/>
  </w:num>
  <w:num w:numId="9">
    <w:abstractNumId w:val="4"/>
  </w:num>
  <w:num w:numId="10">
    <w:abstractNumId w:val="8"/>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82132"/>
    <w:rsid w:val="00004FF2"/>
    <w:rsid w:val="00046E0E"/>
    <w:rsid w:val="0010074D"/>
    <w:rsid w:val="00135A2E"/>
    <w:rsid w:val="00141D37"/>
    <w:rsid w:val="001C35B0"/>
    <w:rsid w:val="001E1233"/>
    <w:rsid w:val="002641DD"/>
    <w:rsid w:val="00270144"/>
    <w:rsid w:val="002F25B9"/>
    <w:rsid w:val="0030370F"/>
    <w:rsid w:val="003A05F4"/>
    <w:rsid w:val="003F69F6"/>
    <w:rsid w:val="00424063"/>
    <w:rsid w:val="004C07AE"/>
    <w:rsid w:val="004C612B"/>
    <w:rsid w:val="00524245"/>
    <w:rsid w:val="005D3F7A"/>
    <w:rsid w:val="00612B94"/>
    <w:rsid w:val="00682132"/>
    <w:rsid w:val="00693BDD"/>
    <w:rsid w:val="00716466"/>
    <w:rsid w:val="00776BEA"/>
    <w:rsid w:val="007A102B"/>
    <w:rsid w:val="008229DE"/>
    <w:rsid w:val="00834C08"/>
    <w:rsid w:val="00902757"/>
    <w:rsid w:val="009765EF"/>
    <w:rsid w:val="009B75BB"/>
    <w:rsid w:val="009F0B2E"/>
    <w:rsid w:val="00A0065F"/>
    <w:rsid w:val="00A4530C"/>
    <w:rsid w:val="00B50DF5"/>
    <w:rsid w:val="00C66B76"/>
    <w:rsid w:val="00C703E6"/>
    <w:rsid w:val="00CC1177"/>
    <w:rsid w:val="00CC79CD"/>
    <w:rsid w:val="00CF4F76"/>
    <w:rsid w:val="00D80027"/>
    <w:rsid w:val="00D905E8"/>
    <w:rsid w:val="00E326AC"/>
    <w:rsid w:val="00F4472E"/>
    <w:rsid w:val="00F6442F"/>
    <w:rsid w:val="00FA78F1"/>
    <w:rsid w:val="00FB0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027"/>
  </w:style>
  <w:style w:type="paragraph" w:styleId="1">
    <w:name w:val="heading 1"/>
    <w:basedOn w:val="a"/>
    <w:next w:val="a"/>
    <w:link w:val="10"/>
    <w:uiPriority w:val="9"/>
    <w:qFormat/>
    <w:rsid w:val="00A006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693BDD"/>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link w:val="60"/>
    <w:uiPriority w:val="9"/>
    <w:qFormat/>
    <w:rsid w:val="0068213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682132"/>
    <w:rPr>
      <w:rFonts w:ascii="Times New Roman" w:eastAsia="Times New Roman" w:hAnsi="Times New Roman" w:cs="Times New Roman"/>
      <w:b/>
      <w:bCs/>
      <w:sz w:val="15"/>
      <w:szCs w:val="15"/>
    </w:rPr>
  </w:style>
  <w:style w:type="character" w:styleId="a3">
    <w:name w:val="Strong"/>
    <w:basedOn w:val="a0"/>
    <w:uiPriority w:val="22"/>
    <w:qFormat/>
    <w:rsid w:val="00682132"/>
    <w:rPr>
      <w:b/>
      <w:bCs/>
    </w:rPr>
  </w:style>
  <w:style w:type="paragraph" w:styleId="a4">
    <w:name w:val="Normal (Web)"/>
    <w:basedOn w:val="a"/>
    <w:uiPriority w:val="99"/>
    <w:unhideWhenUsed/>
    <w:rsid w:val="0068213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basedOn w:val="a"/>
    <w:uiPriority w:val="1"/>
    <w:qFormat/>
    <w:rsid w:val="0068213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B75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5BB"/>
    <w:rPr>
      <w:rFonts w:ascii="Tahoma" w:hAnsi="Tahoma" w:cs="Tahoma"/>
      <w:sz w:val="16"/>
      <w:szCs w:val="16"/>
    </w:rPr>
  </w:style>
  <w:style w:type="character" w:customStyle="1" w:styleId="style33">
    <w:name w:val="style33"/>
    <w:basedOn w:val="a0"/>
    <w:rsid w:val="003F69F6"/>
  </w:style>
  <w:style w:type="paragraph" w:customStyle="1" w:styleId="style42">
    <w:name w:val="style42"/>
    <w:basedOn w:val="a"/>
    <w:rsid w:val="003F69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43">
    <w:name w:val="style43"/>
    <w:basedOn w:val="a0"/>
    <w:rsid w:val="003F69F6"/>
  </w:style>
  <w:style w:type="character" w:styleId="a8">
    <w:name w:val="Hyperlink"/>
    <w:basedOn w:val="a0"/>
    <w:uiPriority w:val="99"/>
    <w:semiHidden/>
    <w:unhideWhenUsed/>
    <w:rsid w:val="00716466"/>
    <w:rPr>
      <w:strike w:val="0"/>
      <w:dstrike w:val="0"/>
      <w:color w:val="F08E21"/>
      <w:u w:val="none"/>
      <w:effect w:val="none"/>
    </w:rPr>
  </w:style>
  <w:style w:type="character" w:customStyle="1" w:styleId="entrymetadata-label1">
    <w:name w:val="entrymetadata-label1"/>
    <w:basedOn w:val="a0"/>
    <w:rsid w:val="001E1233"/>
    <w:rPr>
      <w:b/>
      <w:bCs/>
    </w:rPr>
  </w:style>
  <w:style w:type="character" w:customStyle="1" w:styleId="entrymetadata-content">
    <w:name w:val="entrymetadata-content"/>
    <w:basedOn w:val="a0"/>
    <w:rsid w:val="001E1233"/>
  </w:style>
  <w:style w:type="paragraph" w:styleId="a9">
    <w:name w:val="List Paragraph"/>
    <w:basedOn w:val="a"/>
    <w:uiPriority w:val="34"/>
    <w:qFormat/>
    <w:rsid w:val="00F6442F"/>
    <w:pPr>
      <w:ind w:left="720"/>
      <w:contextualSpacing/>
    </w:pPr>
  </w:style>
  <w:style w:type="character" w:customStyle="1" w:styleId="10">
    <w:name w:val="Заголовок 1 Знак"/>
    <w:basedOn w:val="a0"/>
    <w:link w:val="1"/>
    <w:uiPriority w:val="9"/>
    <w:rsid w:val="00A0065F"/>
    <w:rPr>
      <w:rFonts w:asciiTheme="majorHAnsi" w:eastAsiaTheme="majorEastAsia" w:hAnsiTheme="majorHAnsi" w:cstheme="majorBidi"/>
      <w:b/>
      <w:bCs/>
      <w:color w:val="365F91" w:themeColor="accent1" w:themeShade="BF"/>
      <w:sz w:val="28"/>
      <w:szCs w:val="28"/>
    </w:rPr>
  </w:style>
  <w:style w:type="character" w:customStyle="1" w:styleId="meta">
    <w:name w:val="meta"/>
    <w:basedOn w:val="a0"/>
    <w:rsid w:val="00A0065F"/>
  </w:style>
  <w:style w:type="character" w:customStyle="1" w:styleId="30">
    <w:name w:val="Заголовок 3 Знак"/>
    <w:basedOn w:val="a0"/>
    <w:link w:val="3"/>
    <w:uiPriority w:val="9"/>
    <w:semiHidden/>
    <w:rsid w:val="00693BDD"/>
    <w:rPr>
      <w:rFonts w:asciiTheme="majorHAnsi" w:eastAsiaTheme="majorEastAsia" w:hAnsiTheme="majorHAnsi" w:cstheme="majorBidi"/>
      <w:b/>
      <w:bCs/>
      <w:color w:val="4F81BD" w:themeColor="accent1"/>
    </w:rPr>
  </w:style>
  <w:style w:type="character" w:styleId="aa">
    <w:name w:val="Emphasis"/>
    <w:basedOn w:val="a0"/>
    <w:uiPriority w:val="20"/>
    <w:qFormat/>
    <w:rsid w:val="00693BDD"/>
    <w:rPr>
      <w:i/>
      <w:iCs/>
    </w:rPr>
  </w:style>
</w:styles>
</file>

<file path=word/webSettings.xml><?xml version="1.0" encoding="utf-8"?>
<w:webSettings xmlns:r="http://schemas.openxmlformats.org/officeDocument/2006/relationships" xmlns:w="http://schemas.openxmlformats.org/wordprocessingml/2006/main">
  <w:divs>
    <w:div w:id="7564801">
      <w:bodyDiv w:val="1"/>
      <w:marLeft w:val="0"/>
      <w:marRight w:val="0"/>
      <w:marTop w:val="0"/>
      <w:marBottom w:val="0"/>
      <w:divBdr>
        <w:top w:val="none" w:sz="0" w:space="0" w:color="auto"/>
        <w:left w:val="none" w:sz="0" w:space="0" w:color="auto"/>
        <w:bottom w:val="none" w:sz="0" w:space="0" w:color="auto"/>
        <w:right w:val="none" w:sz="0" w:space="0" w:color="auto"/>
      </w:divBdr>
    </w:div>
    <w:div w:id="151527723">
      <w:bodyDiv w:val="1"/>
      <w:marLeft w:val="0"/>
      <w:marRight w:val="0"/>
      <w:marTop w:val="0"/>
      <w:marBottom w:val="0"/>
      <w:divBdr>
        <w:top w:val="none" w:sz="0" w:space="0" w:color="auto"/>
        <w:left w:val="none" w:sz="0" w:space="0" w:color="auto"/>
        <w:bottom w:val="none" w:sz="0" w:space="0" w:color="auto"/>
        <w:right w:val="none" w:sz="0" w:space="0" w:color="auto"/>
      </w:divBdr>
    </w:div>
    <w:div w:id="236986564">
      <w:bodyDiv w:val="1"/>
      <w:marLeft w:val="0"/>
      <w:marRight w:val="0"/>
      <w:marTop w:val="0"/>
      <w:marBottom w:val="0"/>
      <w:divBdr>
        <w:top w:val="none" w:sz="0" w:space="0" w:color="auto"/>
        <w:left w:val="none" w:sz="0" w:space="0" w:color="auto"/>
        <w:bottom w:val="none" w:sz="0" w:space="0" w:color="auto"/>
        <w:right w:val="none" w:sz="0" w:space="0" w:color="auto"/>
      </w:divBdr>
    </w:div>
    <w:div w:id="443619541">
      <w:bodyDiv w:val="1"/>
      <w:marLeft w:val="0"/>
      <w:marRight w:val="0"/>
      <w:marTop w:val="0"/>
      <w:marBottom w:val="0"/>
      <w:divBdr>
        <w:top w:val="none" w:sz="0" w:space="0" w:color="auto"/>
        <w:left w:val="none" w:sz="0" w:space="0" w:color="auto"/>
        <w:bottom w:val="none" w:sz="0" w:space="0" w:color="auto"/>
        <w:right w:val="none" w:sz="0" w:space="0" w:color="auto"/>
      </w:divBdr>
    </w:div>
    <w:div w:id="503739114">
      <w:bodyDiv w:val="1"/>
      <w:marLeft w:val="0"/>
      <w:marRight w:val="0"/>
      <w:marTop w:val="0"/>
      <w:marBottom w:val="0"/>
      <w:divBdr>
        <w:top w:val="none" w:sz="0" w:space="0" w:color="auto"/>
        <w:left w:val="none" w:sz="0" w:space="0" w:color="auto"/>
        <w:bottom w:val="none" w:sz="0" w:space="0" w:color="auto"/>
        <w:right w:val="none" w:sz="0" w:space="0" w:color="auto"/>
      </w:divBdr>
    </w:div>
    <w:div w:id="723068113">
      <w:bodyDiv w:val="1"/>
      <w:marLeft w:val="0"/>
      <w:marRight w:val="0"/>
      <w:marTop w:val="0"/>
      <w:marBottom w:val="0"/>
      <w:divBdr>
        <w:top w:val="none" w:sz="0" w:space="0" w:color="auto"/>
        <w:left w:val="none" w:sz="0" w:space="0" w:color="auto"/>
        <w:bottom w:val="none" w:sz="0" w:space="0" w:color="auto"/>
        <w:right w:val="none" w:sz="0" w:space="0" w:color="auto"/>
      </w:divBdr>
    </w:div>
    <w:div w:id="906765379">
      <w:bodyDiv w:val="1"/>
      <w:marLeft w:val="0"/>
      <w:marRight w:val="0"/>
      <w:marTop w:val="0"/>
      <w:marBottom w:val="0"/>
      <w:divBdr>
        <w:top w:val="none" w:sz="0" w:space="0" w:color="auto"/>
        <w:left w:val="none" w:sz="0" w:space="0" w:color="auto"/>
        <w:bottom w:val="none" w:sz="0" w:space="0" w:color="auto"/>
        <w:right w:val="none" w:sz="0" w:space="0" w:color="auto"/>
      </w:divBdr>
      <w:divsChild>
        <w:div w:id="1930000225">
          <w:marLeft w:val="0"/>
          <w:marRight w:val="0"/>
          <w:marTop w:val="0"/>
          <w:marBottom w:val="0"/>
          <w:divBdr>
            <w:top w:val="none" w:sz="0" w:space="0" w:color="auto"/>
            <w:left w:val="none" w:sz="0" w:space="0" w:color="auto"/>
            <w:bottom w:val="none" w:sz="0" w:space="0" w:color="auto"/>
            <w:right w:val="none" w:sz="0" w:space="0" w:color="auto"/>
          </w:divBdr>
        </w:div>
        <w:div w:id="100538733">
          <w:marLeft w:val="0"/>
          <w:marRight w:val="0"/>
          <w:marTop w:val="0"/>
          <w:marBottom w:val="0"/>
          <w:divBdr>
            <w:top w:val="none" w:sz="0" w:space="0" w:color="auto"/>
            <w:left w:val="none" w:sz="0" w:space="0" w:color="auto"/>
            <w:bottom w:val="none" w:sz="0" w:space="0" w:color="auto"/>
            <w:right w:val="none" w:sz="0" w:space="0" w:color="auto"/>
          </w:divBdr>
        </w:div>
        <w:div w:id="151677698">
          <w:marLeft w:val="0"/>
          <w:marRight w:val="0"/>
          <w:marTop w:val="0"/>
          <w:marBottom w:val="0"/>
          <w:divBdr>
            <w:top w:val="none" w:sz="0" w:space="0" w:color="auto"/>
            <w:left w:val="none" w:sz="0" w:space="0" w:color="auto"/>
            <w:bottom w:val="none" w:sz="0" w:space="0" w:color="auto"/>
            <w:right w:val="none" w:sz="0" w:space="0" w:color="auto"/>
          </w:divBdr>
        </w:div>
        <w:div w:id="1228880589">
          <w:marLeft w:val="0"/>
          <w:marRight w:val="0"/>
          <w:marTop w:val="0"/>
          <w:marBottom w:val="0"/>
          <w:divBdr>
            <w:top w:val="none" w:sz="0" w:space="0" w:color="auto"/>
            <w:left w:val="none" w:sz="0" w:space="0" w:color="auto"/>
            <w:bottom w:val="none" w:sz="0" w:space="0" w:color="auto"/>
            <w:right w:val="none" w:sz="0" w:space="0" w:color="auto"/>
          </w:divBdr>
        </w:div>
        <w:div w:id="1558666969">
          <w:marLeft w:val="0"/>
          <w:marRight w:val="0"/>
          <w:marTop w:val="0"/>
          <w:marBottom w:val="0"/>
          <w:divBdr>
            <w:top w:val="none" w:sz="0" w:space="0" w:color="auto"/>
            <w:left w:val="none" w:sz="0" w:space="0" w:color="auto"/>
            <w:bottom w:val="none" w:sz="0" w:space="0" w:color="auto"/>
            <w:right w:val="none" w:sz="0" w:space="0" w:color="auto"/>
          </w:divBdr>
        </w:div>
        <w:div w:id="1111558763">
          <w:marLeft w:val="0"/>
          <w:marRight w:val="0"/>
          <w:marTop w:val="0"/>
          <w:marBottom w:val="0"/>
          <w:divBdr>
            <w:top w:val="none" w:sz="0" w:space="0" w:color="auto"/>
            <w:left w:val="none" w:sz="0" w:space="0" w:color="auto"/>
            <w:bottom w:val="none" w:sz="0" w:space="0" w:color="auto"/>
            <w:right w:val="none" w:sz="0" w:space="0" w:color="auto"/>
          </w:divBdr>
        </w:div>
        <w:div w:id="1127432431">
          <w:marLeft w:val="0"/>
          <w:marRight w:val="0"/>
          <w:marTop w:val="0"/>
          <w:marBottom w:val="0"/>
          <w:divBdr>
            <w:top w:val="none" w:sz="0" w:space="0" w:color="auto"/>
            <w:left w:val="none" w:sz="0" w:space="0" w:color="auto"/>
            <w:bottom w:val="none" w:sz="0" w:space="0" w:color="auto"/>
            <w:right w:val="none" w:sz="0" w:space="0" w:color="auto"/>
          </w:divBdr>
        </w:div>
        <w:div w:id="640160719">
          <w:marLeft w:val="0"/>
          <w:marRight w:val="0"/>
          <w:marTop w:val="0"/>
          <w:marBottom w:val="0"/>
          <w:divBdr>
            <w:top w:val="none" w:sz="0" w:space="0" w:color="auto"/>
            <w:left w:val="none" w:sz="0" w:space="0" w:color="auto"/>
            <w:bottom w:val="none" w:sz="0" w:space="0" w:color="auto"/>
            <w:right w:val="none" w:sz="0" w:space="0" w:color="auto"/>
          </w:divBdr>
        </w:div>
        <w:div w:id="1854177182">
          <w:marLeft w:val="0"/>
          <w:marRight w:val="0"/>
          <w:marTop w:val="0"/>
          <w:marBottom w:val="0"/>
          <w:divBdr>
            <w:top w:val="none" w:sz="0" w:space="0" w:color="auto"/>
            <w:left w:val="none" w:sz="0" w:space="0" w:color="auto"/>
            <w:bottom w:val="none" w:sz="0" w:space="0" w:color="auto"/>
            <w:right w:val="none" w:sz="0" w:space="0" w:color="auto"/>
          </w:divBdr>
        </w:div>
        <w:div w:id="2126338888">
          <w:marLeft w:val="0"/>
          <w:marRight w:val="0"/>
          <w:marTop w:val="0"/>
          <w:marBottom w:val="0"/>
          <w:divBdr>
            <w:top w:val="none" w:sz="0" w:space="0" w:color="auto"/>
            <w:left w:val="none" w:sz="0" w:space="0" w:color="auto"/>
            <w:bottom w:val="none" w:sz="0" w:space="0" w:color="auto"/>
            <w:right w:val="none" w:sz="0" w:space="0" w:color="auto"/>
          </w:divBdr>
        </w:div>
        <w:div w:id="2025478326">
          <w:marLeft w:val="0"/>
          <w:marRight w:val="0"/>
          <w:marTop w:val="0"/>
          <w:marBottom w:val="0"/>
          <w:divBdr>
            <w:top w:val="none" w:sz="0" w:space="0" w:color="auto"/>
            <w:left w:val="none" w:sz="0" w:space="0" w:color="auto"/>
            <w:bottom w:val="none" w:sz="0" w:space="0" w:color="auto"/>
            <w:right w:val="none" w:sz="0" w:space="0" w:color="auto"/>
          </w:divBdr>
        </w:div>
        <w:div w:id="1324048051">
          <w:marLeft w:val="0"/>
          <w:marRight w:val="0"/>
          <w:marTop w:val="0"/>
          <w:marBottom w:val="0"/>
          <w:divBdr>
            <w:top w:val="none" w:sz="0" w:space="0" w:color="auto"/>
            <w:left w:val="none" w:sz="0" w:space="0" w:color="auto"/>
            <w:bottom w:val="none" w:sz="0" w:space="0" w:color="auto"/>
            <w:right w:val="none" w:sz="0" w:space="0" w:color="auto"/>
          </w:divBdr>
        </w:div>
        <w:div w:id="454367242">
          <w:marLeft w:val="0"/>
          <w:marRight w:val="0"/>
          <w:marTop w:val="0"/>
          <w:marBottom w:val="0"/>
          <w:divBdr>
            <w:top w:val="none" w:sz="0" w:space="0" w:color="auto"/>
            <w:left w:val="none" w:sz="0" w:space="0" w:color="auto"/>
            <w:bottom w:val="none" w:sz="0" w:space="0" w:color="auto"/>
            <w:right w:val="none" w:sz="0" w:space="0" w:color="auto"/>
          </w:divBdr>
        </w:div>
        <w:div w:id="922027847">
          <w:marLeft w:val="0"/>
          <w:marRight w:val="0"/>
          <w:marTop w:val="0"/>
          <w:marBottom w:val="0"/>
          <w:divBdr>
            <w:top w:val="none" w:sz="0" w:space="0" w:color="auto"/>
            <w:left w:val="none" w:sz="0" w:space="0" w:color="auto"/>
            <w:bottom w:val="none" w:sz="0" w:space="0" w:color="auto"/>
            <w:right w:val="none" w:sz="0" w:space="0" w:color="auto"/>
          </w:divBdr>
        </w:div>
        <w:div w:id="712970141">
          <w:marLeft w:val="0"/>
          <w:marRight w:val="0"/>
          <w:marTop w:val="0"/>
          <w:marBottom w:val="0"/>
          <w:divBdr>
            <w:top w:val="none" w:sz="0" w:space="0" w:color="auto"/>
            <w:left w:val="none" w:sz="0" w:space="0" w:color="auto"/>
            <w:bottom w:val="none" w:sz="0" w:space="0" w:color="auto"/>
            <w:right w:val="none" w:sz="0" w:space="0" w:color="auto"/>
          </w:divBdr>
        </w:div>
        <w:div w:id="396587067">
          <w:marLeft w:val="0"/>
          <w:marRight w:val="0"/>
          <w:marTop w:val="0"/>
          <w:marBottom w:val="0"/>
          <w:divBdr>
            <w:top w:val="none" w:sz="0" w:space="0" w:color="auto"/>
            <w:left w:val="none" w:sz="0" w:space="0" w:color="auto"/>
            <w:bottom w:val="none" w:sz="0" w:space="0" w:color="auto"/>
            <w:right w:val="none" w:sz="0" w:space="0" w:color="auto"/>
          </w:divBdr>
        </w:div>
        <w:div w:id="549343328">
          <w:marLeft w:val="0"/>
          <w:marRight w:val="0"/>
          <w:marTop w:val="0"/>
          <w:marBottom w:val="0"/>
          <w:divBdr>
            <w:top w:val="none" w:sz="0" w:space="0" w:color="auto"/>
            <w:left w:val="none" w:sz="0" w:space="0" w:color="auto"/>
            <w:bottom w:val="none" w:sz="0" w:space="0" w:color="auto"/>
            <w:right w:val="none" w:sz="0" w:space="0" w:color="auto"/>
          </w:divBdr>
        </w:div>
        <w:div w:id="158884957">
          <w:marLeft w:val="0"/>
          <w:marRight w:val="0"/>
          <w:marTop w:val="0"/>
          <w:marBottom w:val="0"/>
          <w:divBdr>
            <w:top w:val="none" w:sz="0" w:space="0" w:color="auto"/>
            <w:left w:val="none" w:sz="0" w:space="0" w:color="auto"/>
            <w:bottom w:val="none" w:sz="0" w:space="0" w:color="auto"/>
            <w:right w:val="none" w:sz="0" w:space="0" w:color="auto"/>
          </w:divBdr>
        </w:div>
        <w:div w:id="1884634570">
          <w:marLeft w:val="0"/>
          <w:marRight w:val="0"/>
          <w:marTop w:val="0"/>
          <w:marBottom w:val="0"/>
          <w:divBdr>
            <w:top w:val="none" w:sz="0" w:space="0" w:color="auto"/>
            <w:left w:val="none" w:sz="0" w:space="0" w:color="auto"/>
            <w:bottom w:val="none" w:sz="0" w:space="0" w:color="auto"/>
            <w:right w:val="none" w:sz="0" w:space="0" w:color="auto"/>
          </w:divBdr>
        </w:div>
        <w:div w:id="210843994">
          <w:marLeft w:val="0"/>
          <w:marRight w:val="0"/>
          <w:marTop w:val="0"/>
          <w:marBottom w:val="0"/>
          <w:divBdr>
            <w:top w:val="none" w:sz="0" w:space="0" w:color="auto"/>
            <w:left w:val="none" w:sz="0" w:space="0" w:color="auto"/>
            <w:bottom w:val="none" w:sz="0" w:space="0" w:color="auto"/>
            <w:right w:val="none" w:sz="0" w:space="0" w:color="auto"/>
          </w:divBdr>
        </w:div>
        <w:div w:id="1462336656">
          <w:marLeft w:val="0"/>
          <w:marRight w:val="0"/>
          <w:marTop w:val="0"/>
          <w:marBottom w:val="0"/>
          <w:divBdr>
            <w:top w:val="none" w:sz="0" w:space="0" w:color="auto"/>
            <w:left w:val="none" w:sz="0" w:space="0" w:color="auto"/>
            <w:bottom w:val="none" w:sz="0" w:space="0" w:color="auto"/>
            <w:right w:val="none" w:sz="0" w:space="0" w:color="auto"/>
          </w:divBdr>
        </w:div>
        <w:div w:id="1380013116">
          <w:marLeft w:val="0"/>
          <w:marRight w:val="0"/>
          <w:marTop w:val="0"/>
          <w:marBottom w:val="0"/>
          <w:divBdr>
            <w:top w:val="none" w:sz="0" w:space="0" w:color="auto"/>
            <w:left w:val="none" w:sz="0" w:space="0" w:color="auto"/>
            <w:bottom w:val="none" w:sz="0" w:space="0" w:color="auto"/>
            <w:right w:val="none" w:sz="0" w:space="0" w:color="auto"/>
          </w:divBdr>
        </w:div>
        <w:div w:id="355541091">
          <w:marLeft w:val="0"/>
          <w:marRight w:val="0"/>
          <w:marTop w:val="0"/>
          <w:marBottom w:val="0"/>
          <w:divBdr>
            <w:top w:val="none" w:sz="0" w:space="0" w:color="auto"/>
            <w:left w:val="none" w:sz="0" w:space="0" w:color="auto"/>
            <w:bottom w:val="none" w:sz="0" w:space="0" w:color="auto"/>
            <w:right w:val="none" w:sz="0" w:space="0" w:color="auto"/>
          </w:divBdr>
        </w:div>
        <w:div w:id="204870372">
          <w:marLeft w:val="0"/>
          <w:marRight w:val="0"/>
          <w:marTop w:val="0"/>
          <w:marBottom w:val="0"/>
          <w:divBdr>
            <w:top w:val="none" w:sz="0" w:space="0" w:color="auto"/>
            <w:left w:val="none" w:sz="0" w:space="0" w:color="auto"/>
            <w:bottom w:val="none" w:sz="0" w:space="0" w:color="auto"/>
            <w:right w:val="none" w:sz="0" w:space="0" w:color="auto"/>
          </w:divBdr>
        </w:div>
        <w:div w:id="1354309303">
          <w:marLeft w:val="0"/>
          <w:marRight w:val="0"/>
          <w:marTop w:val="0"/>
          <w:marBottom w:val="0"/>
          <w:divBdr>
            <w:top w:val="none" w:sz="0" w:space="0" w:color="auto"/>
            <w:left w:val="none" w:sz="0" w:space="0" w:color="auto"/>
            <w:bottom w:val="none" w:sz="0" w:space="0" w:color="auto"/>
            <w:right w:val="none" w:sz="0" w:space="0" w:color="auto"/>
          </w:divBdr>
        </w:div>
        <w:div w:id="1543401302">
          <w:marLeft w:val="0"/>
          <w:marRight w:val="0"/>
          <w:marTop w:val="0"/>
          <w:marBottom w:val="0"/>
          <w:divBdr>
            <w:top w:val="none" w:sz="0" w:space="0" w:color="auto"/>
            <w:left w:val="none" w:sz="0" w:space="0" w:color="auto"/>
            <w:bottom w:val="none" w:sz="0" w:space="0" w:color="auto"/>
            <w:right w:val="none" w:sz="0" w:space="0" w:color="auto"/>
          </w:divBdr>
        </w:div>
        <w:div w:id="1410037056">
          <w:marLeft w:val="0"/>
          <w:marRight w:val="0"/>
          <w:marTop w:val="0"/>
          <w:marBottom w:val="0"/>
          <w:divBdr>
            <w:top w:val="none" w:sz="0" w:space="0" w:color="auto"/>
            <w:left w:val="none" w:sz="0" w:space="0" w:color="auto"/>
            <w:bottom w:val="none" w:sz="0" w:space="0" w:color="auto"/>
            <w:right w:val="none" w:sz="0" w:space="0" w:color="auto"/>
          </w:divBdr>
        </w:div>
        <w:div w:id="1001205418">
          <w:marLeft w:val="0"/>
          <w:marRight w:val="0"/>
          <w:marTop w:val="0"/>
          <w:marBottom w:val="0"/>
          <w:divBdr>
            <w:top w:val="none" w:sz="0" w:space="0" w:color="auto"/>
            <w:left w:val="none" w:sz="0" w:space="0" w:color="auto"/>
            <w:bottom w:val="none" w:sz="0" w:space="0" w:color="auto"/>
            <w:right w:val="none" w:sz="0" w:space="0" w:color="auto"/>
          </w:divBdr>
        </w:div>
        <w:div w:id="1380863395">
          <w:marLeft w:val="0"/>
          <w:marRight w:val="0"/>
          <w:marTop w:val="0"/>
          <w:marBottom w:val="0"/>
          <w:divBdr>
            <w:top w:val="none" w:sz="0" w:space="0" w:color="auto"/>
            <w:left w:val="none" w:sz="0" w:space="0" w:color="auto"/>
            <w:bottom w:val="none" w:sz="0" w:space="0" w:color="auto"/>
            <w:right w:val="none" w:sz="0" w:space="0" w:color="auto"/>
          </w:divBdr>
        </w:div>
        <w:div w:id="35471479">
          <w:marLeft w:val="0"/>
          <w:marRight w:val="0"/>
          <w:marTop w:val="0"/>
          <w:marBottom w:val="0"/>
          <w:divBdr>
            <w:top w:val="none" w:sz="0" w:space="0" w:color="auto"/>
            <w:left w:val="none" w:sz="0" w:space="0" w:color="auto"/>
            <w:bottom w:val="none" w:sz="0" w:space="0" w:color="auto"/>
            <w:right w:val="none" w:sz="0" w:space="0" w:color="auto"/>
          </w:divBdr>
        </w:div>
        <w:div w:id="872765971">
          <w:marLeft w:val="0"/>
          <w:marRight w:val="0"/>
          <w:marTop w:val="0"/>
          <w:marBottom w:val="0"/>
          <w:divBdr>
            <w:top w:val="none" w:sz="0" w:space="0" w:color="auto"/>
            <w:left w:val="none" w:sz="0" w:space="0" w:color="auto"/>
            <w:bottom w:val="none" w:sz="0" w:space="0" w:color="auto"/>
            <w:right w:val="none" w:sz="0" w:space="0" w:color="auto"/>
          </w:divBdr>
        </w:div>
        <w:div w:id="846599476">
          <w:marLeft w:val="0"/>
          <w:marRight w:val="0"/>
          <w:marTop w:val="0"/>
          <w:marBottom w:val="0"/>
          <w:divBdr>
            <w:top w:val="none" w:sz="0" w:space="0" w:color="auto"/>
            <w:left w:val="none" w:sz="0" w:space="0" w:color="auto"/>
            <w:bottom w:val="none" w:sz="0" w:space="0" w:color="auto"/>
            <w:right w:val="none" w:sz="0" w:space="0" w:color="auto"/>
          </w:divBdr>
        </w:div>
        <w:div w:id="102502671">
          <w:marLeft w:val="0"/>
          <w:marRight w:val="0"/>
          <w:marTop w:val="0"/>
          <w:marBottom w:val="0"/>
          <w:divBdr>
            <w:top w:val="none" w:sz="0" w:space="0" w:color="auto"/>
            <w:left w:val="none" w:sz="0" w:space="0" w:color="auto"/>
            <w:bottom w:val="none" w:sz="0" w:space="0" w:color="auto"/>
            <w:right w:val="none" w:sz="0" w:space="0" w:color="auto"/>
          </w:divBdr>
        </w:div>
        <w:div w:id="1962758037">
          <w:marLeft w:val="0"/>
          <w:marRight w:val="0"/>
          <w:marTop w:val="0"/>
          <w:marBottom w:val="0"/>
          <w:divBdr>
            <w:top w:val="none" w:sz="0" w:space="0" w:color="auto"/>
            <w:left w:val="none" w:sz="0" w:space="0" w:color="auto"/>
            <w:bottom w:val="none" w:sz="0" w:space="0" w:color="auto"/>
            <w:right w:val="none" w:sz="0" w:space="0" w:color="auto"/>
          </w:divBdr>
        </w:div>
        <w:div w:id="809634169">
          <w:marLeft w:val="0"/>
          <w:marRight w:val="0"/>
          <w:marTop w:val="0"/>
          <w:marBottom w:val="0"/>
          <w:divBdr>
            <w:top w:val="none" w:sz="0" w:space="0" w:color="auto"/>
            <w:left w:val="none" w:sz="0" w:space="0" w:color="auto"/>
            <w:bottom w:val="none" w:sz="0" w:space="0" w:color="auto"/>
            <w:right w:val="none" w:sz="0" w:space="0" w:color="auto"/>
          </w:divBdr>
        </w:div>
        <w:div w:id="1818111820">
          <w:marLeft w:val="0"/>
          <w:marRight w:val="0"/>
          <w:marTop w:val="0"/>
          <w:marBottom w:val="0"/>
          <w:divBdr>
            <w:top w:val="none" w:sz="0" w:space="0" w:color="auto"/>
            <w:left w:val="none" w:sz="0" w:space="0" w:color="auto"/>
            <w:bottom w:val="none" w:sz="0" w:space="0" w:color="auto"/>
            <w:right w:val="none" w:sz="0" w:space="0" w:color="auto"/>
          </w:divBdr>
        </w:div>
        <w:div w:id="233904986">
          <w:marLeft w:val="0"/>
          <w:marRight w:val="0"/>
          <w:marTop w:val="0"/>
          <w:marBottom w:val="0"/>
          <w:divBdr>
            <w:top w:val="none" w:sz="0" w:space="0" w:color="auto"/>
            <w:left w:val="none" w:sz="0" w:space="0" w:color="auto"/>
            <w:bottom w:val="none" w:sz="0" w:space="0" w:color="auto"/>
            <w:right w:val="none" w:sz="0" w:space="0" w:color="auto"/>
          </w:divBdr>
        </w:div>
        <w:div w:id="1647853540">
          <w:marLeft w:val="0"/>
          <w:marRight w:val="0"/>
          <w:marTop w:val="0"/>
          <w:marBottom w:val="0"/>
          <w:divBdr>
            <w:top w:val="none" w:sz="0" w:space="0" w:color="auto"/>
            <w:left w:val="none" w:sz="0" w:space="0" w:color="auto"/>
            <w:bottom w:val="none" w:sz="0" w:space="0" w:color="auto"/>
            <w:right w:val="none" w:sz="0" w:space="0" w:color="auto"/>
          </w:divBdr>
        </w:div>
        <w:div w:id="724068011">
          <w:marLeft w:val="0"/>
          <w:marRight w:val="0"/>
          <w:marTop w:val="0"/>
          <w:marBottom w:val="0"/>
          <w:divBdr>
            <w:top w:val="none" w:sz="0" w:space="0" w:color="auto"/>
            <w:left w:val="none" w:sz="0" w:space="0" w:color="auto"/>
            <w:bottom w:val="none" w:sz="0" w:space="0" w:color="auto"/>
            <w:right w:val="none" w:sz="0" w:space="0" w:color="auto"/>
          </w:divBdr>
        </w:div>
        <w:div w:id="1732190420">
          <w:marLeft w:val="0"/>
          <w:marRight w:val="0"/>
          <w:marTop w:val="0"/>
          <w:marBottom w:val="0"/>
          <w:divBdr>
            <w:top w:val="none" w:sz="0" w:space="0" w:color="auto"/>
            <w:left w:val="none" w:sz="0" w:space="0" w:color="auto"/>
            <w:bottom w:val="none" w:sz="0" w:space="0" w:color="auto"/>
            <w:right w:val="none" w:sz="0" w:space="0" w:color="auto"/>
          </w:divBdr>
        </w:div>
        <w:div w:id="1852647463">
          <w:marLeft w:val="0"/>
          <w:marRight w:val="0"/>
          <w:marTop w:val="0"/>
          <w:marBottom w:val="0"/>
          <w:divBdr>
            <w:top w:val="none" w:sz="0" w:space="0" w:color="auto"/>
            <w:left w:val="none" w:sz="0" w:space="0" w:color="auto"/>
            <w:bottom w:val="none" w:sz="0" w:space="0" w:color="auto"/>
            <w:right w:val="none" w:sz="0" w:space="0" w:color="auto"/>
          </w:divBdr>
        </w:div>
        <w:div w:id="87506949">
          <w:marLeft w:val="0"/>
          <w:marRight w:val="0"/>
          <w:marTop w:val="0"/>
          <w:marBottom w:val="0"/>
          <w:divBdr>
            <w:top w:val="none" w:sz="0" w:space="0" w:color="auto"/>
            <w:left w:val="none" w:sz="0" w:space="0" w:color="auto"/>
            <w:bottom w:val="none" w:sz="0" w:space="0" w:color="auto"/>
            <w:right w:val="none" w:sz="0" w:space="0" w:color="auto"/>
          </w:divBdr>
        </w:div>
        <w:div w:id="644817408">
          <w:marLeft w:val="0"/>
          <w:marRight w:val="0"/>
          <w:marTop w:val="0"/>
          <w:marBottom w:val="0"/>
          <w:divBdr>
            <w:top w:val="none" w:sz="0" w:space="0" w:color="auto"/>
            <w:left w:val="none" w:sz="0" w:space="0" w:color="auto"/>
            <w:bottom w:val="none" w:sz="0" w:space="0" w:color="auto"/>
            <w:right w:val="none" w:sz="0" w:space="0" w:color="auto"/>
          </w:divBdr>
        </w:div>
        <w:div w:id="2074961378">
          <w:marLeft w:val="0"/>
          <w:marRight w:val="0"/>
          <w:marTop w:val="0"/>
          <w:marBottom w:val="0"/>
          <w:divBdr>
            <w:top w:val="none" w:sz="0" w:space="0" w:color="auto"/>
            <w:left w:val="none" w:sz="0" w:space="0" w:color="auto"/>
            <w:bottom w:val="none" w:sz="0" w:space="0" w:color="auto"/>
            <w:right w:val="none" w:sz="0" w:space="0" w:color="auto"/>
          </w:divBdr>
        </w:div>
        <w:div w:id="842933939">
          <w:marLeft w:val="0"/>
          <w:marRight w:val="0"/>
          <w:marTop w:val="0"/>
          <w:marBottom w:val="0"/>
          <w:divBdr>
            <w:top w:val="none" w:sz="0" w:space="0" w:color="auto"/>
            <w:left w:val="none" w:sz="0" w:space="0" w:color="auto"/>
            <w:bottom w:val="none" w:sz="0" w:space="0" w:color="auto"/>
            <w:right w:val="none" w:sz="0" w:space="0" w:color="auto"/>
          </w:divBdr>
        </w:div>
        <w:div w:id="709453402">
          <w:marLeft w:val="0"/>
          <w:marRight w:val="0"/>
          <w:marTop w:val="0"/>
          <w:marBottom w:val="0"/>
          <w:divBdr>
            <w:top w:val="none" w:sz="0" w:space="0" w:color="auto"/>
            <w:left w:val="none" w:sz="0" w:space="0" w:color="auto"/>
            <w:bottom w:val="none" w:sz="0" w:space="0" w:color="auto"/>
            <w:right w:val="none" w:sz="0" w:space="0" w:color="auto"/>
          </w:divBdr>
        </w:div>
        <w:div w:id="1055810581">
          <w:marLeft w:val="0"/>
          <w:marRight w:val="0"/>
          <w:marTop w:val="0"/>
          <w:marBottom w:val="0"/>
          <w:divBdr>
            <w:top w:val="none" w:sz="0" w:space="0" w:color="auto"/>
            <w:left w:val="none" w:sz="0" w:space="0" w:color="auto"/>
            <w:bottom w:val="none" w:sz="0" w:space="0" w:color="auto"/>
            <w:right w:val="none" w:sz="0" w:space="0" w:color="auto"/>
          </w:divBdr>
        </w:div>
        <w:div w:id="357006006">
          <w:marLeft w:val="0"/>
          <w:marRight w:val="0"/>
          <w:marTop w:val="0"/>
          <w:marBottom w:val="0"/>
          <w:divBdr>
            <w:top w:val="none" w:sz="0" w:space="0" w:color="auto"/>
            <w:left w:val="none" w:sz="0" w:space="0" w:color="auto"/>
            <w:bottom w:val="none" w:sz="0" w:space="0" w:color="auto"/>
            <w:right w:val="none" w:sz="0" w:space="0" w:color="auto"/>
          </w:divBdr>
        </w:div>
        <w:div w:id="907879223">
          <w:marLeft w:val="0"/>
          <w:marRight w:val="0"/>
          <w:marTop w:val="0"/>
          <w:marBottom w:val="0"/>
          <w:divBdr>
            <w:top w:val="none" w:sz="0" w:space="0" w:color="auto"/>
            <w:left w:val="none" w:sz="0" w:space="0" w:color="auto"/>
            <w:bottom w:val="none" w:sz="0" w:space="0" w:color="auto"/>
            <w:right w:val="none" w:sz="0" w:space="0" w:color="auto"/>
          </w:divBdr>
        </w:div>
        <w:div w:id="217204687">
          <w:marLeft w:val="0"/>
          <w:marRight w:val="0"/>
          <w:marTop w:val="0"/>
          <w:marBottom w:val="0"/>
          <w:divBdr>
            <w:top w:val="none" w:sz="0" w:space="0" w:color="auto"/>
            <w:left w:val="none" w:sz="0" w:space="0" w:color="auto"/>
            <w:bottom w:val="none" w:sz="0" w:space="0" w:color="auto"/>
            <w:right w:val="none" w:sz="0" w:space="0" w:color="auto"/>
          </w:divBdr>
        </w:div>
        <w:div w:id="1925675992">
          <w:marLeft w:val="0"/>
          <w:marRight w:val="0"/>
          <w:marTop w:val="0"/>
          <w:marBottom w:val="0"/>
          <w:divBdr>
            <w:top w:val="none" w:sz="0" w:space="0" w:color="auto"/>
            <w:left w:val="none" w:sz="0" w:space="0" w:color="auto"/>
            <w:bottom w:val="none" w:sz="0" w:space="0" w:color="auto"/>
            <w:right w:val="none" w:sz="0" w:space="0" w:color="auto"/>
          </w:divBdr>
        </w:div>
      </w:divsChild>
    </w:div>
    <w:div w:id="949971294">
      <w:bodyDiv w:val="1"/>
      <w:marLeft w:val="0"/>
      <w:marRight w:val="0"/>
      <w:marTop w:val="0"/>
      <w:marBottom w:val="0"/>
      <w:divBdr>
        <w:top w:val="none" w:sz="0" w:space="0" w:color="auto"/>
        <w:left w:val="none" w:sz="0" w:space="0" w:color="auto"/>
        <w:bottom w:val="none" w:sz="0" w:space="0" w:color="auto"/>
        <w:right w:val="none" w:sz="0" w:space="0" w:color="auto"/>
      </w:divBdr>
      <w:divsChild>
        <w:div w:id="660541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423151">
      <w:bodyDiv w:val="1"/>
      <w:marLeft w:val="0"/>
      <w:marRight w:val="0"/>
      <w:marTop w:val="0"/>
      <w:marBottom w:val="0"/>
      <w:divBdr>
        <w:top w:val="none" w:sz="0" w:space="0" w:color="auto"/>
        <w:left w:val="none" w:sz="0" w:space="0" w:color="auto"/>
        <w:bottom w:val="none" w:sz="0" w:space="0" w:color="auto"/>
        <w:right w:val="none" w:sz="0" w:space="0" w:color="auto"/>
      </w:divBdr>
    </w:div>
    <w:div w:id="1222063586">
      <w:bodyDiv w:val="1"/>
      <w:marLeft w:val="0"/>
      <w:marRight w:val="0"/>
      <w:marTop w:val="0"/>
      <w:marBottom w:val="0"/>
      <w:divBdr>
        <w:top w:val="none" w:sz="0" w:space="0" w:color="auto"/>
        <w:left w:val="none" w:sz="0" w:space="0" w:color="auto"/>
        <w:bottom w:val="none" w:sz="0" w:space="0" w:color="auto"/>
        <w:right w:val="none" w:sz="0" w:space="0" w:color="auto"/>
      </w:divBdr>
      <w:divsChild>
        <w:div w:id="347635587">
          <w:marLeft w:val="0"/>
          <w:marRight w:val="0"/>
          <w:marTop w:val="0"/>
          <w:marBottom w:val="0"/>
          <w:divBdr>
            <w:top w:val="none" w:sz="0" w:space="0" w:color="auto"/>
            <w:left w:val="none" w:sz="0" w:space="0" w:color="auto"/>
            <w:bottom w:val="none" w:sz="0" w:space="0" w:color="auto"/>
            <w:right w:val="none" w:sz="0" w:space="0" w:color="auto"/>
          </w:divBdr>
        </w:div>
        <w:div w:id="1062027410">
          <w:marLeft w:val="0"/>
          <w:marRight w:val="0"/>
          <w:marTop w:val="0"/>
          <w:marBottom w:val="0"/>
          <w:divBdr>
            <w:top w:val="none" w:sz="0" w:space="0" w:color="auto"/>
            <w:left w:val="none" w:sz="0" w:space="0" w:color="auto"/>
            <w:bottom w:val="none" w:sz="0" w:space="0" w:color="auto"/>
            <w:right w:val="none" w:sz="0" w:space="0" w:color="auto"/>
          </w:divBdr>
        </w:div>
      </w:divsChild>
    </w:div>
    <w:div w:id="1229808840">
      <w:bodyDiv w:val="1"/>
      <w:marLeft w:val="0"/>
      <w:marRight w:val="0"/>
      <w:marTop w:val="0"/>
      <w:marBottom w:val="0"/>
      <w:divBdr>
        <w:top w:val="none" w:sz="0" w:space="0" w:color="auto"/>
        <w:left w:val="none" w:sz="0" w:space="0" w:color="auto"/>
        <w:bottom w:val="none" w:sz="0" w:space="0" w:color="auto"/>
        <w:right w:val="none" w:sz="0" w:space="0" w:color="auto"/>
      </w:divBdr>
    </w:div>
    <w:div w:id="1432121058">
      <w:bodyDiv w:val="1"/>
      <w:marLeft w:val="0"/>
      <w:marRight w:val="0"/>
      <w:marTop w:val="0"/>
      <w:marBottom w:val="0"/>
      <w:divBdr>
        <w:top w:val="none" w:sz="0" w:space="0" w:color="auto"/>
        <w:left w:val="none" w:sz="0" w:space="0" w:color="auto"/>
        <w:bottom w:val="none" w:sz="0" w:space="0" w:color="auto"/>
        <w:right w:val="none" w:sz="0" w:space="0" w:color="auto"/>
      </w:divBdr>
    </w:div>
    <w:div w:id="1632592028">
      <w:bodyDiv w:val="1"/>
      <w:marLeft w:val="0"/>
      <w:marRight w:val="0"/>
      <w:marTop w:val="0"/>
      <w:marBottom w:val="0"/>
      <w:divBdr>
        <w:top w:val="none" w:sz="0" w:space="0" w:color="auto"/>
        <w:left w:val="none" w:sz="0" w:space="0" w:color="auto"/>
        <w:bottom w:val="none" w:sz="0" w:space="0" w:color="auto"/>
        <w:right w:val="none" w:sz="0" w:space="0" w:color="auto"/>
      </w:divBdr>
      <w:divsChild>
        <w:div w:id="1718622429">
          <w:marLeft w:val="0"/>
          <w:marRight w:val="0"/>
          <w:marTop w:val="0"/>
          <w:marBottom w:val="0"/>
          <w:divBdr>
            <w:top w:val="none" w:sz="0" w:space="0" w:color="auto"/>
            <w:left w:val="none" w:sz="0" w:space="0" w:color="auto"/>
            <w:bottom w:val="none" w:sz="0" w:space="0" w:color="auto"/>
            <w:right w:val="none" w:sz="0" w:space="0" w:color="auto"/>
          </w:divBdr>
          <w:divsChild>
            <w:div w:id="1257401244">
              <w:marLeft w:val="0"/>
              <w:marRight w:val="0"/>
              <w:marTop w:val="0"/>
              <w:marBottom w:val="0"/>
              <w:divBdr>
                <w:top w:val="none" w:sz="0" w:space="0" w:color="auto"/>
                <w:left w:val="none" w:sz="0" w:space="0" w:color="auto"/>
                <w:bottom w:val="none" w:sz="0" w:space="0" w:color="auto"/>
                <w:right w:val="none" w:sz="0" w:space="0" w:color="auto"/>
              </w:divBdr>
            </w:div>
          </w:divsChild>
        </w:div>
        <w:div w:id="173154289">
          <w:marLeft w:val="0"/>
          <w:marRight w:val="0"/>
          <w:marTop w:val="0"/>
          <w:marBottom w:val="0"/>
          <w:divBdr>
            <w:top w:val="none" w:sz="0" w:space="0" w:color="auto"/>
            <w:left w:val="none" w:sz="0" w:space="0" w:color="auto"/>
            <w:bottom w:val="none" w:sz="0" w:space="0" w:color="auto"/>
            <w:right w:val="none" w:sz="0" w:space="0" w:color="auto"/>
          </w:divBdr>
        </w:div>
      </w:divsChild>
    </w:div>
    <w:div w:id="1772430352">
      <w:bodyDiv w:val="1"/>
      <w:marLeft w:val="0"/>
      <w:marRight w:val="0"/>
      <w:marTop w:val="0"/>
      <w:marBottom w:val="0"/>
      <w:divBdr>
        <w:top w:val="none" w:sz="0" w:space="0" w:color="auto"/>
        <w:left w:val="none" w:sz="0" w:space="0" w:color="auto"/>
        <w:bottom w:val="none" w:sz="0" w:space="0" w:color="auto"/>
        <w:right w:val="none" w:sz="0" w:space="0" w:color="auto"/>
      </w:divBdr>
      <w:divsChild>
        <w:div w:id="170687629">
          <w:marLeft w:val="0"/>
          <w:marRight w:val="0"/>
          <w:marTop w:val="0"/>
          <w:marBottom w:val="0"/>
          <w:divBdr>
            <w:top w:val="none" w:sz="0" w:space="0" w:color="auto"/>
            <w:left w:val="none" w:sz="0" w:space="0" w:color="auto"/>
            <w:bottom w:val="none" w:sz="0" w:space="0" w:color="auto"/>
            <w:right w:val="none" w:sz="0" w:space="0" w:color="auto"/>
          </w:divBdr>
        </w:div>
        <w:div w:id="1317371290">
          <w:marLeft w:val="0"/>
          <w:marRight w:val="0"/>
          <w:marTop w:val="0"/>
          <w:marBottom w:val="0"/>
          <w:divBdr>
            <w:top w:val="none" w:sz="0" w:space="0" w:color="auto"/>
            <w:left w:val="none" w:sz="0" w:space="0" w:color="auto"/>
            <w:bottom w:val="none" w:sz="0" w:space="0" w:color="auto"/>
            <w:right w:val="none" w:sz="0" w:space="0" w:color="auto"/>
          </w:divBdr>
        </w:div>
        <w:div w:id="490366304">
          <w:marLeft w:val="0"/>
          <w:marRight w:val="0"/>
          <w:marTop w:val="0"/>
          <w:marBottom w:val="0"/>
          <w:divBdr>
            <w:top w:val="none" w:sz="0" w:space="0" w:color="auto"/>
            <w:left w:val="none" w:sz="0" w:space="0" w:color="auto"/>
            <w:bottom w:val="none" w:sz="0" w:space="0" w:color="auto"/>
            <w:right w:val="none" w:sz="0" w:space="0" w:color="auto"/>
          </w:divBdr>
        </w:div>
        <w:div w:id="1204824487">
          <w:marLeft w:val="0"/>
          <w:marRight w:val="0"/>
          <w:marTop w:val="0"/>
          <w:marBottom w:val="0"/>
          <w:divBdr>
            <w:top w:val="none" w:sz="0" w:space="0" w:color="auto"/>
            <w:left w:val="none" w:sz="0" w:space="0" w:color="auto"/>
            <w:bottom w:val="none" w:sz="0" w:space="0" w:color="auto"/>
            <w:right w:val="none" w:sz="0" w:space="0" w:color="auto"/>
          </w:divBdr>
        </w:div>
        <w:div w:id="9844395">
          <w:marLeft w:val="0"/>
          <w:marRight w:val="0"/>
          <w:marTop w:val="0"/>
          <w:marBottom w:val="0"/>
          <w:divBdr>
            <w:top w:val="none" w:sz="0" w:space="0" w:color="auto"/>
            <w:left w:val="none" w:sz="0" w:space="0" w:color="auto"/>
            <w:bottom w:val="none" w:sz="0" w:space="0" w:color="auto"/>
            <w:right w:val="none" w:sz="0" w:space="0" w:color="auto"/>
          </w:divBdr>
        </w:div>
        <w:div w:id="1695613916">
          <w:marLeft w:val="0"/>
          <w:marRight w:val="0"/>
          <w:marTop w:val="0"/>
          <w:marBottom w:val="0"/>
          <w:divBdr>
            <w:top w:val="none" w:sz="0" w:space="0" w:color="auto"/>
            <w:left w:val="none" w:sz="0" w:space="0" w:color="auto"/>
            <w:bottom w:val="none" w:sz="0" w:space="0" w:color="auto"/>
            <w:right w:val="none" w:sz="0" w:space="0" w:color="auto"/>
          </w:divBdr>
        </w:div>
        <w:div w:id="166098636">
          <w:marLeft w:val="0"/>
          <w:marRight w:val="0"/>
          <w:marTop w:val="0"/>
          <w:marBottom w:val="0"/>
          <w:divBdr>
            <w:top w:val="none" w:sz="0" w:space="0" w:color="auto"/>
            <w:left w:val="none" w:sz="0" w:space="0" w:color="auto"/>
            <w:bottom w:val="none" w:sz="0" w:space="0" w:color="auto"/>
            <w:right w:val="none" w:sz="0" w:space="0" w:color="auto"/>
          </w:divBdr>
        </w:div>
        <w:div w:id="577902738">
          <w:marLeft w:val="0"/>
          <w:marRight w:val="0"/>
          <w:marTop w:val="0"/>
          <w:marBottom w:val="0"/>
          <w:divBdr>
            <w:top w:val="none" w:sz="0" w:space="0" w:color="auto"/>
            <w:left w:val="none" w:sz="0" w:space="0" w:color="auto"/>
            <w:bottom w:val="none" w:sz="0" w:space="0" w:color="auto"/>
            <w:right w:val="none" w:sz="0" w:space="0" w:color="auto"/>
          </w:divBdr>
        </w:div>
        <w:div w:id="436604599">
          <w:marLeft w:val="0"/>
          <w:marRight w:val="0"/>
          <w:marTop w:val="0"/>
          <w:marBottom w:val="0"/>
          <w:divBdr>
            <w:top w:val="none" w:sz="0" w:space="0" w:color="auto"/>
            <w:left w:val="none" w:sz="0" w:space="0" w:color="auto"/>
            <w:bottom w:val="none" w:sz="0" w:space="0" w:color="auto"/>
            <w:right w:val="none" w:sz="0" w:space="0" w:color="auto"/>
          </w:divBdr>
        </w:div>
        <w:div w:id="539244741">
          <w:marLeft w:val="0"/>
          <w:marRight w:val="0"/>
          <w:marTop w:val="0"/>
          <w:marBottom w:val="0"/>
          <w:divBdr>
            <w:top w:val="none" w:sz="0" w:space="0" w:color="auto"/>
            <w:left w:val="none" w:sz="0" w:space="0" w:color="auto"/>
            <w:bottom w:val="none" w:sz="0" w:space="0" w:color="auto"/>
            <w:right w:val="none" w:sz="0" w:space="0" w:color="auto"/>
          </w:divBdr>
        </w:div>
        <w:div w:id="142815460">
          <w:marLeft w:val="0"/>
          <w:marRight w:val="0"/>
          <w:marTop w:val="0"/>
          <w:marBottom w:val="0"/>
          <w:divBdr>
            <w:top w:val="none" w:sz="0" w:space="0" w:color="auto"/>
            <w:left w:val="none" w:sz="0" w:space="0" w:color="auto"/>
            <w:bottom w:val="none" w:sz="0" w:space="0" w:color="auto"/>
            <w:right w:val="none" w:sz="0" w:space="0" w:color="auto"/>
          </w:divBdr>
        </w:div>
        <w:div w:id="654139113">
          <w:marLeft w:val="0"/>
          <w:marRight w:val="0"/>
          <w:marTop w:val="0"/>
          <w:marBottom w:val="0"/>
          <w:divBdr>
            <w:top w:val="none" w:sz="0" w:space="0" w:color="auto"/>
            <w:left w:val="none" w:sz="0" w:space="0" w:color="auto"/>
            <w:bottom w:val="none" w:sz="0" w:space="0" w:color="auto"/>
            <w:right w:val="none" w:sz="0" w:space="0" w:color="auto"/>
          </w:divBdr>
        </w:div>
        <w:div w:id="697312075">
          <w:marLeft w:val="0"/>
          <w:marRight w:val="0"/>
          <w:marTop w:val="0"/>
          <w:marBottom w:val="0"/>
          <w:divBdr>
            <w:top w:val="none" w:sz="0" w:space="0" w:color="auto"/>
            <w:left w:val="none" w:sz="0" w:space="0" w:color="auto"/>
            <w:bottom w:val="none" w:sz="0" w:space="0" w:color="auto"/>
            <w:right w:val="none" w:sz="0" w:space="0" w:color="auto"/>
          </w:divBdr>
        </w:div>
        <w:div w:id="2056343468">
          <w:marLeft w:val="0"/>
          <w:marRight w:val="0"/>
          <w:marTop w:val="0"/>
          <w:marBottom w:val="0"/>
          <w:divBdr>
            <w:top w:val="none" w:sz="0" w:space="0" w:color="auto"/>
            <w:left w:val="none" w:sz="0" w:space="0" w:color="auto"/>
            <w:bottom w:val="none" w:sz="0" w:space="0" w:color="auto"/>
            <w:right w:val="none" w:sz="0" w:space="0" w:color="auto"/>
          </w:divBdr>
        </w:div>
        <w:div w:id="697045875">
          <w:marLeft w:val="0"/>
          <w:marRight w:val="0"/>
          <w:marTop w:val="0"/>
          <w:marBottom w:val="0"/>
          <w:divBdr>
            <w:top w:val="none" w:sz="0" w:space="0" w:color="auto"/>
            <w:left w:val="none" w:sz="0" w:space="0" w:color="auto"/>
            <w:bottom w:val="none" w:sz="0" w:space="0" w:color="auto"/>
            <w:right w:val="none" w:sz="0" w:space="0" w:color="auto"/>
          </w:divBdr>
        </w:div>
        <w:div w:id="960039531">
          <w:marLeft w:val="0"/>
          <w:marRight w:val="0"/>
          <w:marTop w:val="0"/>
          <w:marBottom w:val="0"/>
          <w:divBdr>
            <w:top w:val="none" w:sz="0" w:space="0" w:color="auto"/>
            <w:left w:val="none" w:sz="0" w:space="0" w:color="auto"/>
            <w:bottom w:val="none" w:sz="0" w:space="0" w:color="auto"/>
            <w:right w:val="none" w:sz="0" w:space="0" w:color="auto"/>
          </w:divBdr>
        </w:div>
        <w:div w:id="958803877">
          <w:marLeft w:val="0"/>
          <w:marRight w:val="0"/>
          <w:marTop w:val="0"/>
          <w:marBottom w:val="0"/>
          <w:divBdr>
            <w:top w:val="none" w:sz="0" w:space="0" w:color="auto"/>
            <w:left w:val="none" w:sz="0" w:space="0" w:color="auto"/>
            <w:bottom w:val="none" w:sz="0" w:space="0" w:color="auto"/>
            <w:right w:val="none" w:sz="0" w:space="0" w:color="auto"/>
          </w:divBdr>
        </w:div>
        <w:div w:id="1459908975">
          <w:marLeft w:val="0"/>
          <w:marRight w:val="0"/>
          <w:marTop w:val="0"/>
          <w:marBottom w:val="0"/>
          <w:divBdr>
            <w:top w:val="none" w:sz="0" w:space="0" w:color="auto"/>
            <w:left w:val="none" w:sz="0" w:space="0" w:color="auto"/>
            <w:bottom w:val="none" w:sz="0" w:space="0" w:color="auto"/>
            <w:right w:val="none" w:sz="0" w:space="0" w:color="auto"/>
          </w:divBdr>
        </w:div>
        <w:div w:id="1255476663">
          <w:marLeft w:val="0"/>
          <w:marRight w:val="0"/>
          <w:marTop w:val="0"/>
          <w:marBottom w:val="0"/>
          <w:divBdr>
            <w:top w:val="none" w:sz="0" w:space="0" w:color="auto"/>
            <w:left w:val="none" w:sz="0" w:space="0" w:color="auto"/>
            <w:bottom w:val="none" w:sz="0" w:space="0" w:color="auto"/>
            <w:right w:val="none" w:sz="0" w:space="0" w:color="auto"/>
          </w:divBdr>
        </w:div>
        <w:div w:id="757139212">
          <w:marLeft w:val="0"/>
          <w:marRight w:val="0"/>
          <w:marTop w:val="0"/>
          <w:marBottom w:val="0"/>
          <w:divBdr>
            <w:top w:val="none" w:sz="0" w:space="0" w:color="auto"/>
            <w:left w:val="none" w:sz="0" w:space="0" w:color="auto"/>
            <w:bottom w:val="none" w:sz="0" w:space="0" w:color="auto"/>
            <w:right w:val="none" w:sz="0" w:space="0" w:color="auto"/>
          </w:divBdr>
        </w:div>
      </w:divsChild>
    </w:div>
    <w:div w:id="189130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ttirance.ru/lv/produkta-info/?id=1753&amp;KeepThis=true&amp;TB_iframe=true&amp;height=450&amp;width=575" TargetMode="External"/><Relationship Id="rId21" Type="http://schemas.openxmlformats.org/officeDocument/2006/relationships/image" Target="media/image15.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hyperlink" Target="http://www.attirance.ru/lv/produkta-info/?id=1792&amp;KeepThis=true&amp;TB_iframe=true&amp;height=450&amp;width=575" TargetMode="External"/><Relationship Id="rId112" Type="http://schemas.openxmlformats.org/officeDocument/2006/relationships/image" Target="media/image88.png"/><Relationship Id="rId133" Type="http://schemas.openxmlformats.org/officeDocument/2006/relationships/hyperlink" Target="http://www.attirance.ru/lv/produkta-info/?id=1778&amp;KeepThis=true&amp;TB_iframe=true&amp;height=450&amp;width=575" TargetMode="External"/><Relationship Id="rId138" Type="http://schemas.openxmlformats.org/officeDocument/2006/relationships/image" Target="media/image101.png"/><Relationship Id="rId154" Type="http://schemas.openxmlformats.org/officeDocument/2006/relationships/image" Target="media/image109.png"/><Relationship Id="rId159" Type="http://schemas.openxmlformats.org/officeDocument/2006/relationships/hyperlink" Target="http://www.attirance.ru/lv/produkta-info/?id=1759&amp;KeepThis=true&amp;TB_iframe=true&amp;height=450&amp;width=575" TargetMode="External"/><Relationship Id="rId175" Type="http://schemas.openxmlformats.org/officeDocument/2006/relationships/hyperlink" Target="http://www.attirance.ru/lv/produkta-info/?id=1774&amp;KeepThis=true&amp;TB_iframe=true&amp;height=450&amp;width=575" TargetMode="External"/><Relationship Id="rId170" Type="http://schemas.openxmlformats.org/officeDocument/2006/relationships/image" Target="media/image117.png"/><Relationship Id="rId191" Type="http://schemas.openxmlformats.org/officeDocument/2006/relationships/image" Target="media/image130.jpeg"/><Relationship Id="rId196"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hyperlink" Target="http://www.attirance.ru/lv/produkta-info/?id=1751&amp;KeepThis=true&amp;TB_iframe=true&amp;height=450&amp;width=575" TargetMode="External"/><Relationship Id="rId11" Type="http://schemas.openxmlformats.org/officeDocument/2006/relationships/image" Target="media/image5.png"/><Relationship Id="rId32" Type="http://schemas.openxmlformats.org/officeDocument/2006/relationships/hyperlink" Target="http://www.vidumshiki.ru/catalog143_1.html" TargetMode="External"/><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8.png"/><Relationship Id="rId102" Type="http://schemas.openxmlformats.org/officeDocument/2006/relationships/image" Target="media/image83.png"/><Relationship Id="rId123" Type="http://schemas.openxmlformats.org/officeDocument/2006/relationships/hyperlink" Target="http://www.attirance.ru/lv/produkta-info/?id=1764&amp;KeepThis=true&amp;TB_iframe=true&amp;height=450&amp;width=575" TargetMode="External"/><Relationship Id="rId128" Type="http://schemas.openxmlformats.org/officeDocument/2006/relationships/image" Target="media/image96.png"/><Relationship Id="rId144" Type="http://schemas.openxmlformats.org/officeDocument/2006/relationships/image" Target="media/image104.png"/><Relationship Id="rId149" Type="http://schemas.openxmlformats.org/officeDocument/2006/relationships/hyperlink" Target="http://www.attirance.ru/lv/produkta-info/?id=1786&amp;KeepThis=true&amp;TB_iframe=true&amp;height=450&amp;width=575" TargetMode="Externa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hyperlink" Target="http://www.attirance.ru/lv/produkta-info/?id=1795&amp;KeepThis=true&amp;TB_iframe=true&amp;height=450&amp;width=575" TargetMode="External"/><Relationship Id="rId160" Type="http://schemas.openxmlformats.org/officeDocument/2006/relationships/image" Target="media/image112.png"/><Relationship Id="rId165" Type="http://schemas.openxmlformats.org/officeDocument/2006/relationships/hyperlink" Target="http://www.attirance.ru/lv/produkta-info/?id=1772&amp;KeepThis=true&amp;TB_iframe=true&amp;height=450&amp;width=575" TargetMode="External"/><Relationship Id="rId181" Type="http://schemas.openxmlformats.org/officeDocument/2006/relationships/hyperlink" Target="http://www.attirance.ru/lv/produkta-info/?id=1783&amp;KeepThis=true&amp;TB_iframe=true&amp;height=450&amp;width=575" TargetMode="External"/><Relationship Id="rId186" Type="http://schemas.openxmlformats.org/officeDocument/2006/relationships/image" Target="media/image125.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www.attirance.ru/lv/produkta-info/?id=1763&amp;KeepThis=true&amp;TB_iframe=true&amp;height=450&amp;width=575" TargetMode="External"/><Relationship Id="rId118" Type="http://schemas.openxmlformats.org/officeDocument/2006/relationships/image" Target="media/image91.png"/><Relationship Id="rId134" Type="http://schemas.openxmlformats.org/officeDocument/2006/relationships/image" Target="media/image99.png"/><Relationship Id="rId139" Type="http://schemas.openxmlformats.org/officeDocument/2006/relationships/hyperlink" Target="http://www.attirance.ru/lv/produkta-info/?id=1767&amp;KeepThis=true&amp;TB_iframe=true&amp;height=450&amp;width=575" TargetMode="External"/><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07.png"/><Relationship Id="rId155" Type="http://schemas.openxmlformats.org/officeDocument/2006/relationships/hyperlink" Target="http://www.attirance.ru/lv/produkta-info/?id=1782&amp;KeepThis=true&amp;TB_iframe=true&amp;height=450&amp;width=575" TargetMode="External"/><Relationship Id="rId171" Type="http://schemas.openxmlformats.org/officeDocument/2006/relationships/hyperlink" Target="http://www.attirance.ru/lv/produkta-info/?id=1760&amp;KeepThis=true&amp;TB_iframe=true&amp;height=450&amp;width=575" TargetMode="External"/><Relationship Id="rId176" Type="http://schemas.openxmlformats.org/officeDocument/2006/relationships/image" Target="media/image120.png"/><Relationship Id="rId192" Type="http://schemas.openxmlformats.org/officeDocument/2006/relationships/image" Target="media/image131.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www.vidumshiki.ru/catalog144_1.html" TargetMode="External"/><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hyperlink" Target="http://www.attirance.ru/lv/produkta-info/?id=1749&amp;KeepThis=true&amp;TB_iframe=true&amp;height=450&amp;width=575" TargetMode="External"/><Relationship Id="rId108" Type="http://schemas.openxmlformats.org/officeDocument/2006/relationships/image" Target="media/image86.png"/><Relationship Id="rId124" Type="http://schemas.openxmlformats.org/officeDocument/2006/relationships/image" Target="media/image94.png"/><Relationship Id="rId129" Type="http://schemas.openxmlformats.org/officeDocument/2006/relationships/hyperlink" Target="http://www.attirance.ru/lv/produkta-info/?id=1756&amp;KeepThis=true&amp;TB_iframe=true&amp;height=450&amp;width=575" TargetMode="External"/><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hyperlink" Target="http://www.radikal.ru/" TargetMode="External"/><Relationship Id="rId91" Type="http://schemas.openxmlformats.org/officeDocument/2006/relationships/hyperlink" Target="http://www.attirance.ru/lv/produkta-info/?id=1793&amp;KeepThis=true&amp;TB_iframe=true&amp;height=450&amp;width=575" TargetMode="External"/><Relationship Id="rId96" Type="http://schemas.openxmlformats.org/officeDocument/2006/relationships/image" Target="media/image80.png"/><Relationship Id="rId140" Type="http://schemas.openxmlformats.org/officeDocument/2006/relationships/image" Target="media/image102.png"/><Relationship Id="rId145" Type="http://schemas.openxmlformats.org/officeDocument/2006/relationships/hyperlink" Target="http://www.attirance.ru/lv/produkta-info/?id=1785&amp;KeepThis=true&amp;TB_iframe=true&amp;height=450&amp;width=575" TargetMode="External"/><Relationship Id="rId161" Type="http://schemas.openxmlformats.org/officeDocument/2006/relationships/hyperlink" Target="http://www.attirance.ru/lv/produkta-info/?id=1788&amp;KeepThis=true&amp;TB_iframe=true&amp;height=450&amp;width=575" TargetMode="External"/><Relationship Id="rId166" Type="http://schemas.openxmlformats.org/officeDocument/2006/relationships/image" Target="media/image115.png"/><Relationship Id="rId182" Type="http://schemas.openxmlformats.org/officeDocument/2006/relationships/image" Target="media/image123.png"/><Relationship Id="rId187" Type="http://schemas.openxmlformats.org/officeDocument/2006/relationships/image" Target="media/image126.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39.jpeg"/><Relationship Id="rId114" Type="http://schemas.openxmlformats.org/officeDocument/2006/relationships/image" Target="media/image89.png"/><Relationship Id="rId119" Type="http://schemas.openxmlformats.org/officeDocument/2006/relationships/hyperlink" Target="http://www.attirance.ru/lv/produkta-info/?id=1754&amp;KeepThis=true&amp;TB_iframe=true&amp;height=450&amp;width=575" TargetMode="External"/><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97.png"/><Relationship Id="rId135" Type="http://schemas.openxmlformats.org/officeDocument/2006/relationships/hyperlink" Target="http://www.attirance.ru/lv/produkta-info/?id=1779&amp;KeepThis=true&amp;TB_iframe=true&amp;height=450&amp;width=575" TargetMode="External"/><Relationship Id="rId151" Type="http://schemas.openxmlformats.org/officeDocument/2006/relationships/hyperlink" Target="http://www.attirance.ru/lv/produkta-info/?id=1787&amp;KeepThis=true&amp;TB_iframe=true&amp;height=450&amp;width=575" TargetMode="External"/><Relationship Id="rId156" Type="http://schemas.openxmlformats.org/officeDocument/2006/relationships/image" Target="media/image110.png"/><Relationship Id="rId177" Type="http://schemas.openxmlformats.org/officeDocument/2006/relationships/hyperlink" Target="http://www.attirance.ru/lv/produkta-info/?id=1761&amp;KeepThis=true&amp;TB_iframe=true&amp;height=450&amp;width=575" TargetMode="External"/><Relationship Id="rId172" Type="http://schemas.openxmlformats.org/officeDocument/2006/relationships/image" Target="media/image118.png"/><Relationship Id="rId193" Type="http://schemas.openxmlformats.org/officeDocument/2006/relationships/image" Target="media/image132.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jpeg"/><Relationship Id="rId109" Type="http://schemas.openxmlformats.org/officeDocument/2006/relationships/hyperlink" Target="http://www.attirance.ru/lv/produkta-info/?id=1784&amp;KeepThis=true&amp;TB_iframe=true&amp;height=450&amp;width=575" TargetMode="External"/><Relationship Id="rId34" Type="http://schemas.openxmlformats.org/officeDocument/2006/relationships/hyperlink" Target="http://www.vidumshiki.ru/item414.html" TargetMode="External"/><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5.png"/><Relationship Id="rId97" Type="http://schemas.openxmlformats.org/officeDocument/2006/relationships/hyperlink" Target="http://www.attirance.ru/lv/produkta-info/?id=1796&amp;KeepThis=true&amp;TB_iframe=true&amp;height=450&amp;width=575" TargetMode="External"/><Relationship Id="rId104" Type="http://schemas.openxmlformats.org/officeDocument/2006/relationships/image" Target="media/image84.png"/><Relationship Id="rId120" Type="http://schemas.openxmlformats.org/officeDocument/2006/relationships/image" Target="media/image92.png"/><Relationship Id="rId125" Type="http://schemas.openxmlformats.org/officeDocument/2006/relationships/hyperlink" Target="http://www.attirance.ru/lv/produkta-info/?id=1765&amp;KeepThis=true&amp;TB_iframe=true&amp;height=450&amp;width=575" TargetMode="External"/><Relationship Id="rId141" Type="http://schemas.openxmlformats.org/officeDocument/2006/relationships/hyperlink" Target="http://www.attirance.ru/lv/produkta-info/?id=1768&amp;KeepThis=true&amp;TB_iframe=true&amp;height=450&amp;width=575" TargetMode="External"/><Relationship Id="rId146" Type="http://schemas.openxmlformats.org/officeDocument/2006/relationships/image" Target="media/image105.png"/><Relationship Id="rId167" Type="http://schemas.openxmlformats.org/officeDocument/2006/relationships/hyperlink" Target="http://www.attirance.ru/lv/produkta-info/?id=1773&amp;KeepThis=true&amp;TB_iframe=true&amp;height=450&amp;width=575" TargetMode="External"/><Relationship Id="rId188" Type="http://schemas.openxmlformats.org/officeDocument/2006/relationships/image" Target="media/image127.jpeg"/><Relationship Id="rId7" Type="http://schemas.openxmlformats.org/officeDocument/2006/relationships/hyperlink" Target="http://www.mama-mila.ru/var_toy.html" TargetMode="External"/><Relationship Id="rId71" Type="http://schemas.openxmlformats.org/officeDocument/2006/relationships/image" Target="media/image61.png"/><Relationship Id="rId92" Type="http://schemas.openxmlformats.org/officeDocument/2006/relationships/image" Target="media/image78.png"/><Relationship Id="rId162" Type="http://schemas.openxmlformats.org/officeDocument/2006/relationships/image" Target="media/image113.png"/><Relationship Id="rId183" Type="http://schemas.openxmlformats.org/officeDocument/2006/relationships/hyperlink" Target="http://www.attirance.ru/lv/produkta-info/?id=1776&amp;KeepThis=true&amp;TB_iframe=true&amp;height=450&amp;width=575"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hyperlink" Target="http://www.attirance.ru/lv/produkta-info/?id=1791&amp;KeepThis=true&amp;TB_iframe=true&amp;height=450&amp;width=575" TargetMode="External"/><Relationship Id="rId110" Type="http://schemas.openxmlformats.org/officeDocument/2006/relationships/image" Target="media/image87.png"/><Relationship Id="rId115" Type="http://schemas.openxmlformats.org/officeDocument/2006/relationships/hyperlink" Target="http://www.attirance.ru/lv/produkta-info/?id=1752&amp;KeepThis=true&amp;TB_iframe=true&amp;height=450&amp;width=575" TargetMode="External"/><Relationship Id="rId131" Type="http://schemas.openxmlformats.org/officeDocument/2006/relationships/hyperlink" Target="http://www.attirance.ru/lv/produkta-info/?id=1757&amp;KeepThis=true&amp;TB_iframe=true&amp;height=450&amp;width=575" TargetMode="External"/><Relationship Id="rId136" Type="http://schemas.openxmlformats.org/officeDocument/2006/relationships/image" Target="media/image100.png"/><Relationship Id="rId157" Type="http://schemas.openxmlformats.org/officeDocument/2006/relationships/hyperlink" Target="http://www.attirance.ru/lv/produkta-info/?id=1770&amp;KeepThis=true&amp;TB_iframe=true&amp;height=450&amp;width=575" TargetMode="External"/><Relationship Id="rId178" Type="http://schemas.openxmlformats.org/officeDocument/2006/relationships/image" Target="media/image121.png"/><Relationship Id="rId61" Type="http://schemas.openxmlformats.org/officeDocument/2006/relationships/image" Target="media/image51.png"/><Relationship Id="rId82" Type="http://schemas.openxmlformats.org/officeDocument/2006/relationships/image" Target="media/image71.png"/><Relationship Id="rId152" Type="http://schemas.openxmlformats.org/officeDocument/2006/relationships/image" Target="media/image108.png"/><Relationship Id="rId173" Type="http://schemas.openxmlformats.org/officeDocument/2006/relationships/hyperlink" Target="http://www.attirance.ru/lv/produkta-info/?id=1790&amp;KeepThis=true&amp;TB_iframe=true&amp;height=450&amp;width=575" TargetMode="External"/><Relationship Id="rId194" Type="http://schemas.openxmlformats.org/officeDocument/2006/relationships/image" Target="media/image133.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6.png"/><Relationship Id="rId100" Type="http://schemas.openxmlformats.org/officeDocument/2006/relationships/image" Target="media/image82.png"/><Relationship Id="rId105" Type="http://schemas.openxmlformats.org/officeDocument/2006/relationships/hyperlink" Target="http://www.attirance.ru/lv/produkta-info/?id=1750&amp;KeepThis=true&amp;TB_iframe=true&amp;height=450&amp;width=575" TargetMode="External"/><Relationship Id="rId126" Type="http://schemas.openxmlformats.org/officeDocument/2006/relationships/image" Target="media/image95.png"/><Relationship Id="rId147" Type="http://schemas.openxmlformats.org/officeDocument/2006/relationships/hyperlink" Target="http://www.attirance.ru/lv/produkta-info/?id=1781&amp;KeepThis=true&amp;TB_iframe=true&amp;height=450&amp;width=575" TargetMode="External"/><Relationship Id="rId168" Type="http://schemas.openxmlformats.org/officeDocument/2006/relationships/image" Target="media/image116.pn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hyperlink" Target="http://www.attirance.ru/lv/produkta-info/?id=1794&amp;KeepThis=true&amp;TB_iframe=true&amp;height=450&amp;width=575" TargetMode="External"/><Relationship Id="rId98" Type="http://schemas.openxmlformats.org/officeDocument/2006/relationships/image" Target="media/image81.png"/><Relationship Id="rId121" Type="http://schemas.openxmlformats.org/officeDocument/2006/relationships/hyperlink" Target="http://www.attirance.ru/lv/produkta-info/?id=1755&amp;KeepThis=true&amp;TB_iframe=true&amp;height=450&amp;width=575" TargetMode="External"/><Relationship Id="rId142" Type="http://schemas.openxmlformats.org/officeDocument/2006/relationships/image" Target="media/image103.png"/><Relationship Id="rId163" Type="http://schemas.openxmlformats.org/officeDocument/2006/relationships/hyperlink" Target="http://www.attirance.ru/lv/produkta-info/?id=1771&amp;KeepThis=true&amp;TB_iframe=true&amp;height=450&amp;width=575" TargetMode="External"/><Relationship Id="rId184" Type="http://schemas.openxmlformats.org/officeDocument/2006/relationships/image" Target="media/image124.png"/><Relationship Id="rId189" Type="http://schemas.openxmlformats.org/officeDocument/2006/relationships/image" Target="media/image128.jpe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36.jpeg"/><Relationship Id="rId67" Type="http://schemas.openxmlformats.org/officeDocument/2006/relationships/image" Target="media/image57.png"/><Relationship Id="rId116" Type="http://schemas.openxmlformats.org/officeDocument/2006/relationships/image" Target="media/image90.png"/><Relationship Id="rId137" Type="http://schemas.openxmlformats.org/officeDocument/2006/relationships/hyperlink" Target="http://www.attirance.ru/lv/produkta-info/?id=1780&amp;KeepThis=true&amp;TB_iframe=true&amp;height=450&amp;width=575" TargetMode="External"/><Relationship Id="rId158" Type="http://schemas.openxmlformats.org/officeDocument/2006/relationships/image" Target="media/image111.png"/><Relationship Id="rId20" Type="http://schemas.openxmlformats.org/officeDocument/2006/relationships/image" Target="media/image14.png"/><Relationship Id="rId41" Type="http://schemas.openxmlformats.org/officeDocument/2006/relationships/image" Target="media/image31.jpe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6.png"/><Relationship Id="rId111" Type="http://schemas.openxmlformats.org/officeDocument/2006/relationships/hyperlink" Target="http://www.attirance.ru/lv/produkta-info/?id=1777&amp;KeepThis=true&amp;TB_iframe=true&amp;height=450&amp;width=575" TargetMode="External"/><Relationship Id="rId132" Type="http://schemas.openxmlformats.org/officeDocument/2006/relationships/image" Target="media/image98.png"/><Relationship Id="rId153" Type="http://schemas.openxmlformats.org/officeDocument/2006/relationships/hyperlink" Target="http://www.attirance.ru/lv/produkta-info/?id=1769&amp;KeepThis=true&amp;TB_iframe=true&amp;height=450&amp;width=575" TargetMode="External"/><Relationship Id="rId174" Type="http://schemas.openxmlformats.org/officeDocument/2006/relationships/image" Target="media/image119.png"/><Relationship Id="rId179" Type="http://schemas.openxmlformats.org/officeDocument/2006/relationships/hyperlink" Target="http://www.attirance.ru/lv/produkta-info/?id=1775&amp;KeepThis=true&amp;TB_iframe=true&amp;height=450&amp;width=575" TargetMode="External"/><Relationship Id="rId195" Type="http://schemas.openxmlformats.org/officeDocument/2006/relationships/fontTable" Target="fontTable.xml"/><Relationship Id="rId190" Type="http://schemas.openxmlformats.org/officeDocument/2006/relationships/image" Target="media/image129.jpeg"/><Relationship Id="rId15" Type="http://schemas.openxmlformats.org/officeDocument/2006/relationships/image" Target="media/image9.pn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85.png"/><Relationship Id="rId127" Type="http://schemas.openxmlformats.org/officeDocument/2006/relationships/hyperlink" Target="http://www.attirance.ru/lv/produkta-info/?id=1766&amp;KeepThis=true&amp;TB_iframe=true&amp;height=450&amp;width=575" TargetMode="External"/><Relationship Id="rId10" Type="http://schemas.openxmlformats.org/officeDocument/2006/relationships/image" Target="media/image4.png"/><Relationship Id="rId31" Type="http://schemas.openxmlformats.org/officeDocument/2006/relationships/hyperlink" Target="http://www.vidumshiki.ru/catalog150_1.html" TargetMode="External"/><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7.png"/><Relationship Id="rId94" Type="http://schemas.openxmlformats.org/officeDocument/2006/relationships/image" Target="media/image79.png"/><Relationship Id="rId99" Type="http://schemas.openxmlformats.org/officeDocument/2006/relationships/hyperlink" Target="http://www.attirance.ru/lv/produkta-info/?id=1797&amp;KeepThis=true&amp;TB_iframe=true&amp;height=450&amp;width=575" TargetMode="External"/><Relationship Id="rId101" Type="http://schemas.openxmlformats.org/officeDocument/2006/relationships/hyperlink" Target="http://www.attirance.ru/lv/produkta-info/?id=1748&amp;KeepThis=true&amp;TB_iframe=true&amp;height=450&amp;width=575" TargetMode="External"/><Relationship Id="rId122" Type="http://schemas.openxmlformats.org/officeDocument/2006/relationships/image" Target="media/image93.png"/><Relationship Id="rId143" Type="http://schemas.openxmlformats.org/officeDocument/2006/relationships/hyperlink" Target="http://www.attirance.ru/lv/produkta-info/?id=1758&amp;KeepThis=true&amp;TB_iframe=true&amp;height=450&amp;width=575" TargetMode="External"/><Relationship Id="rId148" Type="http://schemas.openxmlformats.org/officeDocument/2006/relationships/image" Target="media/image106.png"/><Relationship Id="rId164" Type="http://schemas.openxmlformats.org/officeDocument/2006/relationships/image" Target="media/image114.png"/><Relationship Id="rId169" Type="http://schemas.openxmlformats.org/officeDocument/2006/relationships/hyperlink" Target="http://www.attirance.ru/lv/produkta-info/?id=1789&amp;KeepThis=true&amp;TB_iframe=true&amp;height=450&amp;width=575" TargetMode="External"/><Relationship Id="rId185" Type="http://schemas.openxmlformats.org/officeDocument/2006/relationships/hyperlink" Target="http://www.attirance.ru/lv/produkta-info/?id=1762&amp;KeepThis=true&amp;TB_iframe=true&amp;height=450&amp;width=575"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22.png"/><Relationship Id="rId26"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75F60-3CD8-4C34-B4BD-2D3548FF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8683</Words>
  <Characters>49498</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58065</CharactersWithSpaces>
  <SharedDoc>false</SharedDoc>
  <HLinks>
    <vt:vector size="360" baseType="variant">
      <vt:variant>
        <vt:i4>5046331</vt:i4>
      </vt:variant>
      <vt:variant>
        <vt:i4>177</vt:i4>
      </vt:variant>
      <vt:variant>
        <vt:i4>0</vt:i4>
      </vt:variant>
      <vt:variant>
        <vt:i4>5</vt:i4>
      </vt:variant>
      <vt:variant>
        <vt:lpwstr>http://www.vidumshiki.ru/catalog143_1.html</vt:lpwstr>
      </vt:variant>
      <vt:variant>
        <vt:lpwstr/>
      </vt:variant>
      <vt:variant>
        <vt:i4>5177402</vt:i4>
      </vt:variant>
      <vt:variant>
        <vt:i4>174</vt:i4>
      </vt:variant>
      <vt:variant>
        <vt:i4>0</vt:i4>
      </vt:variant>
      <vt:variant>
        <vt:i4>5</vt:i4>
      </vt:variant>
      <vt:variant>
        <vt:lpwstr>http://www.vidumshiki.ru/catalog162_1.html</vt:lpwstr>
      </vt:variant>
      <vt:variant>
        <vt:lpwstr/>
      </vt:variant>
      <vt:variant>
        <vt:i4>327702</vt:i4>
      </vt:variant>
      <vt:variant>
        <vt:i4>171</vt:i4>
      </vt:variant>
      <vt:variant>
        <vt:i4>0</vt:i4>
      </vt:variant>
      <vt:variant>
        <vt:i4>5</vt:i4>
      </vt:variant>
      <vt:variant>
        <vt:lpwstr>http://www.vidumshiki.ru/item171.html</vt:lpwstr>
      </vt:variant>
      <vt:variant>
        <vt:lpwstr/>
      </vt:variant>
      <vt:variant>
        <vt:i4>6488145</vt:i4>
      </vt:variant>
      <vt:variant>
        <vt:i4>168</vt:i4>
      </vt:variant>
      <vt:variant>
        <vt:i4>0</vt:i4>
      </vt:variant>
      <vt:variant>
        <vt:i4>5</vt:i4>
      </vt:variant>
      <vt:variant>
        <vt:lpwstr>http://www.attirance.ru/lv/produkta-info/?id=1762&amp;KeepThis=true&amp;TB_iframe=true&amp;height=450&amp;width=575</vt:lpwstr>
      </vt:variant>
      <vt:variant>
        <vt:lpwstr/>
      </vt:variant>
      <vt:variant>
        <vt:i4>6422613</vt:i4>
      </vt:variant>
      <vt:variant>
        <vt:i4>165</vt:i4>
      </vt:variant>
      <vt:variant>
        <vt:i4>0</vt:i4>
      </vt:variant>
      <vt:variant>
        <vt:i4>5</vt:i4>
      </vt:variant>
      <vt:variant>
        <vt:lpwstr>http://www.attirance.ru/lv/produkta-info/?id=1776&amp;KeepThis=true&amp;TB_iframe=true&amp;height=450&amp;width=575</vt:lpwstr>
      </vt:variant>
      <vt:variant>
        <vt:lpwstr/>
      </vt:variant>
      <vt:variant>
        <vt:i4>7143504</vt:i4>
      </vt:variant>
      <vt:variant>
        <vt:i4>162</vt:i4>
      </vt:variant>
      <vt:variant>
        <vt:i4>0</vt:i4>
      </vt:variant>
      <vt:variant>
        <vt:i4>5</vt:i4>
      </vt:variant>
      <vt:variant>
        <vt:lpwstr>http://www.attirance.ru/lv/produkta-info/?id=1783&amp;KeepThis=true&amp;TB_iframe=true&amp;height=450&amp;width=575</vt:lpwstr>
      </vt:variant>
      <vt:variant>
        <vt:lpwstr/>
      </vt:variant>
      <vt:variant>
        <vt:i4>6422614</vt:i4>
      </vt:variant>
      <vt:variant>
        <vt:i4>159</vt:i4>
      </vt:variant>
      <vt:variant>
        <vt:i4>0</vt:i4>
      </vt:variant>
      <vt:variant>
        <vt:i4>5</vt:i4>
      </vt:variant>
      <vt:variant>
        <vt:lpwstr>http://www.attirance.ru/lv/produkta-info/?id=1775&amp;KeepThis=true&amp;TB_iframe=true&amp;height=450&amp;width=575</vt:lpwstr>
      </vt:variant>
      <vt:variant>
        <vt:lpwstr/>
      </vt:variant>
      <vt:variant>
        <vt:i4>6488146</vt:i4>
      </vt:variant>
      <vt:variant>
        <vt:i4>156</vt:i4>
      </vt:variant>
      <vt:variant>
        <vt:i4>0</vt:i4>
      </vt:variant>
      <vt:variant>
        <vt:i4>5</vt:i4>
      </vt:variant>
      <vt:variant>
        <vt:lpwstr>http://www.attirance.ru/lv/produkta-info/?id=1761&amp;KeepThis=true&amp;TB_iframe=true&amp;height=450&amp;width=575</vt:lpwstr>
      </vt:variant>
      <vt:variant>
        <vt:lpwstr/>
      </vt:variant>
      <vt:variant>
        <vt:i4>6422615</vt:i4>
      </vt:variant>
      <vt:variant>
        <vt:i4>153</vt:i4>
      </vt:variant>
      <vt:variant>
        <vt:i4>0</vt:i4>
      </vt:variant>
      <vt:variant>
        <vt:i4>5</vt:i4>
      </vt:variant>
      <vt:variant>
        <vt:lpwstr>http://www.attirance.ru/lv/produkta-info/?id=1774&amp;KeepThis=true&amp;TB_iframe=true&amp;height=450&amp;width=575</vt:lpwstr>
      </vt:variant>
      <vt:variant>
        <vt:lpwstr/>
      </vt:variant>
      <vt:variant>
        <vt:i4>7077971</vt:i4>
      </vt:variant>
      <vt:variant>
        <vt:i4>150</vt:i4>
      </vt:variant>
      <vt:variant>
        <vt:i4>0</vt:i4>
      </vt:variant>
      <vt:variant>
        <vt:i4>5</vt:i4>
      </vt:variant>
      <vt:variant>
        <vt:lpwstr>http://www.attirance.ru/lv/produkta-info/?id=1790&amp;KeepThis=true&amp;TB_iframe=true&amp;height=450&amp;width=575</vt:lpwstr>
      </vt:variant>
      <vt:variant>
        <vt:lpwstr/>
      </vt:variant>
      <vt:variant>
        <vt:i4>6488147</vt:i4>
      </vt:variant>
      <vt:variant>
        <vt:i4>147</vt:i4>
      </vt:variant>
      <vt:variant>
        <vt:i4>0</vt:i4>
      </vt:variant>
      <vt:variant>
        <vt:i4>5</vt:i4>
      </vt:variant>
      <vt:variant>
        <vt:lpwstr>http://www.attirance.ru/lv/produkta-info/?id=1760&amp;KeepThis=true&amp;TB_iframe=true&amp;height=450&amp;width=575</vt:lpwstr>
      </vt:variant>
      <vt:variant>
        <vt:lpwstr/>
      </vt:variant>
      <vt:variant>
        <vt:i4>7143514</vt:i4>
      </vt:variant>
      <vt:variant>
        <vt:i4>144</vt:i4>
      </vt:variant>
      <vt:variant>
        <vt:i4>0</vt:i4>
      </vt:variant>
      <vt:variant>
        <vt:i4>5</vt:i4>
      </vt:variant>
      <vt:variant>
        <vt:lpwstr>http://www.attirance.ru/lv/produkta-info/?id=1789&amp;KeepThis=true&amp;TB_iframe=true&amp;height=450&amp;width=575</vt:lpwstr>
      </vt:variant>
      <vt:variant>
        <vt:lpwstr/>
      </vt:variant>
      <vt:variant>
        <vt:i4>6422608</vt:i4>
      </vt:variant>
      <vt:variant>
        <vt:i4>141</vt:i4>
      </vt:variant>
      <vt:variant>
        <vt:i4>0</vt:i4>
      </vt:variant>
      <vt:variant>
        <vt:i4>5</vt:i4>
      </vt:variant>
      <vt:variant>
        <vt:lpwstr>http://www.attirance.ru/lv/produkta-info/?id=1773&amp;KeepThis=true&amp;TB_iframe=true&amp;height=450&amp;width=575</vt:lpwstr>
      </vt:variant>
      <vt:variant>
        <vt:lpwstr/>
      </vt:variant>
      <vt:variant>
        <vt:i4>6422609</vt:i4>
      </vt:variant>
      <vt:variant>
        <vt:i4>138</vt:i4>
      </vt:variant>
      <vt:variant>
        <vt:i4>0</vt:i4>
      </vt:variant>
      <vt:variant>
        <vt:i4>5</vt:i4>
      </vt:variant>
      <vt:variant>
        <vt:lpwstr>http://www.attirance.ru/lv/produkta-info/?id=1772&amp;KeepThis=true&amp;TB_iframe=true&amp;height=450&amp;width=575</vt:lpwstr>
      </vt:variant>
      <vt:variant>
        <vt:lpwstr/>
      </vt:variant>
      <vt:variant>
        <vt:i4>6422610</vt:i4>
      </vt:variant>
      <vt:variant>
        <vt:i4>135</vt:i4>
      </vt:variant>
      <vt:variant>
        <vt:i4>0</vt:i4>
      </vt:variant>
      <vt:variant>
        <vt:i4>5</vt:i4>
      </vt:variant>
      <vt:variant>
        <vt:lpwstr>http://www.attirance.ru/lv/produkta-info/?id=1771&amp;KeepThis=true&amp;TB_iframe=true&amp;height=450&amp;width=575</vt:lpwstr>
      </vt:variant>
      <vt:variant>
        <vt:lpwstr/>
      </vt:variant>
      <vt:variant>
        <vt:i4>7143515</vt:i4>
      </vt:variant>
      <vt:variant>
        <vt:i4>132</vt:i4>
      </vt:variant>
      <vt:variant>
        <vt:i4>0</vt:i4>
      </vt:variant>
      <vt:variant>
        <vt:i4>5</vt:i4>
      </vt:variant>
      <vt:variant>
        <vt:lpwstr>http://www.attirance.ru/lv/produkta-info/?id=1788&amp;KeepThis=true&amp;TB_iframe=true&amp;height=450&amp;width=575</vt:lpwstr>
      </vt:variant>
      <vt:variant>
        <vt:lpwstr/>
      </vt:variant>
      <vt:variant>
        <vt:i4>6291546</vt:i4>
      </vt:variant>
      <vt:variant>
        <vt:i4>129</vt:i4>
      </vt:variant>
      <vt:variant>
        <vt:i4>0</vt:i4>
      </vt:variant>
      <vt:variant>
        <vt:i4>5</vt:i4>
      </vt:variant>
      <vt:variant>
        <vt:lpwstr>http://www.attirance.ru/lv/produkta-info/?id=1759&amp;KeepThis=true&amp;TB_iframe=true&amp;height=450&amp;width=575</vt:lpwstr>
      </vt:variant>
      <vt:variant>
        <vt:lpwstr/>
      </vt:variant>
      <vt:variant>
        <vt:i4>6422611</vt:i4>
      </vt:variant>
      <vt:variant>
        <vt:i4>126</vt:i4>
      </vt:variant>
      <vt:variant>
        <vt:i4>0</vt:i4>
      </vt:variant>
      <vt:variant>
        <vt:i4>5</vt:i4>
      </vt:variant>
      <vt:variant>
        <vt:lpwstr>http://www.attirance.ru/lv/produkta-info/?id=1770&amp;KeepThis=true&amp;TB_iframe=true&amp;height=450&amp;width=575</vt:lpwstr>
      </vt:variant>
      <vt:variant>
        <vt:lpwstr/>
      </vt:variant>
      <vt:variant>
        <vt:i4>7143505</vt:i4>
      </vt:variant>
      <vt:variant>
        <vt:i4>123</vt:i4>
      </vt:variant>
      <vt:variant>
        <vt:i4>0</vt:i4>
      </vt:variant>
      <vt:variant>
        <vt:i4>5</vt:i4>
      </vt:variant>
      <vt:variant>
        <vt:lpwstr>http://www.attirance.ru/lv/produkta-info/?id=1782&amp;KeepThis=true&amp;TB_iframe=true&amp;height=450&amp;width=575</vt:lpwstr>
      </vt:variant>
      <vt:variant>
        <vt:lpwstr/>
      </vt:variant>
      <vt:variant>
        <vt:i4>6488154</vt:i4>
      </vt:variant>
      <vt:variant>
        <vt:i4>120</vt:i4>
      </vt:variant>
      <vt:variant>
        <vt:i4>0</vt:i4>
      </vt:variant>
      <vt:variant>
        <vt:i4>5</vt:i4>
      </vt:variant>
      <vt:variant>
        <vt:lpwstr>http://www.attirance.ru/lv/produkta-info/?id=1769&amp;KeepThis=true&amp;TB_iframe=true&amp;height=450&amp;width=575</vt:lpwstr>
      </vt:variant>
      <vt:variant>
        <vt:lpwstr/>
      </vt:variant>
      <vt:variant>
        <vt:i4>7143508</vt:i4>
      </vt:variant>
      <vt:variant>
        <vt:i4>117</vt:i4>
      </vt:variant>
      <vt:variant>
        <vt:i4>0</vt:i4>
      </vt:variant>
      <vt:variant>
        <vt:i4>5</vt:i4>
      </vt:variant>
      <vt:variant>
        <vt:lpwstr>http://www.attirance.ru/lv/produkta-info/?id=1787&amp;KeepThis=true&amp;TB_iframe=true&amp;height=450&amp;width=575</vt:lpwstr>
      </vt:variant>
      <vt:variant>
        <vt:lpwstr/>
      </vt:variant>
      <vt:variant>
        <vt:i4>7143509</vt:i4>
      </vt:variant>
      <vt:variant>
        <vt:i4>114</vt:i4>
      </vt:variant>
      <vt:variant>
        <vt:i4>0</vt:i4>
      </vt:variant>
      <vt:variant>
        <vt:i4>5</vt:i4>
      </vt:variant>
      <vt:variant>
        <vt:lpwstr>http://www.attirance.ru/lv/produkta-info/?id=1786&amp;KeepThis=true&amp;TB_iframe=true&amp;height=450&amp;width=575</vt:lpwstr>
      </vt:variant>
      <vt:variant>
        <vt:lpwstr/>
      </vt:variant>
      <vt:variant>
        <vt:i4>7143506</vt:i4>
      </vt:variant>
      <vt:variant>
        <vt:i4>111</vt:i4>
      </vt:variant>
      <vt:variant>
        <vt:i4>0</vt:i4>
      </vt:variant>
      <vt:variant>
        <vt:i4>5</vt:i4>
      </vt:variant>
      <vt:variant>
        <vt:lpwstr>http://www.attirance.ru/lv/produkta-info/?id=1781&amp;KeepThis=true&amp;TB_iframe=true&amp;height=450&amp;width=575</vt:lpwstr>
      </vt:variant>
      <vt:variant>
        <vt:lpwstr/>
      </vt:variant>
      <vt:variant>
        <vt:i4>7143510</vt:i4>
      </vt:variant>
      <vt:variant>
        <vt:i4>108</vt:i4>
      </vt:variant>
      <vt:variant>
        <vt:i4>0</vt:i4>
      </vt:variant>
      <vt:variant>
        <vt:i4>5</vt:i4>
      </vt:variant>
      <vt:variant>
        <vt:lpwstr>http://www.attirance.ru/lv/produkta-info/?id=1785&amp;KeepThis=true&amp;TB_iframe=true&amp;height=450&amp;width=575</vt:lpwstr>
      </vt:variant>
      <vt:variant>
        <vt:lpwstr/>
      </vt:variant>
      <vt:variant>
        <vt:i4>6291547</vt:i4>
      </vt:variant>
      <vt:variant>
        <vt:i4>105</vt:i4>
      </vt:variant>
      <vt:variant>
        <vt:i4>0</vt:i4>
      </vt:variant>
      <vt:variant>
        <vt:i4>5</vt:i4>
      </vt:variant>
      <vt:variant>
        <vt:lpwstr>http://www.attirance.ru/lv/produkta-info/?id=1758&amp;KeepThis=true&amp;TB_iframe=true&amp;height=450&amp;width=575</vt:lpwstr>
      </vt:variant>
      <vt:variant>
        <vt:lpwstr/>
      </vt:variant>
      <vt:variant>
        <vt:i4>6488155</vt:i4>
      </vt:variant>
      <vt:variant>
        <vt:i4>102</vt:i4>
      </vt:variant>
      <vt:variant>
        <vt:i4>0</vt:i4>
      </vt:variant>
      <vt:variant>
        <vt:i4>5</vt:i4>
      </vt:variant>
      <vt:variant>
        <vt:lpwstr>http://www.attirance.ru/lv/produkta-info/?id=1768&amp;KeepThis=true&amp;TB_iframe=true&amp;height=450&amp;width=575</vt:lpwstr>
      </vt:variant>
      <vt:variant>
        <vt:lpwstr/>
      </vt:variant>
      <vt:variant>
        <vt:i4>6488148</vt:i4>
      </vt:variant>
      <vt:variant>
        <vt:i4>99</vt:i4>
      </vt:variant>
      <vt:variant>
        <vt:i4>0</vt:i4>
      </vt:variant>
      <vt:variant>
        <vt:i4>5</vt:i4>
      </vt:variant>
      <vt:variant>
        <vt:lpwstr>http://www.attirance.ru/lv/produkta-info/?id=1767&amp;KeepThis=true&amp;TB_iframe=true&amp;height=450&amp;width=575</vt:lpwstr>
      </vt:variant>
      <vt:variant>
        <vt:lpwstr/>
      </vt:variant>
      <vt:variant>
        <vt:i4>7143507</vt:i4>
      </vt:variant>
      <vt:variant>
        <vt:i4>96</vt:i4>
      </vt:variant>
      <vt:variant>
        <vt:i4>0</vt:i4>
      </vt:variant>
      <vt:variant>
        <vt:i4>5</vt:i4>
      </vt:variant>
      <vt:variant>
        <vt:lpwstr>http://www.attirance.ru/lv/produkta-info/?id=1780&amp;KeepThis=true&amp;TB_iframe=true&amp;height=450&amp;width=575</vt:lpwstr>
      </vt:variant>
      <vt:variant>
        <vt:lpwstr/>
      </vt:variant>
      <vt:variant>
        <vt:i4>6422618</vt:i4>
      </vt:variant>
      <vt:variant>
        <vt:i4>93</vt:i4>
      </vt:variant>
      <vt:variant>
        <vt:i4>0</vt:i4>
      </vt:variant>
      <vt:variant>
        <vt:i4>5</vt:i4>
      </vt:variant>
      <vt:variant>
        <vt:lpwstr>http://www.attirance.ru/lv/produkta-info/?id=1779&amp;KeepThis=true&amp;TB_iframe=true&amp;height=450&amp;width=575</vt:lpwstr>
      </vt:variant>
      <vt:variant>
        <vt:lpwstr/>
      </vt:variant>
      <vt:variant>
        <vt:i4>6422619</vt:i4>
      </vt:variant>
      <vt:variant>
        <vt:i4>90</vt:i4>
      </vt:variant>
      <vt:variant>
        <vt:i4>0</vt:i4>
      </vt:variant>
      <vt:variant>
        <vt:i4>5</vt:i4>
      </vt:variant>
      <vt:variant>
        <vt:lpwstr>http://www.attirance.ru/lv/produkta-info/?id=1778&amp;KeepThis=true&amp;TB_iframe=true&amp;height=450&amp;width=575</vt:lpwstr>
      </vt:variant>
      <vt:variant>
        <vt:lpwstr/>
      </vt:variant>
      <vt:variant>
        <vt:i4>6291540</vt:i4>
      </vt:variant>
      <vt:variant>
        <vt:i4>87</vt:i4>
      </vt:variant>
      <vt:variant>
        <vt:i4>0</vt:i4>
      </vt:variant>
      <vt:variant>
        <vt:i4>5</vt:i4>
      </vt:variant>
      <vt:variant>
        <vt:lpwstr>http://www.attirance.ru/lv/produkta-info/?id=1757&amp;KeepThis=true&amp;TB_iframe=true&amp;height=450&amp;width=575</vt:lpwstr>
      </vt:variant>
      <vt:variant>
        <vt:lpwstr/>
      </vt:variant>
      <vt:variant>
        <vt:i4>6291541</vt:i4>
      </vt:variant>
      <vt:variant>
        <vt:i4>84</vt:i4>
      </vt:variant>
      <vt:variant>
        <vt:i4>0</vt:i4>
      </vt:variant>
      <vt:variant>
        <vt:i4>5</vt:i4>
      </vt:variant>
      <vt:variant>
        <vt:lpwstr>http://www.attirance.ru/lv/produkta-info/?id=1756&amp;KeepThis=true&amp;TB_iframe=true&amp;height=450&amp;width=575</vt:lpwstr>
      </vt:variant>
      <vt:variant>
        <vt:lpwstr/>
      </vt:variant>
      <vt:variant>
        <vt:i4>6488149</vt:i4>
      </vt:variant>
      <vt:variant>
        <vt:i4>81</vt:i4>
      </vt:variant>
      <vt:variant>
        <vt:i4>0</vt:i4>
      </vt:variant>
      <vt:variant>
        <vt:i4>5</vt:i4>
      </vt:variant>
      <vt:variant>
        <vt:lpwstr>http://www.attirance.ru/lv/produkta-info/?id=1766&amp;KeepThis=true&amp;TB_iframe=true&amp;height=450&amp;width=575</vt:lpwstr>
      </vt:variant>
      <vt:variant>
        <vt:lpwstr/>
      </vt:variant>
      <vt:variant>
        <vt:i4>6488150</vt:i4>
      </vt:variant>
      <vt:variant>
        <vt:i4>78</vt:i4>
      </vt:variant>
      <vt:variant>
        <vt:i4>0</vt:i4>
      </vt:variant>
      <vt:variant>
        <vt:i4>5</vt:i4>
      </vt:variant>
      <vt:variant>
        <vt:lpwstr>http://www.attirance.ru/lv/produkta-info/?id=1765&amp;KeepThis=true&amp;TB_iframe=true&amp;height=450&amp;width=575</vt:lpwstr>
      </vt:variant>
      <vt:variant>
        <vt:lpwstr/>
      </vt:variant>
      <vt:variant>
        <vt:i4>6488151</vt:i4>
      </vt:variant>
      <vt:variant>
        <vt:i4>75</vt:i4>
      </vt:variant>
      <vt:variant>
        <vt:i4>0</vt:i4>
      </vt:variant>
      <vt:variant>
        <vt:i4>5</vt:i4>
      </vt:variant>
      <vt:variant>
        <vt:lpwstr>http://www.attirance.ru/lv/produkta-info/?id=1764&amp;KeepThis=true&amp;TB_iframe=true&amp;height=450&amp;width=575</vt:lpwstr>
      </vt:variant>
      <vt:variant>
        <vt:lpwstr/>
      </vt:variant>
      <vt:variant>
        <vt:i4>6291542</vt:i4>
      </vt:variant>
      <vt:variant>
        <vt:i4>72</vt:i4>
      </vt:variant>
      <vt:variant>
        <vt:i4>0</vt:i4>
      </vt:variant>
      <vt:variant>
        <vt:i4>5</vt:i4>
      </vt:variant>
      <vt:variant>
        <vt:lpwstr>http://www.attirance.ru/lv/produkta-info/?id=1755&amp;KeepThis=true&amp;TB_iframe=true&amp;height=450&amp;width=575</vt:lpwstr>
      </vt:variant>
      <vt:variant>
        <vt:lpwstr/>
      </vt:variant>
      <vt:variant>
        <vt:i4>6291543</vt:i4>
      </vt:variant>
      <vt:variant>
        <vt:i4>69</vt:i4>
      </vt:variant>
      <vt:variant>
        <vt:i4>0</vt:i4>
      </vt:variant>
      <vt:variant>
        <vt:i4>5</vt:i4>
      </vt:variant>
      <vt:variant>
        <vt:lpwstr>http://www.attirance.ru/lv/produkta-info/?id=1754&amp;KeepThis=true&amp;TB_iframe=true&amp;height=450&amp;width=575</vt:lpwstr>
      </vt:variant>
      <vt:variant>
        <vt:lpwstr/>
      </vt:variant>
      <vt:variant>
        <vt:i4>6291536</vt:i4>
      </vt:variant>
      <vt:variant>
        <vt:i4>66</vt:i4>
      </vt:variant>
      <vt:variant>
        <vt:i4>0</vt:i4>
      </vt:variant>
      <vt:variant>
        <vt:i4>5</vt:i4>
      </vt:variant>
      <vt:variant>
        <vt:lpwstr>http://www.attirance.ru/lv/produkta-info/?id=1753&amp;KeepThis=true&amp;TB_iframe=true&amp;height=450&amp;width=575</vt:lpwstr>
      </vt:variant>
      <vt:variant>
        <vt:lpwstr/>
      </vt:variant>
      <vt:variant>
        <vt:i4>6291537</vt:i4>
      </vt:variant>
      <vt:variant>
        <vt:i4>63</vt:i4>
      </vt:variant>
      <vt:variant>
        <vt:i4>0</vt:i4>
      </vt:variant>
      <vt:variant>
        <vt:i4>5</vt:i4>
      </vt:variant>
      <vt:variant>
        <vt:lpwstr>http://www.attirance.ru/lv/produkta-info/?id=1752&amp;KeepThis=true&amp;TB_iframe=true&amp;height=450&amp;width=575</vt:lpwstr>
      </vt:variant>
      <vt:variant>
        <vt:lpwstr/>
      </vt:variant>
      <vt:variant>
        <vt:i4>6488144</vt:i4>
      </vt:variant>
      <vt:variant>
        <vt:i4>60</vt:i4>
      </vt:variant>
      <vt:variant>
        <vt:i4>0</vt:i4>
      </vt:variant>
      <vt:variant>
        <vt:i4>5</vt:i4>
      </vt:variant>
      <vt:variant>
        <vt:lpwstr>http://www.attirance.ru/lv/produkta-info/?id=1763&amp;KeepThis=true&amp;TB_iframe=true&amp;height=450&amp;width=575</vt:lpwstr>
      </vt:variant>
      <vt:variant>
        <vt:lpwstr/>
      </vt:variant>
      <vt:variant>
        <vt:i4>6422612</vt:i4>
      </vt:variant>
      <vt:variant>
        <vt:i4>57</vt:i4>
      </vt:variant>
      <vt:variant>
        <vt:i4>0</vt:i4>
      </vt:variant>
      <vt:variant>
        <vt:i4>5</vt:i4>
      </vt:variant>
      <vt:variant>
        <vt:lpwstr>http://www.attirance.ru/lv/produkta-info/?id=1777&amp;KeepThis=true&amp;TB_iframe=true&amp;height=450&amp;width=575</vt:lpwstr>
      </vt:variant>
      <vt:variant>
        <vt:lpwstr/>
      </vt:variant>
      <vt:variant>
        <vt:i4>7143511</vt:i4>
      </vt:variant>
      <vt:variant>
        <vt:i4>54</vt:i4>
      </vt:variant>
      <vt:variant>
        <vt:i4>0</vt:i4>
      </vt:variant>
      <vt:variant>
        <vt:i4>5</vt:i4>
      </vt:variant>
      <vt:variant>
        <vt:lpwstr>http://www.attirance.ru/lv/produkta-info/?id=1784&amp;KeepThis=true&amp;TB_iframe=true&amp;height=450&amp;width=575</vt:lpwstr>
      </vt:variant>
      <vt:variant>
        <vt:lpwstr/>
      </vt:variant>
      <vt:variant>
        <vt:i4>6291538</vt:i4>
      </vt:variant>
      <vt:variant>
        <vt:i4>51</vt:i4>
      </vt:variant>
      <vt:variant>
        <vt:i4>0</vt:i4>
      </vt:variant>
      <vt:variant>
        <vt:i4>5</vt:i4>
      </vt:variant>
      <vt:variant>
        <vt:lpwstr>http://www.attirance.ru/lv/produkta-info/?id=1751&amp;KeepThis=true&amp;TB_iframe=true&amp;height=450&amp;width=575</vt:lpwstr>
      </vt:variant>
      <vt:variant>
        <vt:lpwstr/>
      </vt:variant>
      <vt:variant>
        <vt:i4>6291539</vt:i4>
      </vt:variant>
      <vt:variant>
        <vt:i4>48</vt:i4>
      </vt:variant>
      <vt:variant>
        <vt:i4>0</vt:i4>
      </vt:variant>
      <vt:variant>
        <vt:i4>5</vt:i4>
      </vt:variant>
      <vt:variant>
        <vt:lpwstr>http://www.attirance.ru/lv/produkta-info/?id=1750&amp;KeepThis=true&amp;TB_iframe=true&amp;height=450&amp;width=575</vt:lpwstr>
      </vt:variant>
      <vt:variant>
        <vt:lpwstr/>
      </vt:variant>
      <vt:variant>
        <vt:i4>6357082</vt:i4>
      </vt:variant>
      <vt:variant>
        <vt:i4>45</vt:i4>
      </vt:variant>
      <vt:variant>
        <vt:i4>0</vt:i4>
      </vt:variant>
      <vt:variant>
        <vt:i4>5</vt:i4>
      </vt:variant>
      <vt:variant>
        <vt:lpwstr>http://www.attirance.ru/lv/produkta-info/?id=1749&amp;KeepThis=true&amp;TB_iframe=true&amp;height=450&amp;width=575</vt:lpwstr>
      </vt:variant>
      <vt:variant>
        <vt:lpwstr/>
      </vt:variant>
      <vt:variant>
        <vt:i4>6357083</vt:i4>
      </vt:variant>
      <vt:variant>
        <vt:i4>42</vt:i4>
      </vt:variant>
      <vt:variant>
        <vt:i4>0</vt:i4>
      </vt:variant>
      <vt:variant>
        <vt:i4>5</vt:i4>
      </vt:variant>
      <vt:variant>
        <vt:lpwstr>http://www.attirance.ru/lv/produkta-info/?id=1748&amp;KeepThis=true&amp;TB_iframe=true&amp;height=450&amp;width=575</vt:lpwstr>
      </vt:variant>
      <vt:variant>
        <vt:lpwstr/>
      </vt:variant>
      <vt:variant>
        <vt:i4>7077972</vt:i4>
      </vt:variant>
      <vt:variant>
        <vt:i4>39</vt:i4>
      </vt:variant>
      <vt:variant>
        <vt:i4>0</vt:i4>
      </vt:variant>
      <vt:variant>
        <vt:i4>5</vt:i4>
      </vt:variant>
      <vt:variant>
        <vt:lpwstr>http://www.attirance.ru/lv/produkta-info/?id=1797&amp;KeepThis=true&amp;TB_iframe=true&amp;height=450&amp;width=575</vt:lpwstr>
      </vt:variant>
      <vt:variant>
        <vt:lpwstr/>
      </vt:variant>
      <vt:variant>
        <vt:i4>7077973</vt:i4>
      </vt:variant>
      <vt:variant>
        <vt:i4>36</vt:i4>
      </vt:variant>
      <vt:variant>
        <vt:i4>0</vt:i4>
      </vt:variant>
      <vt:variant>
        <vt:i4>5</vt:i4>
      </vt:variant>
      <vt:variant>
        <vt:lpwstr>http://www.attirance.ru/lv/produkta-info/?id=1796&amp;KeepThis=true&amp;TB_iframe=true&amp;height=450&amp;width=575</vt:lpwstr>
      </vt:variant>
      <vt:variant>
        <vt:lpwstr/>
      </vt:variant>
      <vt:variant>
        <vt:i4>7077974</vt:i4>
      </vt:variant>
      <vt:variant>
        <vt:i4>33</vt:i4>
      </vt:variant>
      <vt:variant>
        <vt:i4>0</vt:i4>
      </vt:variant>
      <vt:variant>
        <vt:i4>5</vt:i4>
      </vt:variant>
      <vt:variant>
        <vt:lpwstr>http://www.attirance.ru/lv/produkta-info/?id=1795&amp;KeepThis=true&amp;TB_iframe=true&amp;height=450&amp;width=575</vt:lpwstr>
      </vt:variant>
      <vt:variant>
        <vt:lpwstr/>
      </vt:variant>
      <vt:variant>
        <vt:i4>7077975</vt:i4>
      </vt:variant>
      <vt:variant>
        <vt:i4>30</vt:i4>
      </vt:variant>
      <vt:variant>
        <vt:i4>0</vt:i4>
      </vt:variant>
      <vt:variant>
        <vt:i4>5</vt:i4>
      </vt:variant>
      <vt:variant>
        <vt:lpwstr>http://www.attirance.ru/lv/produkta-info/?id=1794&amp;KeepThis=true&amp;TB_iframe=true&amp;height=450&amp;width=575</vt:lpwstr>
      </vt:variant>
      <vt:variant>
        <vt:lpwstr/>
      </vt:variant>
      <vt:variant>
        <vt:i4>7077968</vt:i4>
      </vt:variant>
      <vt:variant>
        <vt:i4>27</vt:i4>
      </vt:variant>
      <vt:variant>
        <vt:i4>0</vt:i4>
      </vt:variant>
      <vt:variant>
        <vt:i4>5</vt:i4>
      </vt:variant>
      <vt:variant>
        <vt:lpwstr>http://www.attirance.ru/lv/produkta-info/?id=1793&amp;KeepThis=true&amp;TB_iframe=true&amp;height=450&amp;width=575</vt:lpwstr>
      </vt:variant>
      <vt:variant>
        <vt:lpwstr/>
      </vt:variant>
      <vt:variant>
        <vt:i4>7077969</vt:i4>
      </vt:variant>
      <vt:variant>
        <vt:i4>24</vt:i4>
      </vt:variant>
      <vt:variant>
        <vt:i4>0</vt:i4>
      </vt:variant>
      <vt:variant>
        <vt:i4>5</vt:i4>
      </vt:variant>
      <vt:variant>
        <vt:lpwstr>http://www.attirance.ru/lv/produkta-info/?id=1792&amp;KeepThis=true&amp;TB_iframe=true&amp;height=450&amp;width=575</vt:lpwstr>
      </vt:variant>
      <vt:variant>
        <vt:lpwstr/>
      </vt:variant>
      <vt:variant>
        <vt:i4>7077970</vt:i4>
      </vt:variant>
      <vt:variant>
        <vt:i4>21</vt:i4>
      </vt:variant>
      <vt:variant>
        <vt:i4>0</vt:i4>
      </vt:variant>
      <vt:variant>
        <vt:i4>5</vt:i4>
      </vt:variant>
      <vt:variant>
        <vt:lpwstr>http://www.attirance.ru/lv/produkta-info/?id=1791&amp;KeepThis=true&amp;TB_iframe=true&amp;height=450&amp;width=575</vt:lpwstr>
      </vt:variant>
      <vt:variant>
        <vt:lpwstr/>
      </vt:variant>
      <vt:variant>
        <vt:i4>6750306</vt:i4>
      </vt:variant>
      <vt:variant>
        <vt:i4>18</vt:i4>
      </vt:variant>
      <vt:variant>
        <vt:i4>0</vt:i4>
      </vt:variant>
      <vt:variant>
        <vt:i4>5</vt:i4>
      </vt:variant>
      <vt:variant>
        <vt:lpwstr>http://www.radikal.ru/</vt:lpwstr>
      </vt:variant>
      <vt:variant>
        <vt:lpwstr/>
      </vt:variant>
      <vt:variant>
        <vt:i4>6488160</vt:i4>
      </vt:variant>
      <vt:variant>
        <vt:i4>15</vt:i4>
      </vt:variant>
      <vt:variant>
        <vt:i4>0</vt:i4>
      </vt:variant>
      <vt:variant>
        <vt:i4>5</vt:i4>
      </vt:variant>
      <vt:variant>
        <vt:lpwstr>http://tenochtitlana.ru/recipe.html</vt:lpwstr>
      </vt:variant>
      <vt:variant>
        <vt:lpwstr/>
      </vt:variant>
      <vt:variant>
        <vt:i4>327696</vt:i4>
      </vt:variant>
      <vt:variant>
        <vt:i4>12</vt:i4>
      </vt:variant>
      <vt:variant>
        <vt:i4>0</vt:i4>
      </vt:variant>
      <vt:variant>
        <vt:i4>5</vt:i4>
      </vt:variant>
      <vt:variant>
        <vt:lpwstr>http://www.vidumshiki.ru/item414.html</vt:lpwstr>
      </vt:variant>
      <vt:variant>
        <vt:lpwstr/>
      </vt:variant>
      <vt:variant>
        <vt:i4>5046332</vt:i4>
      </vt:variant>
      <vt:variant>
        <vt:i4>9</vt:i4>
      </vt:variant>
      <vt:variant>
        <vt:i4>0</vt:i4>
      </vt:variant>
      <vt:variant>
        <vt:i4>5</vt:i4>
      </vt:variant>
      <vt:variant>
        <vt:lpwstr>http://www.vidumshiki.ru/catalog144_1.html</vt:lpwstr>
      </vt:variant>
      <vt:variant>
        <vt:lpwstr/>
      </vt:variant>
      <vt:variant>
        <vt:i4>5046331</vt:i4>
      </vt:variant>
      <vt:variant>
        <vt:i4>6</vt:i4>
      </vt:variant>
      <vt:variant>
        <vt:i4>0</vt:i4>
      </vt:variant>
      <vt:variant>
        <vt:i4>5</vt:i4>
      </vt:variant>
      <vt:variant>
        <vt:lpwstr>http://www.vidumshiki.ru/catalog143_1.html</vt:lpwstr>
      </vt:variant>
      <vt:variant>
        <vt:lpwstr/>
      </vt:variant>
      <vt:variant>
        <vt:i4>4980792</vt:i4>
      </vt:variant>
      <vt:variant>
        <vt:i4>3</vt:i4>
      </vt:variant>
      <vt:variant>
        <vt:i4>0</vt:i4>
      </vt:variant>
      <vt:variant>
        <vt:i4>5</vt:i4>
      </vt:variant>
      <vt:variant>
        <vt:lpwstr>http://www.vidumshiki.ru/catalog150_1.html</vt:lpwstr>
      </vt:variant>
      <vt:variant>
        <vt:lpwstr/>
      </vt:variant>
      <vt:variant>
        <vt:i4>3407878</vt:i4>
      </vt:variant>
      <vt:variant>
        <vt:i4>0</vt:i4>
      </vt:variant>
      <vt:variant>
        <vt:i4>0</vt:i4>
      </vt:variant>
      <vt:variant>
        <vt:i4>5</vt:i4>
      </vt:variant>
      <vt:variant>
        <vt:lpwstr>http://www.mama-mila.ru/var_toy.html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2010-04-15T21:15:00Z</dcterms:created>
  <dcterms:modified xsi:type="dcterms:W3CDTF">2010-05-22T20:28:00Z</dcterms:modified>
</cp:coreProperties>
</file>