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2077"/>
        <w:gridCol w:w="2759"/>
        <w:gridCol w:w="3100"/>
      </w:tblGrid>
      <w:tr w:rsidR="00952C8B" w:rsidRPr="00952C8B" w:rsidTr="00952C8B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  <w:t xml:space="preserve">Рост, </w:t>
            </w:r>
            <w:proofErr w:type="gramStart"/>
            <w:r w:rsidRPr="00952C8B"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  <w:t>Размер одежды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  <w:t xml:space="preserve">Обхват груди, </w:t>
            </w:r>
            <w:proofErr w:type="gramStart"/>
            <w:r w:rsidRPr="00952C8B">
              <w:rPr>
                <w:rFonts w:ascii="PFDinTextPro" w:eastAsia="Times New Roman" w:hAnsi="PFDinTextPro" w:cs="Times New Roman"/>
                <w:b/>
                <w:bCs/>
                <w:color w:val="282828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0-1 мес.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50-56, 56-62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36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1-2 мес.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62-68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38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3-6 мес.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68-74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40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7-9 мес.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74-80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42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80-86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44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1,5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86-92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48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92-98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52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98-104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56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104-110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58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110-116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30-32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62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5-6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116-122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64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6-7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122-128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68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8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128-134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34-36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70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9-10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134-150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72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150-162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76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14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162-177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40-42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82</w:t>
            </w:r>
          </w:p>
        </w:tc>
      </w:tr>
      <w:tr w:rsidR="00952C8B" w:rsidRPr="00952C8B" w:rsidTr="00952C8B"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42-44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2C8B" w:rsidRPr="00952C8B" w:rsidRDefault="00952C8B" w:rsidP="00952C8B">
            <w:pPr>
              <w:spacing w:after="0" w:line="240" w:lineRule="auto"/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</w:pPr>
            <w:r w:rsidRPr="00952C8B">
              <w:rPr>
                <w:rFonts w:ascii="PFDinTextPro" w:eastAsia="Times New Roman" w:hAnsi="PFDinTextPro" w:cs="Times New Roman"/>
                <w:color w:val="282828"/>
                <w:sz w:val="21"/>
                <w:szCs w:val="21"/>
                <w:lang w:eastAsia="ru-RU"/>
              </w:rPr>
              <w:t>86</w:t>
            </w:r>
          </w:p>
        </w:tc>
      </w:tr>
    </w:tbl>
    <w:p w:rsidR="00A17240" w:rsidRDefault="00A17240"/>
    <w:sectPr w:rsidR="00A17240" w:rsidSect="00A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Text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C8B"/>
    <w:rsid w:val="00952C8B"/>
    <w:rsid w:val="00A1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50728">
      <w:bodyDiv w:val="1"/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2015-04-13T10:24:00Z</dcterms:created>
  <dcterms:modified xsi:type="dcterms:W3CDTF">2015-04-13T10:24:00Z</dcterms:modified>
</cp:coreProperties>
</file>