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39" w:rsidRPr="00CB6CFD" w:rsidRDefault="00C57C4A" w:rsidP="00C57C4A">
      <w:pPr>
        <w:pStyle w:val="1"/>
        <w:rPr>
          <w:sz w:val="40"/>
          <w:szCs w:val="40"/>
          <w:u w:val="thick"/>
        </w:rPr>
      </w:pPr>
      <w:r w:rsidRPr="00CB6CFD">
        <w:rPr>
          <w:sz w:val="40"/>
          <w:szCs w:val="40"/>
          <w:u w:val="thick"/>
        </w:rPr>
        <w:t xml:space="preserve">Наименование услуги     </w:t>
      </w:r>
      <w:r w:rsidR="00CB6CFD">
        <w:rPr>
          <w:sz w:val="40"/>
          <w:szCs w:val="40"/>
          <w:u w:val="thick"/>
        </w:rPr>
        <w:t xml:space="preserve">Длина </w:t>
      </w:r>
      <w:proofErr w:type="spellStart"/>
      <w:r w:rsidRPr="00CB6CFD">
        <w:rPr>
          <w:sz w:val="40"/>
          <w:szCs w:val="40"/>
          <w:u w:val="thick"/>
        </w:rPr>
        <w:t>волос\стоимость</w:t>
      </w:r>
      <w:proofErr w:type="spellEnd"/>
    </w:p>
    <w:p w:rsidR="00C57C4A" w:rsidRPr="00CB6CFD" w:rsidRDefault="00C57C4A" w:rsidP="00C57C4A">
      <w:pPr>
        <w:rPr>
          <w:sz w:val="40"/>
          <w:szCs w:val="40"/>
        </w:rPr>
      </w:pPr>
    </w:p>
    <w:p w:rsidR="00C57C4A" w:rsidRDefault="00C57C4A" w:rsidP="00C57C4A">
      <w:r>
        <w:t xml:space="preserve">                                                                                                    короткие                   средние         длинные</w:t>
      </w:r>
    </w:p>
    <w:p w:rsidR="00C57C4A" w:rsidRDefault="00C57C4A" w:rsidP="00C57C4A">
      <w:pPr>
        <w:rPr>
          <w:sz w:val="36"/>
          <w:u w:val="thick"/>
        </w:rPr>
      </w:pPr>
      <w:r>
        <w:rPr>
          <w:sz w:val="36"/>
          <w:u w:val="thick"/>
        </w:rPr>
        <w:t>Стрижки женские                            300                350        400-450</w:t>
      </w:r>
    </w:p>
    <w:p w:rsidR="00C57C4A" w:rsidRDefault="00C57C4A" w:rsidP="00C57C4A">
      <w:pPr>
        <w:rPr>
          <w:sz w:val="36"/>
          <w:u w:val="thick"/>
        </w:rPr>
      </w:pPr>
      <w:r>
        <w:rPr>
          <w:sz w:val="36"/>
          <w:u w:val="thick"/>
        </w:rPr>
        <w:t>Стрижки мужские                            250                300</w:t>
      </w:r>
    </w:p>
    <w:p w:rsidR="007B66D4" w:rsidRDefault="00C57C4A" w:rsidP="00C57C4A">
      <w:pPr>
        <w:rPr>
          <w:sz w:val="36"/>
          <w:u w:val="thick"/>
        </w:rPr>
      </w:pPr>
      <w:r>
        <w:rPr>
          <w:sz w:val="36"/>
          <w:u w:val="thick"/>
        </w:rPr>
        <w:t>Стрижки детские                              150-200</w:t>
      </w:r>
    </w:p>
    <w:p w:rsidR="00C57C4A" w:rsidRDefault="00C57C4A" w:rsidP="00C57C4A">
      <w:pPr>
        <w:rPr>
          <w:sz w:val="36"/>
          <w:u w:val="thick"/>
        </w:rPr>
      </w:pPr>
      <w:r>
        <w:rPr>
          <w:sz w:val="36"/>
          <w:u w:val="thick"/>
        </w:rPr>
        <w:t xml:space="preserve">Прически                                                  </w:t>
      </w:r>
      <w:r w:rsidR="00CB6CFD">
        <w:rPr>
          <w:sz w:val="36"/>
          <w:u w:val="thick"/>
        </w:rPr>
        <w:t xml:space="preserve">                           от 10</w:t>
      </w:r>
      <w:r>
        <w:rPr>
          <w:sz w:val="36"/>
          <w:u w:val="thick"/>
        </w:rPr>
        <w:t>00р</w:t>
      </w:r>
    </w:p>
    <w:p w:rsidR="00C57C4A" w:rsidRDefault="00C57C4A" w:rsidP="00C57C4A">
      <w:pPr>
        <w:rPr>
          <w:sz w:val="36"/>
          <w:u w:val="thick"/>
        </w:rPr>
      </w:pPr>
      <w:r>
        <w:rPr>
          <w:sz w:val="36"/>
          <w:u w:val="thick"/>
        </w:rPr>
        <w:t>Укладки                                               500-800</w:t>
      </w:r>
    </w:p>
    <w:p w:rsidR="007B66D4" w:rsidRDefault="007B66D4" w:rsidP="00C57C4A">
      <w:pPr>
        <w:rPr>
          <w:sz w:val="36"/>
          <w:u w:val="thick"/>
        </w:rPr>
      </w:pPr>
      <w:r>
        <w:rPr>
          <w:sz w:val="36"/>
          <w:u w:val="thick"/>
        </w:rPr>
        <w:t>Окрашивание в 1 тон                      600-700      700-900   от 900</w:t>
      </w:r>
    </w:p>
    <w:p w:rsidR="007B66D4" w:rsidRDefault="007B66D4" w:rsidP="00C57C4A">
      <w:pPr>
        <w:rPr>
          <w:sz w:val="36"/>
          <w:u w:val="thick"/>
        </w:rPr>
      </w:pPr>
      <w:proofErr w:type="spellStart"/>
      <w:r>
        <w:rPr>
          <w:sz w:val="36"/>
          <w:u w:val="thick"/>
        </w:rPr>
        <w:t>Мелирование</w:t>
      </w:r>
      <w:proofErr w:type="spellEnd"/>
      <w:r>
        <w:rPr>
          <w:sz w:val="36"/>
          <w:u w:val="thick"/>
        </w:rPr>
        <w:t xml:space="preserve">                                    600              800-900   от 900</w:t>
      </w:r>
    </w:p>
    <w:p w:rsidR="007B66D4" w:rsidRDefault="007B66D4" w:rsidP="00C57C4A">
      <w:pPr>
        <w:rPr>
          <w:sz w:val="36"/>
          <w:u w:val="thick"/>
        </w:rPr>
      </w:pPr>
      <w:r>
        <w:rPr>
          <w:sz w:val="36"/>
          <w:u w:val="thick"/>
        </w:rPr>
        <w:t xml:space="preserve">Сложное окрашивание </w:t>
      </w:r>
    </w:p>
    <w:p w:rsidR="007B66D4" w:rsidRDefault="007B66D4" w:rsidP="00C57C4A">
      <w:pPr>
        <w:rPr>
          <w:sz w:val="36"/>
          <w:u w:val="thick"/>
        </w:rPr>
      </w:pPr>
      <w:r>
        <w:rPr>
          <w:sz w:val="36"/>
          <w:u w:val="thick"/>
        </w:rPr>
        <w:t>(</w:t>
      </w:r>
      <w:proofErr w:type="spellStart"/>
      <w:r w:rsidR="00CB6CFD">
        <w:rPr>
          <w:sz w:val="36"/>
          <w:u w:val="thick"/>
        </w:rPr>
        <w:t>колорирование</w:t>
      </w:r>
      <w:proofErr w:type="gramStart"/>
      <w:r w:rsidR="00CB6CFD">
        <w:rPr>
          <w:sz w:val="36"/>
          <w:u w:val="thick"/>
        </w:rPr>
        <w:t>,</w:t>
      </w:r>
      <w:r>
        <w:rPr>
          <w:sz w:val="36"/>
          <w:u w:val="thick"/>
        </w:rPr>
        <w:t>о</w:t>
      </w:r>
      <w:proofErr w:type="gramEnd"/>
      <w:r>
        <w:rPr>
          <w:sz w:val="36"/>
          <w:u w:val="thick"/>
        </w:rPr>
        <w:t>мбре</w:t>
      </w:r>
      <w:proofErr w:type="spellEnd"/>
      <w:r>
        <w:rPr>
          <w:sz w:val="36"/>
          <w:u w:val="thick"/>
        </w:rPr>
        <w:t xml:space="preserve">, </w:t>
      </w:r>
      <w:proofErr w:type="spellStart"/>
      <w:r>
        <w:rPr>
          <w:sz w:val="36"/>
          <w:u w:val="thick"/>
        </w:rPr>
        <w:t>брондирование</w:t>
      </w:r>
      <w:proofErr w:type="spellEnd"/>
      <w:r>
        <w:rPr>
          <w:sz w:val="36"/>
          <w:u w:val="thick"/>
        </w:rPr>
        <w:t xml:space="preserve"> и </w:t>
      </w:r>
      <w:proofErr w:type="spellStart"/>
      <w:r>
        <w:rPr>
          <w:sz w:val="36"/>
          <w:u w:val="thick"/>
        </w:rPr>
        <w:t>др</w:t>
      </w:r>
      <w:proofErr w:type="spellEnd"/>
      <w:r>
        <w:rPr>
          <w:sz w:val="36"/>
          <w:u w:val="thick"/>
        </w:rPr>
        <w:t>)         цена договорная</w:t>
      </w:r>
    </w:p>
    <w:p w:rsidR="007B66D4" w:rsidRDefault="007B66D4" w:rsidP="00C57C4A">
      <w:pPr>
        <w:rPr>
          <w:sz w:val="36"/>
          <w:u w:val="thick"/>
        </w:rPr>
      </w:pPr>
      <w:proofErr w:type="spellStart"/>
      <w:r>
        <w:rPr>
          <w:sz w:val="36"/>
          <w:u w:val="thick"/>
        </w:rPr>
        <w:t>Карвинг\биозавивка</w:t>
      </w:r>
      <w:proofErr w:type="spellEnd"/>
      <w:r>
        <w:rPr>
          <w:sz w:val="36"/>
          <w:u w:val="thick"/>
        </w:rPr>
        <w:t xml:space="preserve">                         700-1000    1000-1300 </w:t>
      </w:r>
    </w:p>
    <w:p w:rsidR="007B66D4" w:rsidRDefault="007B66D4" w:rsidP="00C57C4A">
      <w:pPr>
        <w:rPr>
          <w:sz w:val="36"/>
          <w:u w:val="thick"/>
        </w:rPr>
      </w:pPr>
      <w:r>
        <w:rPr>
          <w:sz w:val="36"/>
          <w:u w:val="thick"/>
        </w:rPr>
        <w:t>Коррекция бровей                            100</w:t>
      </w:r>
    </w:p>
    <w:p w:rsidR="007B66D4" w:rsidRDefault="007B66D4" w:rsidP="00C57C4A">
      <w:pPr>
        <w:rPr>
          <w:sz w:val="36"/>
          <w:u w:val="thick"/>
        </w:rPr>
      </w:pPr>
      <w:r>
        <w:rPr>
          <w:sz w:val="36"/>
          <w:u w:val="thick"/>
        </w:rPr>
        <w:t>Окрашивание бровей                       100</w:t>
      </w:r>
    </w:p>
    <w:p w:rsidR="00CB6CFD" w:rsidRDefault="00CB6CFD" w:rsidP="00C57C4A">
      <w:pPr>
        <w:rPr>
          <w:sz w:val="36"/>
          <w:u w:val="thick"/>
        </w:rPr>
      </w:pPr>
    </w:p>
    <w:p w:rsidR="00CB6CFD" w:rsidRDefault="00CB6CFD" w:rsidP="00CB6CFD">
      <w:pPr>
        <w:pStyle w:val="1"/>
      </w:pPr>
      <w:r>
        <w:t>Принимаю у себя дома на Мещере. В исключительных случаях возможен выезд на дом (при заказе от 1000р плюс 100р)</w:t>
      </w:r>
    </w:p>
    <w:p w:rsidR="00CB6CFD" w:rsidRPr="00CB6CFD" w:rsidRDefault="00CB6CFD" w:rsidP="00CB6CFD">
      <w:r>
        <w:t>Цены указаны с учетом краски мастера.</w:t>
      </w:r>
    </w:p>
    <w:p w:rsidR="00CB6CFD" w:rsidRPr="00CB6CFD" w:rsidRDefault="00CB6CFD" w:rsidP="00CB6CFD">
      <w:pPr>
        <w:pStyle w:val="1"/>
      </w:pPr>
    </w:p>
    <w:sectPr w:rsidR="00CB6CFD" w:rsidRPr="00CB6CFD" w:rsidSect="00B4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C4A"/>
    <w:rsid w:val="007B66D4"/>
    <w:rsid w:val="00B40F39"/>
    <w:rsid w:val="00C57C4A"/>
    <w:rsid w:val="00CB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39"/>
  </w:style>
  <w:style w:type="paragraph" w:styleId="1">
    <w:name w:val="heading 1"/>
    <w:basedOn w:val="a"/>
    <w:next w:val="a"/>
    <w:link w:val="10"/>
    <w:uiPriority w:val="9"/>
    <w:qFormat/>
    <w:rsid w:val="00C57C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2016-04-23T09:23:00Z</dcterms:created>
  <dcterms:modified xsi:type="dcterms:W3CDTF">2016-04-23T09:54:00Z</dcterms:modified>
</cp:coreProperties>
</file>