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8" w:rsidRPr="00FB1449" w:rsidRDefault="00213E81">
      <w:pPr>
        <w:rPr>
          <w:rFonts w:ascii="PTSans-Regular" w:hAnsi="PTSans-Regular"/>
          <w:sz w:val="27"/>
          <w:szCs w:val="27"/>
          <w:shd w:val="clear" w:color="auto" w:fill="F3F4F4"/>
        </w:rPr>
      </w:pPr>
      <w:r w:rsidRPr="00FB1449">
        <w:rPr>
          <w:rFonts w:ascii="PTSans-Regular" w:hAnsi="PTSans-Regular"/>
          <w:sz w:val="27"/>
          <w:szCs w:val="27"/>
          <w:shd w:val="clear" w:color="auto" w:fill="F3F4F4"/>
        </w:rPr>
        <w:t xml:space="preserve">Вкусный баклажанный салат с помидорами порадует </w:t>
      </w:r>
      <w:proofErr w:type="gramStart"/>
      <w:r w:rsidRPr="00FB1449">
        <w:rPr>
          <w:rFonts w:ascii="PTSans-Regular" w:hAnsi="PTSans-Regular"/>
          <w:sz w:val="27"/>
          <w:szCs w:val="27"/>
          <w:shd w:val="clear" w:color="auto" w:fill="F3F4F4"/>
        </w:rPr>
        <w:t>близких</w:t>
      </w:r>
      <w:proofErr w:type="gramEnd"/>
      <w:r w:rsidRPr="00FB1449">
        <w:rPr>
          <w:rFonts w:ascii="PTSans-Regular" w:hAnsi="PTSans-Regular"/>
          <w:sz w:val="27"/>
          <w:szCs w:val="27"/>
          <w:shd w:val="clear" w:color="auto" w:fill="F3F4F4"/>
        </w:rPr>
        <w:t xml:space="preserve"> во время холодной поры. Необходимые компоненты: Четыре килограмма синих. 10 томатов. 5 головок чеснока. 10 перцев болгарских. 3 острых перца. Стакан сахара. Две столовые ложки соли. 150 грамм 9%-</w:t>
      </w:r>
      <w:proofErr w:type="spellStart"/>
      <w:r w:rsidRPr="00FB1449">
        <w:rPr>
          <w:rFonts w:ascii="PTSans-Regular" w:hAnsi="PTSans-Regular"/>
          <w:sz w:val="27"/>
          <w:szCs w:val="27"/>
          <w:shd w:val="clear" w:color="auto" w:fill="F3F4F4"/>
        </w:rPr>
        <w:t>го</w:t>
      </w:r>
      <w:proofErr w:type="spellEnd"/>
      <w:r w:rsidRPr="00FB1449">
        <w:rPr>
          <w:rFonts w:ascii="PTSans-Regular" w:hAnsi="PTSans-Regular"/>
          <w:sz w:val="27"/>
          <w:szCs w:val="27"/>
          <w:shd w:val="clear" w:color="auto" w:fill="F3F4F4"/>
        </w:rPr>
        <w:t xml:space="preserve"> уксуса. Стакан растительного масла. Как сделать: Помойте овощи, срежьте подножку. Порежьте </w:t>
      </w:r>
      <w:proofErr w:type="gramStart"/>
      <w:r w:rsidRPr="00FB1449">
        <w:rPr>
          <w:rFonts w:ascii="PTSans-Regular" w:hAnsi="PTSans-Regular"/>
          <w:sz w:val="27"/>
          <w:szCs w:val="27"/>
          <w:shd w:val="clear" w:color="auto" w:fill="F3F4F4"/>
        </w:rPr>
        <w:t>синие</w:t>
      </w:r>
      <w:proofErr w:type="gramEnd"/>
      <w:r w:rsidRPr="00FB1449">
        <w:rPr>
          <w:rFonts w:ascii="PTSans-Regular" w:hAnsi="PTSans-Regular"/>
          <w:sz w:val="27"/>
          <w:szCs w:val="27"/>
          <w:shd w:val="clear" w:color="auto" w:fill="F3F4F4"/>
        </w:rPr>
        <w:t xml:space="preserve"> шайбами. Обработайте баклажаны солью – сложите их в одну емкость, засыпьте ее, по истечении получаса тщательно промойте. Перец очистите, выньте семена, нарежьте. Почистите чеснок. Залейте помидоры на минуту кипятком, потом холодной водой на две-три минуты. Очистите шкурку. Острый и болгарский перец, помидоры, чеснок пропустите через мясорубку. Добавьте соль, сахар, растительное масло. Синие пару минут следует мариновать в получившейся смеси, потом тушите в ней полчаса. Простерилизуйте банки, туда влейте получившийся салат, закатайте. Консервированные баклажаны готовы!</w:t>
      </w:r>
      <w:r w:rsidRPr="00FB1449">
        <w:rPr>
          <w:rFonts w:ascii="PTSans-Regular" w:hAnsi="PTSans-Regular"/>
          <w:sz w:val="27"/>
          <w:szCs w:val="27"/>
        </w:rPr>
        <w:br/>
      </w:r>
    </w:p>
    <w:p w:rsidR="006F7518" w:rsidRPr="00FB1449" w:rsidRDefault="006F751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FB1449">
        <w:rPr>
          <w:rFonts w:ascii="Arial" w:hAnsi="Arial" w:cs="Arial"/>
          <w:sz w:val="18"/>
          <w:szCs w:val="18"/>
          <w:shd w:val="clear" w:color="auto" w:fill="FFFFFF"/>
        </w:rPr>
        <w:t>Баклажаны – 2шт;</w:t>
      </w:r>
      <w:r w:rsidRPr="00FB144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FB1449">
        <w:rPr>
          <w:rFonts w:ascii="Arial" w:hAnsi="Arial" w:cs="Arial"/>
          <w:sz w:val="18"/>
          <w:szCs w:val="18"/>
        </w:rPr>
        <w:br/>
      </w:r>
      <w:r w:rsidRPr="00FB1449">
        <w:rPr>
          <w:rFonts w:ascii="Arial" w:hAnsi="Arial" w:cs="Arial"/>
          <w:sz w:val="18"/>
          <w:szCs w:val="18"/>
          <w:shd w:val="clear" w:color="auto" w:fill="FFFFFF"/>
        </w:rPr>
        <w:t>Помидоры – 2шт;</w:t>
      </w:r>
      <w:r w:rsidRPr="00FB144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FB1449">
        <w:rPr>
          <w:rFonts w:ascii="Arial" w:hAnsi="Arial" w:cs="Arial"/>
          <w:sz w:val="18"/>
          <w:szCs w:val="18"/>
        </w:rPr>
        <w:br/>
      </w:r>
      <w:r w:rsidRPr="00FB1449">
        <w:rPr>
          <w:rFonts w:ascii="Arial" w:hAnsi="Arial" w:cs="Arial"/>
          <w:sz w:val="18"/>
          <w:szCs w:val="18"/>
          <w:shd w:val="clear" w:color="auto" w:fill="FFFFFF"/>
        </w:rPr>
        <w:t>Чеснок – 3-4 зубка;</w:t>
      </w:r>
      <w:r w:rsidRPr="00FB144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FB1449">
        <w:rPr>
          <w:rFonts w:ascii="Arial" w:hAnsi="Arial" w:cs="Arial"/>
          <w:sz w:val="18"/>
          <w:szCs w:val="18"/>
        </w:rPr>
        <w:br/>
      </w:r>
      <w:r w:rsidRPr="00FB1449">
        <w:rPr>
          <w:rFonts w:ascii="Arial" w:hAnsi="Arial" w:cs="Arial"/>
          <w:sz w:val="18"/>
          <w:szCs w:val="18"/>
          <w:shd w:val="clear" w:color="auto" w:fill="FFFFFF"/>
        </w:rPr>
        <w:t>Петрушка – 1 пучок.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 xml:space="preserve">Тщательно </w:t>
      </w:r>
      <w:proofErr w:type="gramStart"/>
      <w:r w:rsidRPr="00FB1449">
        <w:rPr>
          <w:rFonts w:ascii="Arial" w:hAnsi="Arial" w:cs="Arial"/>
          <w:sz w:val="22"/>
          <w:szCs w:val="22"/>
        </w:rPr>
        <w:t>моем</w:t>
      </w:r>
      <w:proofErr w:type="gramEnd"/>
      <w:r w:rsidRPr="00FB1449">
        <w:rPr>
          <w:rFonts w:ascii="Arial" w:hAnsi="Arial" w:cs="Arial"/>
          <w:sz w:val="22"/>
          <w:szCs w:val="22"/>
        </w:rPr>
        <w:t xml:space="preserve"> баклажаны под холодной водой. Если баклажаны свежие, то кожуру с них лучше не снимать, а сразу порезать небольшими кубиками.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 xml:space="preserve">Помидоры тоже </w:t>
      </w:r>
      <w:proofErr w:type="gramStart"/>
      <w:r w:rsidRPr="00FB1449">
        <w:rPr>
          <w:rFonts w:ascii="Arial" w:hAnsi="Arial" w:cs="Arial"/>
          <w:sz w:val="22"/>
          <w:szCs w:val="22"/>
        </w:rPr>
        <w:t>моем</w:t>
      </w:r>
      <w:proofErr w:type="gramEnd"/>
      <w:r w:rsidRPr="00FB1449">
        <w:rPr>
          <w:rFonts w:ascii="Arial" w:hAnsi="Arial" w:cs="Arial"/>
          <w:sz w:val="22"/>
          <w:szCs w:val="22"/>
        </w:rPr>
        <w:t xml:space="preserve"> и рубим мелкими кусочками. Лучше следить за тем, чтобы мякоть не вытекла из овощей.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Складываем баклажаны и томаты в глубокую кастрюлю и обильно сдабриваем растительным маслом и ставим на слабый огонь. Овощи лучше тушить не более получаса.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Теперь займемся петрушкой и чесноком. Промываем петрушку в воде и крошим. Чеснок можно подавить прессом или мелко порезать ножиком. Нарезанную петрушку и чеснок высыпаем в кастрюлю.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Затем добавляем туда соли и при желании немного сахара.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 xml:space="preserve">Полученную смесь провариваем и раскладываем в пол-литровые банки. Закуска из баклажанов готова. Она станет отличным гарниром в любое время года и обязательно удивит и порадует </w:t>
      </w:r>
      <w:proofErr w:type="gramStart"/>
      <w:r w:rsidRPr="00FB1449">
        <w:rPr>
          <w:rFonts w:ascii="Arial" w:hAnsi="Arial" w:cs="Arial"/>
          <w:sz w:val="22"/>
          <w:szCs w:val="22"/>
        </w:rPr>
        <w:t>ваших</w:t>
      </w:r>
      <w:proofErr w:type="gramEnd"/>
      <w:r w:rsidRPr="00FB1449">
        <w:rPr>
          <w:rFonts w:ascii="Arial" w:hAnsi="Arial" w:cs="Arial"/>
          <w:sz w:val="22"/>
          <w:szCs w:val="22"/>
        </w:rPr>
        <w:t xml:space="preserve"> близких.</w:t>
      </w:r>
    </w:p>
    <w:p w:rsidR="006F7518" w:rsidRPr="00FB1449" w:rsidRDefault="006F7518" w:rsidP="006F751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B1449">
        <w:rPr>
          <w:rFonts w:ascii="Arial" w:eastAsia="Times New Roman" w:hAnsi="Arial" w:cs="Arial"/>
          <w:sz w:val="18"/>
          <w:szCs w:val="18"/>
          <w:lang w:eastAsia="ru-RU"/>
        </w:rPr>
        <w:t>Баклажаны - 500 грамм;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Лук репчатый - 500 грамм;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Перец сладкий - 500 грамм;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Морковь - 500 грамм;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Масло подсолнечное рафинированное - 1 стакан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Сахар - 200 грамм;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Соль - 2 </w:t>
      </w:r>
      <w:proofErr w:type="spellStart"/>
      <w:r w:rsidRPr="00FB1449">
        <w:rPr>
          <w:rFonts w:ascii="Arial" w:eastAsia="Times New Roman" w:hAnsi="Arial" w:cs="Arial"/>
          <w:sz w:val="18"/>
          <w:szCs w:val="18"/>
          <w:lang w:eastAsia="ru-RU"/>
        </w:rPr>
        <w:t>ст</w:t>
      </w:r>
      <w:proofErr w:type="gramStart"/>
      <w:r w:rsidRPr="00FB1449">
        <w:rPr>
          <w:rFonts w:ascii="Arial" w:eastAsia="Times New Roman" w:hAnsi="Arial" w:cs="Arial"/>
          <w:sz w:val="18"/>
          <w:szCs w:val="18"/>
          <w:lang w:eastAsia="ru-RU"/>
        </w:rPr>
        <w:t>.л</w:t>
      </w:r>
      <w:proofErr w:type="spellEnd"/>
      <w:proofErr w:type="gramEnd"/>
      <w:r w:rsidRPr="00FB1449">
        <w:rPr>
          <w:rFonts w:ascii="Arial" w:eastAsia="Times New Roman" w:hAnsi="Arial" w:cs="Arial"/>
          <w:sz w:val="18"/>
          <w:szCs w:val="18"/>
          <w:lang w:eastAsia="ru-RU"/>
        </w:rPr>
        <w:t>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Помидоры - 2 кг;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>Чеснок - 1 головка; </w:t>
      </w:r>
      <w:r w:rsidRPr="00FB1449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Уксус (70%) - 1 </w:t>
      </w:r>
      <w:proofErr w:type="spellStart"/>
      <w:r w:rsidRPr="00FB1449">
        <w:rPr>
          <w:rFonts w:ascii="Arial" w:eastAsia="Times New Roman" w:hAnsi="Arial" w:cs="Arial"/>
          <w:sz w:val="18"/>
          <w:szCs w:val="18"/>
          <w:lang w:eastAsia="ru-RU"/>
        </w:rPr>
        <w:t>ст.л</w:t>
      </w:r>
      <w:proofErr w:type="spellEnd"/>
      <w:r w:rsidRPr="00FB1449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Для приготовления нам понадобятся баклажаны, перец сладкий, морковь, лук репчатый, помидоры, чеснок, сахар, масло растительное, соль и уксус 70%.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Сладкий перец очистить от семян и перегородок, нарезать полосками. Очищенный репчатый лук нашинковать полукольцами.</w:t>
      </w:r>
      <w:r w:rsidRPr="00FB1449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Очищенную морковь натереть на крупной тёрке, баклажаны нарезать кубиками.</w:t>
      </w:r>
      <w:r w:rsidRPr="00FB1449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Сложить все овощи в кастрюлю. К овощам добавить нарезанные кубиками помидоры, а также масло, соль и сахар. Варить 45 минут на небольшом огне с момента закипания, накрыв кастрюлю крышкой.</w:t>
      </w:r>
      <w:r w:rsidRPr="00FB1449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За 5 минут до готовности добавить измельчённый чеснок и уксус.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 xml:space="preserve">Разложить салат в сухие </w:t>
      </w:r>
      <w:proofErr w:type="spellStart"/>
      <w:r w:rsidRPr="00FB1449">
        <w:rPr>
          <w:rFonts w:ascii="Arial" w:hAnsi="Arial" w:cs="Arial"/>
          <w:sz w:val="22"/>
          <w:szCs w:val="22"/>
        </w:rPr>
        <w:t>стериллизованные</w:t>
      </w:r>
      <w:proofErr w:type="spellEnd"/>
      <w:r w:rsidRPr="00FB1449">
        <w:rPr>
          <w:rFonts w:ascii="Arial" w:hAnsi="Arial" w:cs="Arial"/>
          <w:sz w:val="22"/>
          <w:szCs w:val="22"/>
        </w:rPr>
        <w:t xml:space="preserve"> банки и закатать прокипячёнными крышками.</w:t>
      </w:r>
      <w:r w:rsidRPr="00FB1449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FB1449">
        <w:rPr>
          <w:rFonts w:ascii="Arial" w:hAnsi="Arial" w:cs="Arial"/>
          <w:sz w:val="22"/>
          <w:szCs w:val="22"/>
        </w:rPr>
        <w:t>Баночки с салатом перевернуть на крышку и оставить под пледом до остывания. Из указанного количества ингредиентов получается 7 баночек по 0,5 литра.</w:t>
      </w:r>
      <w:r w:rsidRPr="00FB1449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6F7518" w:rsidRPr="00FB1449" w:rsidRDefault="006F7518" w:rsidP="00FB144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F7518" w:rsidRPr="00FB1449" w:rsidSect="00FB144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1"/>
    <w:rsid w:val="00213E81"/>
    <w:rsid w:val="002C04E2"/>
    <w:rsid w:val="006F7518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518"/>
  </w:style>
  <w:style w:type="paragraph" w:styleId="a3">
    <w:name w:val="Normal (Web)"/>
    <w:basedOn w:val="a"/>
    <w:uiPriority w:val="99"/>
    <w:semiHidden/>
    <w:unhideWhenUsed/>
    <w:rsid w:val="006F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518"/>
  </w:style>
  <w:style w:type="paragraph" w:styleId="a3">
    <w:name w:val="Normal (Web)"/>
    <w:basedOn w:val="a"/>
    <w:uiPriority w:val="99"/>
    <w:semiHidden/>
    <w:unhideWhenUsed/>
    <w:rsid w:val="006F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2016-08-16T18:48:00Z</dcterms:created>
  <dcterms:modified xsi:type="dcterms:W3CDTF">2016-08-19T03:53:00Z</dcterms:modified>
</cp:coreProperties>
</file>