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AD" w:rsidRPr="003A6CAD" w:rsidRDefault="003A6CAD" w:rsidP="003A6CAD">
      <w:pPr>
        <w:rPr>
          <w:sz w:val="24"/>
          <w:szCs w:val="24"/>
          <w:lang w:val="en-US"/>
        </w:rPr>
      </w:pPr>
      <w:r w:rsidRPr="003A6CAD">
        <w:rPr>
          <w:sz w:val="24"/>
          <w:szCs w:val="24"/>
          <w:lang w:val="en-US"/>
        </w:rPr>
        <w:t xml:space="preserve">ASDA^ </w:t>
      </w:r>
      <w:hyperlink r:id="rId4" w:history="1">
        <w:r w:rsidRPr="003A6CAD">
          <w:rPr>
            <w:rStyle w:val="a3"/>
            <w:sz w:val="24"/>
            <w:szCs w:val="24"/>
            <w:lang w:val="en-US"/>
          </w:rPr>
          <w:t>http://direct.asda.com/george/glp-sale-landing,default,pg.html</w:t>
        </w:r>
      </w:hyperlink>
      <w:r w:rsidRPr="003A6CAD">
        <w:rPr>
          <w:sz w:val="24"/>
          <w:szCs w:val="24"/>
          <w:lang w:val="en-US"/>
        </w:rPr>
        <w:t>,</w:t>
      </w:r>
    </w:p>
    <w:p w:rsidR="003A6CAD" w:rsidRPr="003A6CAD" w:rsidRDefault="003A6CAD" w:rsidP="003A6CAD">
      <w:pPr>
        <w:rPr>
          <w:sz w:val="24"/>
          <w:szCs w:val="24"/>
          <w:lang w:val="en-US"/>
        </w:rPr>
      </w:pPr>
      <w:r w:rsidRPr="003A6CAD">
        <w:rPr>
          <w:sz w:val="24"/>
          <w:szCs w:val="24"/>
          <w:lang w:val="en-US"/>
        </w:rPr>
        <w:t xml:space="preserve"> M@S^ </w:t>
      </w:r>
      <w:hyperlink r:id="rId5" w:history="1">
        <w:r w:rsidRPr="003A6CAD">
          <w:rPr>
            <w:rStyle w:val="a3"/>
            <w:sz w:val="24"/>
            <w:szCs w:val="24"/>
            <w:lang w:val="en-US"/>
          </w:rPr>
          <w:t>http://www.marksandspencer.com/</w:t>
        </w:r>
      </w:hyperlink>
    </w:p>
    <w:p w:rsidR="003A6CAD" w:rsidRPr="003A6CAD" w:rsidRDefault="003A6CAD" w:rsidP="003A6CAD">
      <w:pPr>
        <w:rPr>
          <w:sz w:val="24"/>
          <w:szCs w:val="24"/>
          <w:lang w:val="en-US"/>
        </w:rPr>
      </w:pPr>
      <w:r w:rsidRPr="003A6CAD">
        <w:rPr>
          <w:sz w:val="24"/>
          <w:szCs w:val="24"/>
          <w:lang w:val="en-US"/>
        </w:rPr>
        <w:t xml:space="preserve">SD^ </w:t>
      </w:r>
      <w:hyperlink r:id="rId6" w:history="1">
        <w:r w:rsidRPr="003A6CAD">
          <w:rPr>
            <w:rStyle w:val="a3"/>
            <w:sz w:val="24"/>
            <w:szCs w:val="24"/>
            <w:lang w:val="en-US"/>
          </w:rPr>
          <w:t>http://www.sportsdirect.com/</w:t>
        </w:r>
      </w:hyperlink>
    </w:p>
    <w:p w:rsidR="003A6CAD" w:rsidRDefault="003A6CAD" w:rsidP="003A6CAD">
      <w:pPr>
        <w:rPr>
          <w:sz w:val="24"/>
          <w:szCs w:val="24"/>
        </w:rPr>
      </w:pPr>
      <w:proofErr w:type="spellStart"/>
      <w:r w:rsidRPr="003A6CAD">
        <w:rPr>
          <w:sz w:val="24"/>
          <w:szCs w:val="24"/>
          <w:lang w:val="en-US"/>
        </w:rPr>
        <w:t>MMDt</w:t>
      </w:r>
      <w:proofErr w:type="spellEnd"/>
      <w:r w:rsidRPr="003A6CAD">
        <w:rPr>
          <w:sz w:val="24"/>
          <w:szCs w:val="24"/>
          <w:lang w:val="en-US"/>
        </w:rPr>
        <w:t xml:space="preserve">^ </w:t>
      </w:r>
      <w:hyperlink r:id="rId7" w:history="1">
        <w:r w:rsidRPr="003A6CAD">
          <w:rPr>
            <w:rStyle w:val="a3"/>
            <w:sz w:val="24"/>
            <w:szCs w:val="24"/>
            <w:lang w:val="en-US"/>
          </w:rPr>
          <w:t>http://www.mandmdirect.com/?a=resetsearch</w:t>
        </w:r>
      </w:hyperlink>
    </w:p>
    <w:p w:rsidR="003A6CAD" w:rsidRPr="003A6CAD" w:rsidRDefault="003A6CAD" w:rsidP="003A6CA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Другие магазины обсуждаются тоже))</w:t>
      </w:r>
      <w:proofErr w:type="gramEnd"/>
    </w:p>
    <w:p w:rsidR="003A6CAD" w:rsidRPr="003A6CAD" w:rsidRDefault="003A6CAD" w:rsidP="003A6CAD">
      <w:pPr>
        <w:rPr>
          <w:sz w:val="24"/>
          <w:szCs w:val="24"/>
        </w:rPr>
      </w:pPr>
    </w:p>
    <w:p w:rsidR="003A6CAD" w:rsidRDefault="003A6CAD" w:rsidP="003A6CAD">
      <w:pPr>
        <w:rPr>
          <w:rFonts w:ascii="Trebuchet MS" w:hAnsi="Trebuchet MS"/>
          <w:color w:val="FF0000"/>
          <w:sz w:val="26"/>
          <w:szCs w:val="26"/>
          <w:shd w:val="clear" w:color="auto" w:fill="ECECEC"/>
        </w:rPr>
      </w:pPr>
      <w:r>
        <w:rPr>
          <w:rStyle w:val="a4"/>
          <w:rFonts w:ascii="Trebuchet MS" w:hAnsi="Trebuchet MS"/>
          <w:color w:val="323D4F"/>
          <w:sz w:val="26"/>
          <w:szCs w:val="26"/>
          <w:shd w:val="clear" w:color="auto" w:fill="ECECEC"/>
        </w:rPr>
        <w:t>Информация по расчету заказа:</w:t>
      </w:r>
      <w:r>
        <w:rPr>
          <w:rStyle w:val="apple-converted-space"/>
          <w:rFonts w:ascii="Trebuchet MS" w:hAnsi="Trebuchet MS"/>
          <w:b/>
          <w:bCs/>
          <w:color w:val="323D4F"/>
          <w:sz w:val="26"/>
          <w:szCs w:val="26"/>
          <w:shd w:val="clear" w:color="auto" w:fill="ECECEC"/>
        </w:rPr>
        <w:t> </w:t>
      </w:r>
      <w:r>
        <w:rPr>
          <w:rFonts w:ascii="Trebuchet MS" w:hAnsi="Trebuchet MS"/>
          <w:color w:val="323D4F"/>
          <w:sz w:val="26"/>
          <w:szCs w:val="26"/>
        </w:rPr>
        <w:br/>
      </w:r>
      <w:r>
        <w:rPr>
          <w:rFonts w:ascii="Trebuchet MS" w:hAnsi="Trebuchet MS"/>
          <w:color w:val="FF0000"/>
          <w:sz w:val="26"/>
          <w:szCs w:val="26"/>
          <w:shd w:val="clear" w:color="auto" w:fill="ECECEC"/>
        </w:rPr>
        <w:t xml:space="preserve">Сумму считаем следующим образом: сумма заказа* (курс фунта +1 </w:t>
      </w:r>
      <w:proofErr w:type="spellStart"/>
      <w:r>
        <w:rPr>
          <w:rFonts w:ascii="Trebuchet MS" w:hAnsi="Trebuchet MS"/>
          <w:color w:val="FF0000"/>
          <w:sz w:val="26"/>
          <w:szCs w:val="26"/>
          <w:shd w:val="clear" w:color="auto" w:fill="ECECEC"/>
        </w:rPr>
        <w:t>руб</w:t>
      </w:r>
      <w:proofErr w:type="spellEnd"/>
      <w:r>
        <w:rPr>
          <w:rFonts w:ascii="Trebuchet MS" w:hAnsi="Trebuchet MS"/>
          <w:color w:val="FF0000"/>
          <w:sz w:val="26"/>
          <w:szCs w:val="26"/>
          <w:shd w:val="clear" w:color="auto" w:fill="ECECEC"/>
        </w:rPr>
        <w:t xml:space="preserve">)+ 35% (4,3% </w:t>
      </w:r>
      <w:proofErr w:type="spellStart"/>
      <w:r>
        <w:rPr>
          <w:rFonts w:ascii="Trebuchet MS" w:hAnsi="Trebuchet MS"/>
          <w:color w:val="FF0000"/>
          <w:sz w:val="26"/>
          <w:szCs w:val="26"/>
          <w:shd w:val="clear" w:color="auto" w:fill="ECECEC"/>
        </w:rPr>
        <w:t>Пейпал</w:t>
      </w:r>
      <w:proofErr w:type="spellEnd"/>
      <w:r>
        <w:rPr>
          <w:rFonts w:ascii="Trebuchet MS" w:hAnsi="Trebuchet MS"/>
          <w:color w:val="FF0000"/>
          <w:sz w:val="26"/>
          <w:szCs w:val="26"/>
          <w:shd w:val="clear" w:color="auto" w:fill="ECECEC"/>
        </w:rPr>
        <w:t>, доставка в Россию).</w:t>
      </w:r>
      <w:r>
        <w:rPr>
          <w:rStyle w:val="apple-converted-space"/>
          <w:rFonts w:ascii="Trebuchet MS" w:hAnsi="Trebuchet MS"/>
          <w:color w:val="FF0000"/>
          <w:sz w:val="26"/>
          <w:szCs w:val="26"/>
          <w:shd w:val="clear" w:color="auto" w:fill="ECECEC"/>
        </w:rPr>
        <w:t> </w:t>
      </w:r>
      <w:r>
        <w:rPr>
          <w:rFonts w:ascii="Trebuchet MS" w:hAnsi="Trebuchet MS"/>
          <w:color w:val="FF0000"/>
          <w:sz w:val="26"/>
          <w:szCs w:val="26"/>
          <w:shd w:val="clear" w:color="auto" w:fill="ECECEC"/>
        </w:rPr>
        <w:br/>
      </w:r>
    </w:p>
    <w:p w:rsidR="003A6CAD" w:rsidRPr="003A6CAD" w:rsidRDefault="003A6CAD" w:rsidP="003A6CAD">
      <w:pPr>
        <w:rPr>
          <w:rFonts w:ascii="Trebuchet MS" w:hAnsi="Trebuchet MS"/>
          <w:b/>
          <w:color w:val="FF0000"/>
          <w:sz w:val="26"/>
          <w:szCs w:val="26"/>
          <w:shd w:val="clear" w:color="auto" w:fill="ECECEC"/>
        </w:rPr>
      </w:pPr>
      <w:r>
        <w:rPr>
          <w:rFonts w:ascii="Trebuchet MS" w:hAnsi="Trebuchet MS"/>
          <w:color w:val="FF0000"/>
          <w:sz w:val="26"/>
          <w:szCs w:val="26"/>
          <w:shd w:val="clear" w:color="auto" w:fill="ECECEC"/>
        </w:rPr>
        <w:t xml:space="preserve">Учитывайте, что сумма доставки может быть дороже, если вещь очень дешевая, для расчета взяла </w:t>
      </w:r>
      <w:proofErr w:type="gramStart"/>
      <w:r>
        <w:rPr>
          <w:rFonts w:ascii="Trebuchet MS" w:hAnsi="Trebuchet MS"/>
          <w:color w:val="FF0000"/>
          <w:sz w:val="26"/>
          <w:szCs w:val="26"/>
          <w:shd w:val="clear" w:color="auto" w:fill="ECECEC"/>
        </w:rPr>
        <w:t>средний</w:t>
      </w:r>
      <w:proofErr w:type="gramEnd"/>
      <w:r>
        <w:rPr>
          <w:rFonts w:ascii="Trebuchet MS" w:hAnsi="Trebuchet MS"/>
          <w:color w:val="FF0000"/>
          <w:sz w:val="26"/>
          <w:szCs w:val="26"/>
          <w:shd w:val="clear" w:color="auto" w:fill="ECECEC"/>
        </w:rPr>
        <w:t xml:space="preserve"> %.</w:t>
      </w:r>
      <w:r>
        <w:rPr>
          <w:rFonts w:ascii="Trebuchet MS" w:hAnsi="Trebuchet MS"/>
          <w:color w:val="FF0000"/>
          <w:sz w:val="26"/>
          <w:szCs w:val="26"/>
          <w:shd w:val="clear" w:color="auto" w:fill="ECECEC"/>
        </w:rPr>
        <w:br/>
      </w:r>
    </w:p>
    <w:p w:rsidR="003A6CAD" w:rsidRDefault="003A6CAD" w:rsidP="003A6CAD">
      <w:pPr>
        <w:rPr>
          <w:rFonts w:ascii="Trebuchet MS" w:hAnsi="Trebuchet MS"/>
          <w:color w:val="FF0000"/>
          <w:sz w:val="26"/>
          <w:szCs w:val="26"/>
          <w:shd w:val="clear" w:color="auto" w:fill="ECECEC"/>
        </w:rPr>
      </w:pPr>
      <w:r w:rsidRPr="003A6CAD">
        <w:rPr>
          <w:rFonts w:ascii="Trebuchet MS" w:hAnsi="Trebuchet MS"/>
          <w:b/>
          <w:color w:val="FF0000"/>
          <w:sz w:val="26"/>
          <w:szCs w:val="26"/>
          <w:shd w:val="clear" w:color="auto" w:fill="ECECEC"/>
        </w:rPr>
        <w:t>Окончательный расчет будет по весу вещей.</w:t>
      </w:r>
      <w:r>
        <w:rPr>
          <w:rFonts w:ascii="Trebuchet MS" w:hAnsi="Trebuchet MS"/>
          <w:color w:val="FF0000"/>
          <w:sz w:val="26"/>
          <w:szCs w:val="26"/>
          <w:shd w:val="clear" w:color="auto" w:fill="ECECEC"/>
        </w:rPr>
        <w:br/>
      </w:r>
    </w:p>
    <w:p w:rsidR="003A6CAD" w:rsidRPr="003A6CAD" w:rsidRDefault="003A6CAD" w:rsidP="003A6CAD">
      <w:pPr>
        <w:rPr>
          <w:sz w:val="24"/>
          <w:szCs w:val="24"/>
        </w:rPr>
      </w:pPr>
      <w:r>
        <w:rPr>
          <w:rFonts w:ascii="Trebuchet MS" w:hAnsi="Trebuchet MS"/>
          <w:color w:val="FF0000"/>
          <w:sz w:val="26"/>
          <w:szCs w:val="26"/>
          <w:shd w:val="clear" w:color="auto" w:fill="ECECEC"/>
        </w:rPr>
        <w:t>Курс фунта смотрим здесь:</w:t>
      </w:r>
      <w:r>
        <w:rPr>
          <w:rStyle w:val="apple-converted-space"/>
          <w:rFonts w:ascii="Trebuchet MS" w:hAnsi="Trebuchet MS"/>
          <w:color w:val="FF0000"/>
          <w:sz w:val="26"/>
          <w:szCs w:val="26"/>
          <w:shd w:val="clear" w:color="auto" w:fill="ECECEC"/>
        </w:rPr>
        <w:t> </w:t>
      </w:r>
      <w:hyperlink r:id="rId8" w:tgtFrame="_blank" w:history="1">
        <w:r>
          <w:rPr>
            <w:rStyle w:val="a3"/>
            <w:rFonts w:ascii="Trebuchet MS" w:hAnsi="Trebuchet MS"/>
            <w:color w:val="005784"/>
            <w:sz w:val="26"/>
            <w:szCs w:val="26"/>
            <w:shd w:val="clear" w:color="auto" w:fill="ECECEC"/>
          </w:rPr>
          <w:t>http://kurs4today.ru/GBP</w:t>
        </w:r>
      </w:hyperlink>
    </w:p>
    <w:sectPr w:rsidR="003A6CAD" w:rsidRPr="003A6CAD" w:rsidSect="0095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A6CAD"/>
    <w:rsid w:val="000C58A2"/>
    <w:rsid w:val="00226A01"/>
    <w:rsid w:val="00372C0C"/>
    <w:rsid w:val="00396FD0"/>
    <w:rsid w:val="003A6CAD"/>
    <w:rsid w:val="004E0366"/>
    <w:rsid w:val="00553106"/>
    <w:rsid w:val="00587F1A"/>
    <w:rsid w:val="006736F1"/>
    <w:rsid w:val="006759EC"/>
    <w:rsid w:val="00697191"/>
    <w:rsid w:val="00757CD1"/>
    <w:rsid w:val="007D5E29"/>
    <w:rsid w:val="0080678C"/>
    <w:rsid w:val="00953CF7"/>
    <w:rsid w:val="00A14E05"/>
    <w:rsid w:val="00B029AC"/>
    <w:rsid w:val="00B92FDE"/>
    <w:rsid w:val="00BC3F89"/>
    <w:rsid w:val="00D74E97"/>
    <w:rsid w:val="00E4113B"/>
    <w:rsid w:val="00EE56B5"/>
    <w:rsid w:val="00FD2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CAD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3A6CAD"/>
    <w:rPr>
      <w:b/>
      <w:bCs/>
    </w:rPr>
  </w:style>
  <w:style w:type="character" w:customStyle="1" w:styleId="apple-converted-space">
    <w:name w:val="apple-converted-space"/>
    <w:basedOn w:val="a0"/>
    <w:rsid w:val="003A6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rs4today.ru/GB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ndmdirect.com/?a=resetsear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ortsdirect.com/" TargetMode="External"/><Relationship Id="rId5" Type="http://schemas.openxmlformats.org/officeDocument/2006/relationships/hyperlink" Target="http://www.marksandspencer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irect.asda.com/george/glp-sale-landing,default,pg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Aspirantka</dc:creator>
  <cp:lastModifiedBy>Aspirantka</cp:lastModifiedBy>
  <cp:revision>1</cp:revision>
  <dcterms:created xsi:type="dcterms:W3CDTF">2016-12-21T12:09:00Z</dcterms:created>
  <dcterms:modified xsi:type="dcterms:W3CDTF">2016-12-21T12:13:00Z</dcterms:modified>
</cp:coreProperties>
</file>