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E3" w:rsidRDefault="00D52BE3"/>
    <w:p w:rsidR="00D52BE3" w:rsidRDefault="004E4D90" w:rsidP="00D52BE3">
      <w:pPr>
        <w:pStyle w:val="1"/>
        <w:jc w:val="center"/>
      </w:pPr>
      <w:r>
        <w:t>«</w:t>
      </w:r>
      <w:r w:rsidR="00657477">
        <w:t>Бруно</w:t>
      </w:r>
      <w:r>
        <w:t>»</w:t>
      </w:r>
    </w:p>
    <w:p w:rsidR="00D52BE3" w:rsidRDefault="00657477" w:rsidP="00D52BE3">
      <w:pPr>
        <w:pStyle w:val="a5"/>
        <w:jc w:val="center"/>
      </w:pPr>
      <w:r>
        <w:rPr>
          <w:noProof/>
        </w:rPr>
        <w:drawing>
          <wp:inline distT="0" distB="0" distL="0" distR="0">
            <wp:extent cx="7199630" cy="4048606"/>
            <wp:effectExtent l="19050" t="0" r="1270" b="0"/>
            <wp:docPr id="14" name="Рисунок 1" descr="C:\Users\Андрей\Desktop\Бруно\P_20170601_14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Бруно\P_20170601_142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4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BE3" w:rsidRDefault="00D52BE3" w:rsidP="00D52BE3">
      <w:pPr>
        <w:pStyle w:val="a5"/>
        <w:jc w:val="both"/>
      </w:pPr>
      <w:r w:rsidRPr="00D52BE3">
        <w:rPr>
          <w:b/>
        </w:rPr>
        <w:t>Материалы, используемые для изготовления каркаса</w:t>
      </w:r>
      <w:r>
        <w:t>: Фанера, ДВП, ДСП,</w:t>
      </w:r>
      <w:r w:rsidR="00657477">
        <w:t xml:space="preserve"> ХДФ</w:t>
      </w:r>
      <w:r>
        <w:t xml:space="preserve"> картон, брус (сосна).</w:t>
      </w:r>
    </w:p>
    <w:p w:rsidR="00D52BE3" w:rsidRDefault="00D52BE3" w:rsidP="00D52BE3">
      <w:pPr>
        <w:pStyle w:val="a5"/>
        <w:jc w:val="both"/>
        <w:rPr>
          <w:color w:val="000000"/>
        </w:rPr>
      </w:pPr>
      <w:r w:rsidRPr="00D52BE3">
        <w:rPr>
          <w:b/>
          <w:color w:val="000000"/>
        </w:rPr>
        <w:t>Механизм трансформации</w:t>
      </w:r>
      <w:r>
        <w:rPr>
          <w:color w:val="000000"/>
        </w:rPr>
        <w:t xml:space="preserve">: </w:t>
      </w:r>
      <w:r w:rsidR="00CD4BE5">
        <w:rPr>
          <w:color w:val="000000"/>
        </w:rPr>
        <w:t>«</w:t>
      </w:r>
      <w:proofErr w:type="spellStart"/>
      <w:r w:rsidR="00CD4BE5">
        <w:rPr>
          <w:color w:val="000000"/>
        </w:rPr>
        <w:t>Высоковыкатной</w:t>
      </w:r>
      <w:proofErr w:type="spellEnd"/>
      <w:r w:rsidR="00CD4BE5">
        <w:rPr>
          <w:color w:val="000000"/>
        </w:rPr>
        <w:t>»</w:t>
      </w:r>
    </w:p>
    <w:p w:rsidR="00D52BE3" w:rsidRPr="006B675B" w:rsidRDefault="00D52BE3" w:rsidP="00D52BE3">
      <w:pPr>
        <w:pStyle w:val="a5"/>
        <w:jc w:val="both"/>
      </w:pPr>
      <w:r w:rsidRPr="00D52BE3">
        <w:rPr>
          <w:b/>
          <w:color w:val="000000"/>
        </w:rPr>
        <w:t>Опора сидения</w:t>
      </w:r>
      <w:r>
        <w:rPr>
          <w:color w:val="000000"/>
        </w:rPr>
        <w:t xml:space="preserve">: </w:t>
      </w:r>
      <w:r w:rsidRPr="006B675B">
        <w:rPr>
          <w:color w:val="000000"/>
        </w:rPr>
        <w:t xml:space="preserve"> </w:t>
      </w:r>
      <w:proofErr w:type="spellStart"/>
      <w:r w:rsidRPr="006B675B">
        <w:rPr>
          <w:color w:val="000000"/>
        </w:rPr>
        <w:t>металлокаркас</w:t>
      </w:r>
      <w:proofErr w:type="spellEnd"/>
      <w:r w:rsidRPr="006B675B">
        <w:rPr>
          <w:color w:val="000000"/>
        </w:rPr>
        <w:t xml:space="preserve">, </w:t>
      </w:r>
      <w:r>
        <w:t>металлическая змейка с клипсами</w:t>
      </w:r>
      <w:r>
        <w:rPr>
          <w:color w:val="000000"/>
        </w:rPr>
        <w:t>.</w:t>
      </w:r>
    </w:p>
    <w:p w:rsidR="00D52BE3" w:rsidRDefault="00D52BE3" w:rsidP="00D52BE3">
      <w:pPr>
        <w:pStyle w:val="a5"/>
      </w:pPr>
      <w:r w:rsidRPr="00D52BE3">
        <w:rPr>
          <w:b/>
        </w:rPr>
        <w:t>Мягкие элементы</w:t>
      </w:r>
      <w:r>
        <w:t xml:space="preserve">: </w:t>
      </w:r>
      <w:proofErr w:type="spellStart"/>
      <w:r>
        <w:t>сидушка</w:t>
      </w:r>
      <w:proofErr w:type="spellEnd"/>
      <w:r>
        <w:t xml:space="preserve"> (</w:t>
      </w:r>
      <w:proofErr w:type="gramStart"/>
      <w:r>
        <w:t>цельная</w:t>
      </w:r>
      <w:proofErr w:type="gramEnd"/>
      <w:r>
        <w:t xml:space="preserve">, не съемная)  – </w:t>
      </w:r>
      <w:r w:rsidR="00657477">
        <w:t>ППУ повышенной жесткости</w:t>
      </w:r>
      <w:r>
        <w:t xml:space="preserve"> (</w:t>
      </w:r>
      <w:r w:rsidR="00657477">
        <w:rPr>
          <w:lang w:val="en-US"/>
        </w:rPr>
        <w:t>HL</w:t>
      </w:r>
      <w:r w:rsidR="00657477" w:rsidRPr="00657477">
        <w:t>2545</w:t>
      </w:r>
      <w:r w:rsidRPr="00BC24D6">
        <w:t>)</w:t>
      </w:r>
      <w:r>
        <w:t xml:space="preserve"> ППУ, Холкон.</w:t>
      </w:r>
    </w:p>
    <w:p w:rsidR="00657477" w:rsidRDefault="00657477" w:rsidP="00D52BE3">
      <w:pPr>
        <w:pStyle w:val="a5"/>
      </w:pPr>
      <w:r>
        <w:t xml:space="preserve">                                </w:t>
      </w:r>
      <w:proofErr w:type="spellStart"/>
      <w:r>
        <w:t>сидушка</w:t>
      </w:r>
      <w:proofErr w:type="spellEnd"/>
      <w:r>
        <w:t xml:space="preserve"> (съемная)  – </w:t>
      </w:r>
      <w:proofErr w:type="spellStart"/>
      <w:r>
        <w:t>высокоэластичный</w:t>
      </w:r>
      <w:proofErr w:type="spellEnd"/>
      <w:r>
        <w:t xml:space="preserve"> (</w:t>
      </w:r>
      <w:r>
        <w:rPr>
          <w:lang w:val="en-US"/>
        </w:rPr>
        <w:t>HS</w:t>
      </w:r>
      <w:r w:rsidRPr="00BC24D6">
        <w:t>3030)</w:t>
      </w:r>
      <w:r>
        <w:t xml:space="preserve"> ППУ, Холкон</w:t>
      </w:r>
    </w:p>
    <w:p w:rsidR="00D52BE3" w:rsidRPr="00DC7110" w:rsidRDefault="00657477" w:rsidP="00D52BE3">
      <w:pPr>
        <w:pStyle w:val="a5"/>
      </w:pPr>
      <w:r>
        <w:t xml:space="preserve">                               </w:t>
      </w:r>
      <w:r w:rsidR="00D52BE3">
        <w:t xml:space="preserve"> Дельфин – </w:t>
      </w:r>
      <w:r>
        <w:t>ППУ повышенной жесткости (</w:t>
      </w:r>
      <w:r>
        <w:rPr>
          <w:lang w:val="en-US"/>
        </w:rPr>
        <w:t>HL</w:t>
      </w:r>
      <w:r w:rsidRPr="00657477">
        <w:t>2545</w:t>
      </w:r>
      <w:r w:rsidRPr="00BC24D6">
        <w:t>)</w:t>
      </w:r>
      <w:r>
        <w:t xml:space="preserve"> ППУ, Холкон</w:t>
      </w:r>
    </w:p>
    <w:p w:rsidR="00D52BE3" w:rsidRDefault="00657477" w:rsidP="00D52BE3">
      <w:pPr>
        <w:pStyle w:val="a5"/>
      </w:pPr>
      <w:r>
        <w:t xml:space="preserve">                               </w:t>
      </w:r>
      <w:r w:rsidR="00D52BE3">
        <w:t xml:space="preserve"> Подлокотники – </w:t>
      </w:r>
      <w:r>
        <w:t xml:space="preserve">ППУ повышенной мягкости </w:t>
      </w:r>
      <w:r w:rsidRPr="00DC7110">
        <w:t>(</w:t>
      </w:r>
      <w:r>
        <w:rPr>
          <w:lang w:val="en-US"/>
        </w:rPr>
        <w:t>HS</w:t>
      </w:r>
      <w:r w:rsidRPr="00DC7110">
        <w:t>2012)</w:t>
      </w:r>
      <w:r>
        <w:t>, Холкон.</w:t>
      </w:r>
    </w:p>
    <w:p w:rsidR="00D52BE3" w:rsidRDefault="00D52BE3" w:rsidP="00D52BE3">
      <w:pPr>
        <w:pStyle w:val="a5"/>
      </w:pPr>
      <w:r>
        <w:t xml:space="preserve">                                Спинка – полиэфирный наполнитель (аэропух), спанбонд</w:t>
      </w:r>
    </w:p>
    <w:p w:rsidR="00D52BE3" w:rsidRDefault="00D52BE3" w:rsidP="00D52BE3">
      <w:pPr>
        <w:pStyle w:val="a5"/>
        <w:ind w:left="426"/>
        <w:jc w:val="both"/>
        <w:rPr>
          <w:b/>
        </w:rPr>
      </w:pPr>
      <w:r w:rsidRPr="00A053AB">
        <w:t xml:space="preserve">   </w:t>
      </w:r>
      <w:proofErr w:type="spellStart"/>
      <w:r w:rsidRPr="00A053AB">
        <w:rPr>
          <w:color w:val="000000"/>
        </w:rPr>
        <w:t>Выкатная</w:t>
      </w:r>
      <w:proofErr w:type="spellEnd"/>
      <w:r w:rsidRPr="00A053AB">
        <w:rPr>
          <w:color w:val="000000"/>
        </w:rPr>
        <w:t xml:space="preserve"> может выполняться в </w:t>
      </w:r>
      <w:proofErr w:type="spellStart"/>
      <w:r w:rsidRPr="00A053AB">
        <w:rPr>
          <w:color w:val="000000"/>
        </w:rPr>
        <w:t>логотипной</w:t>
      </w:r>
      <w:proofErr w:type="spellEnd"/>
      <w:r w:rsidRPr="00A053AB">
        <w:rPr>
          <w:color w:val="000000"/>
        </w:rPr>
        <w:t xml:space="preserve"> ткани (Мебельная фабрика) или в основной ткани (внимание!!! цена дивана в прайсе выделена отдельной строкой с подгонкой </w:t>
      </w:r>
      <w:proofErr w:type="spellStart"/>
      <w:r w:rsidRPr="00A053AB">
        <w:rPr>
          <w:color w:val="000000"/>
        </w:rPr>
        <w:t>выкатной</w:t>
      </w:r>
      <w:proofErr w:type="spellEnd"/>
      <w:r w:rsidRPr="00A053AB">
        <w:rPr>
          <w:color w:val="000000"/>
        </w:rPr>
        <w:t>)</w:t>
      </w:r>
      <w:r>
        <w:rPr>
          <w:color w:val="000000"/>
        </w:rPr>
        <w:t xml:space="preserve">. Чем дороже цена основной ткани, тем разница в цене между исполнением </w:t>
      </w:r>
      <w:proofErr w:type="spellStart"/>
      <w:r>
        <w:rPr>
          <w:color w:val="000000"/>
        </w:rPr>
        <w:t>выкатной</w:t>
      </w:r>
      <w:proofErr w:type="spellEnd"/>
      <w:r>
        <w:rPr>
          <w:color w:val="000000"/>
        </w:rPr>
        <w:t xml:space="preserve"> увеличивается.</w:t>
      </w:r>
    </w:p>
    <w:p w:rsidR="002F33B1" w:rsidRDefault="00D52BE3" w:rsidP="00D52BE3">
      <w:pPr>
        <w:pStyle w:val="a5"/>
      </w:pPr>
      <w:r w:rsidRPr="00FA2884">
        <w:t xml:space="preserve">Опоры: </w:t>
      </w:r>
    </w:p>
    <w:p w:rsidR="00D52BE3" w:rsidRDefault="002F33B1" w:rsidP="00D52BE3">
      <w:pPr>
        <w:pStyle w:val="a5"/>
      </w:pPr>
      <w:r>
        <w:t>Передние: бук</w:t>
      </w:r>
      <w:r w:rsidR="00D52BE3" w:rsidRPr="00FA2884">
        <w:t>.</w:t>
      </w:r>
      <w:r w:rsidR="00D52BE3">
        <w:t xml:space="preserve"> Цвет опор: </w:t>
      </w:r>
      <w:proofErr w:type="spellStart"/>
      <w:r w:rsidR="00D52BE3">
        <w:t>венге</w:t>
      </w:r>
      <w:proofErr w:type="spellEnd"/>
      <w:r w:rsidR="00D52BE3">
        <w:t xml:space="preserve"> или шоколад.</w:t>
      </w:r>
    </w:p>
    <w:p w:rsidR="002F33B1" w:rsidRDefault="002F33B1" w:rsidP="00D52BE3">
      <w:pPr>
        <w:pStyle w:val="a5"/>
      </w:pPr>
      <w:proofErr w:type="gramStart"/>
      <w:r>
        <w:t>Задние</w:t>
      </w:r>
      <w:proofErr w:type="gramEnd"/>
      <w:r>
        <w:t>: пластмассовые с резиновым наконечником.</w:t>
      </w:r>
    </w:p>
    <w:p w:rsidR="00D52BE3" w:rsidRPr="006108B8" w:rsidRDefault="00D52BE3" w:rsidP="00D52BE3">
      <w:r w:rsidRPr="006108B8">
        <w:t xml:space="preserve">Модель разбирается: можно снять подлокотники можно вынуть мех-м, предварительно сняв стяжку с нижней части дивана и открутив болты рычагов подголовника.  </w:t>
      </w:r>
    </w:p>
    <w:p w:rsidR="00D52BE3" w:rsidRDefault="00D52BE3"/>
    <w:tbl>
      <w:tblPr>
        <w:tblpPr w:leftFromText="180" w:rightFromText="180" w:vertAnchor="text" w:horzAnchor="margin" w:tblpXSpec="center" w:tblpY="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427"/>
        <w:gridCol w:w="1839"/>
        <w:gridCol w:w="992"/>
        <w:gridCol w:w="851"/>
        <w:gridCol w:w="850"/>
        <w:gridCol w:w="993"/>
        <w:gridCol w:w="1275"/>
        <w:gridCol w:w="1134"/>
      </w:tblGrid>
      <w:tr w:rsidR="002F33B1" w:rsidRPr="005A2621" w:rsidTr="00AD0B15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2F33B1" w:rsidRPr="00466FAE" w:rsidRDefault="00291C99" w:rsidP="00AD0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Бруно диван (Д3тр)</w:t>
            </w:r>
          </w:p>
        </w:tc>
      </w:tr>
      <w:tr w:rsidR="002F33B1" w:rsidRPr="003F4654" w:rsidTr="00AD0B15">
        <w:trPr>
          <w:trHeight w:val="3860"/>
        </w:trPr>
        <w:tc>
          <w:tcPr>
            <w:tcW w:w="4786" w:type="dxa"/>
            <w:gridSpan w:val="3"/>
            <w:shd w:val="clear" w:color="auto" w:fill="auto"/>
          </w:tcPr>
          <w:p w:rsidR="002F33B1" w:rsidRDefault="002F33B1" w:rsidP="00AD0B15">
            <w:pPr>
              <w:tabs>
                <w:tab w:val="left" w:pos="7920"/>
              </w:tabs>
              <w:ind w:right="-108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110490</wp:posOffset>
                  </wp:positionV>
                  <wp:extent cx="2924175" cy="1804035"/>
                  <wp:effectExtent l="19050" t="0" r="9525" b="0"/>
                  <wp:wrapNone/>
                  <wp:docPr id="17" name="Рисунок 2" descr="М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0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6"/>
            <w:shd w:val="clear" w:color="auto" w:fill="auto"/>
          </w:tcPr>
          <w:p w:rsidR="002F33B1" w:rsidRDefault="002F33B1" w:rsidP="00AD0B15">
            <w:pPr>
              <w:ind w:firstLine="252"/>
              <w:jc w:val="both"/>
            </w:pPr>
          </w:p>
          <w:p w:rsidR="002F33B1" w:rsidRDefault="00CD4BE5" w:rsidP="00AD0B15">
            <w:pPr>
              <w:ind w:firstLine="252"/>
              <w:jc w:val="both"/>
            </w:pPr>
            <w:r>
              <w:t>Механизм "</w:t>
            </w:r>
            <w:proofErr w:type="spellStart"/>
            <w:r>
              <w:t>Высоков</w:t>
            </w:r>
            <w:r w:rsidR="002F33B1">
              <w:t>ыкатной</w:t>
            </w:r>
            <w:proofErr w:type="spellEnd"/>
            <w:r w:rsidR="002F33B1" w:rsidRPr="00F17FB7">
              <w:t>"</w:t>
            </w:r>
          </w:p>
          <w:p w:rsidR="002F33B1" w:rsidRPr="00F17FB7" w:rsidRDefault="002F33B1" w:rsidP="00AD0B15">
            <w:pPr>
              <w:ind w:firstLine="25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204470</wp:posOffset>
                  </wp:positionV>
                  <wp:extent cx="3124200" cy="939800"/>
                  <wp:effectExtent l="19050" t="0" r="0" b="0"/>
                  <wp:wrapNone/>
                  <wp:docPr id="1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7FB7">
              <w:t>спальное место перпендикулярно спинке</w:t>
            </w:r>
          </w:p>
          <w:p w:rsidR="002F33B1" w:rsidRPr="003F4654" w:rsidRDefault="002F33B1" w:rsidP="00AD0B15">
            <w:pPr>
              <w:ind w:firstLine="252"/>
              <w:jc w:val="both"/>
            </w:pPr>
          </w:p>
        </w:tc>
      </w:tr>
      <w:tr w:rsidR="002F33B1" w:rsidTr="00AD0B15">
        <w:tblPrEx>
          <w:tblLook w:val="01E0"/>
        </w:tblPrEx>
        <w:trPr>
          <w:trHeight w:val="357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2F33B1" w:rsidRDefault="002F33B1" w:rsidP="00AD0B15">
            <w:pPr>
              <w:tabs>
                <w:tab w:val="left" w:pos="7920"/>
              </w:tabs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F33B1" w:rsidRDefault="002F33B1" w:rsidP="00AD0B15">
            <w:pPr>
              <w:tabs>
                <w:tab w:val="left" w:pos="7920"/>
              </w:tabs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F33B1" w:rsidRDefault="002F33B1" w:rsidP="00AD0B15">
            <w:pPr>
              <w:tabs>
                <w:tab w:val="left" w:pos="7920"/>
              </w:tabs>
              <w:ind w:right="-87"/>
              <w:jc w:val="center"/>
            </w:pPr>
            <w:r>
              <w:t>Дополнительно</w:t>
            </w:r>
          </w:p>
        </w:tc>
      </w:tr>
      <w:tr w:rsidR="002F33B1" w:rsidRPr="004074A0" w:rsidTr="00AD0B15">
        <w:tblPrEx>
          <w:tblLook w:val="01E0"/>
        </w:tblPrEx>
        <w:trPr>
          <w:trHeight w:val="475"/>
        </w:trPr>
        <w:tc>
          <w:tcPr>
            <w:tcW w:w="1520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2F33B1" w:rsidRPr="00F17FB7" w:rsidRDefault="002F33B1" w:rsidP="00AD0B1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2F33B1" w:rsidRPr="00F17FB7" w:rsidRDefault="002F33B1" w:rsidP="00AD0B1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2F33B1" w:rsidRPr="00F17FB7" w:rsidRDefault="002F33B1" w:rsidP="00AD0B15">
            <w:pPr>
              <w:tabs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2F33B1" w:rsidRPr="00F17FB7" w:rsidRDefault="002F33B1" w:rsidP="00AD0B1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3B1" w:rsidRPr="004074A0" w:rsidRDefault="002F33B1" w:rsidP="00AD0B15">
            <w:pPr>
              <w:tabs>
                <w:tab w:val="left" w:pos="7920"/>
              </w:tabs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2F33B1" w:rsidRPr="00AE51A7" w:rsidTr="00AD0B15">
        <w:tblPrEx>
          <w:tblLook w:val="01E0"/>
        </w:tblPrEx>
        <w:trPr>
          <w:trHeight w:val="540"/>
        </w:trPr>
        <w:tc>
          <w:tcPr>
            <w:tcW w:w="1520" w:type="dxa"/>
            <w:shd w:val="clear" w:color="auto" w:fill="auto"/>
            <w:vAlign w:val="center"/>
          </w:tcPr>
          <w:p w:rsidR="002F33B1" w:rsidRPr="00A02833" w:rsidRDefault="002F33B1" w:rsidP="00AD0B15">
            <w:pPr>
              <w:tabs>
                <w:tab w:val="left" w:pos="7920"/>
              </w:tabs>
              <w:ind w:right="-76"/>
              <w:jc w:val="center"/>
            </w:pPr>
            <w:r>
              <w:t>110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F33B1" w:rsidRPr="00A02833" w:rsidRDefault="002F33B1" w:rsidP="00AD0B15">
            <w:pPr>
              <w:tabs>
                <w:tab w:val="left" w:pos="7920"/>
              </w:tabs>
              <w:ind w:right="-108"/>
              <w:jc w:val="center"/>
            </w:pPr>
            <w:r>
              <w:t>215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F33B1" w:rsidRPr="00A02833" w:rsidRDefault="002F33B1" w:rsidP="00AD0B15">
            <w:pPr>
              <w:tabs>
                <w:tab w:val="left" w:pos="7920"/>
              </w:tabs>
              <w:ind w:right="-59"/>
              <w:jc w:val="center"/>
            </w:pPr>
            <w: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33B1" w:rsidRPr="001B2258" w:rsidRDefault="002F33B1" w:rsidP="00AD0B15">
            <w:pPr>
              <w:tabs>
                <w:tab w:val="left" w:pos="7920"/>
              </w:tabs>
              <w:jc w:val="center"/>
            </w:pPr>
            <w: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33B1" w:rsidRPr="001B2258" w:rsidRDefault="002F33B1" w:rsidP="00AD0B15">
            <w:pPr>
              <w:tabs>
                <w:tab w:val="left" w:pos="7920"/>
              </w:tabs>
              <w:jc w:val="center"/>
            </w:pPr>
            <w: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33B1" w:rsidRPr="001B2258" w:rsidRDefault="002F33B1" w:rsidP="00AD0B15">
            <w:pPr>
              <w:tabs>
                <w:tab w:val="left" w:pos="7920"/>
              </w:tabs>
              <w:jc w:val="center"/>
            </w:pPr>
            <w: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33B1" w:rsidRPr="001B2258" w:rsidRDefault="002F33B1" w:rsidP="00AD0B15">
            <w:pPr>
              <w:tabs>
                <w:tab w:val="left" w:pos="7920"/>
              </w:tabs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33B1" w:rsidRPr="00A02833" w:rsidRDefault="002F33B1" w:rsidP="00AD0B15">
            <w:pPr>
              <w:tabs>
                <w:tab w:val="left" w:pos="7920"/>
              </w:tabs>
              <w:jc w:val="center"/>
            </w:pPr>
            <w:r>
              <w:t>50/62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3B1" w:rsidRDefault="002F33B1" w:rsidP="00AD0B15">
            <w:pPr>
              <w:tabs>
                <w:tab w:val="left" w:pos="7920"/>
              </w:tabs>
              <w:ind w:right="-87"/>
              <w:jc w:val="center"/>
            </w:pPr>
            <w:r>
              <w:t>2,4 м3</w:t>
            </w:r>
          </w:p>
          <w:p w:rsidR="002F33B1" w:rsidRPr="00AE51A7" w:rsidRDefault="002F33B1" w:rsidP="00AD0B15">
            <w:pPr>
              <w:tabs>
                <w:tab w:val="left" w:pos="7920"/>
              </w:tabs>
              <w:ind w:right="-87"/>
              <w:jc w:val="center"/>
            </w:pPr>
            <w:proofErr w:type="gramStart"/>
            <w:r>
              <w:t>кг</w:t>
            </w:r>
            <w:proofErr w:type="gramEnd"/>
            <w:r>
              <w:t>*</w:t>
            </w:r>
          </w:p>
        </w:tc>
      </w:tr>
      <w:tr w:rsidR="002F33B1" w:rsidRPr="00F17FB7" w:rsidTr="00AD0B15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2F33B1" w:rsidRPr="00F17FB7" w:rsidRDefault="002F33B1" w:rsidP="00AD0B15">
            <w:pPr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435062" w:rsidRDefault="00435062" w:rsidP="00435062"/>
    <w:tbl>
      <w:tblPr>
        <w:tblpPr w:leftFromText="180" w:rightFromText="180" w:vertAnchor="text" w:horzAnchor="margin" w:tblpXSpec="center" w:tblpY="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427"/>
        <w:gridCol w:w="1839"/>
        <w:gridCol w:w="992"/>
        <w:gridCol w:w="851"/>
        <w:gridCol w:w="850"/>
        <w:gridCol w:w="993"/>
        <w:gridCol w:w="1275"/>
        <w:gridCol w:w="1134"/>
      </w:tblGrid>
      <w:tr w:rsidR="00435062" w:rsidRPr="005A2621" w:rsidTr="00064F75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435062" w:rsidRPr="00435062" w:rsidRDefault="00435062" w:rsidP="00064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Бруно секция 3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(C3</w:t>
            </w:r>
            <w:proofErr w:type="spellStart"/>
            <w:r>
              <w:rPr>
                <w:b/>
                <w:sz w:val="28"/>
                <w:szCs w:val="28"/>
              </w:rPr>
              <w:t>тр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35062" w:rsidRPr="003F4654" w:rsidTr="00064F75">
        <w:trPr>
          <w:trHeight w:val="3860"/>
        </w:trPr>
        <w:tc>
          <w:tcPr>
            <w:tcW w:w="4786" w:type="dxa"/>
            <w:gridSpan w:val="3"/>
            <w:shd w:val="clear" w:color="auto" w:fill="auto"/>
          </w:tcPr>
          <w:p w:rsidR="00435062" w:rsidRDefault="00435062" w:rsidP="00064F75">
            <w:pPr>
              <w:tabs>
                <w:tab w:val="left" w:pos="7920"/>
              </w:tabs>
              <w:ind w:right="-108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270510</wp:posOffset>
                  </wp:positionV>
                  <wp:extent cx="2905125" cy="1819910"/>
                  <wp:effectExtent l="19050" t="0" r="9525" b="0"/>
                  <wp:wrapNone/>
                  <wp:docPr id="4" name="Рисунок 4" descr="Бруно 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руно 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81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6"/>
            <w:shd w:val="clear" w:color="auto" w:fill="auto"/>
          </w:tcPr>
          <w:p w:rsidR="00435062" w:rsidRDefault="00435062" w:rsidP="00064F75">
            <w:pPr>
              <w:ind w:firstLine="252"/>
              <w:jc w:val="both"/>
            </w:pPr>
          </w:p>
          <w:p w:rsidR="00435062" w:rsidRDefault="00435062" w:rsidP="00064F75">
            <w:pPr>
              <w:ind w:firstLine="252"/>
              <w:jc w:val="both"/>
            </w:pPr>
            <w:r>
              <w:t>Механизм "</w:t>
            </w:r>
            <w:proofErr w:type="spellStart"/>
            <w:r>
              <w:t>Высоковыкатной</w:t>
            </w:r>
            <w:proofErr w:type="spellEnd"/>
            <w:r w:rsidRPr="00F17FB7">
              <w:t>"</w:t>
            </w:r>
          </w:p>
          <w:p w:rsidR="00435062" w:rsidRPr="00F17FB7" w:rsidRDefault="00435062" w:rsidP="00064F75">
            <w:pPr>
              <w:ind w:firstLine="25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204470</wp:posOffset>
                  </wp:positionV>
                  <wp:extent cx="3124200" cy="939800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7FB7">
              <w:t>спальное место перпендикулярно спинке</w:t>
            </w:r>
          </w:p>
          <w:p w:rsidR="00435062" w:rsidRPr="003F4654" w:rsidRDefault="00435062" w:rsidP="00064F75">
            <w:pPr>
              <w:ind w:firstLine="252"/>
              <w:jc w:val="both"/>
            </w:pPr>
          </w:p>
        </w:tc>
      </w:tr>
      <w:tr w:rsidR="00435062" w:rsidTr="00064F75">
        <w:tblPrEx>
          <w:tblLook w:val="01E0"/>
        </w:tblPrEx>
        <w:trPr>
          <w:trHeight w:val="357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Дополнительно</w:t>
            </w:r>
          </w:p>
        </w:tc>
      </w:tr>
      <w:tr w:rsidR="00435062" w:rsidRPr="004074A0" w:rsidTr="00064F75">
        <w:tblPrEx>
          <w:tblLook w:val="01E0"/>
        </w:tblPrEx>
        <w:trPr>
          <w:trHeight w:val="475"/>
        </w:trPr>
        <w:tc>
          <w:tcPr>
            <w:tcW w:w="152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Pr="004074A0" w:rsidRDefault="00435062" w:rsidP="00064F75">
            <w:pPr>
              <w:tabs>
                <w:tab w:val="left" w:pos="7920"/>
              </w:tabs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435062" w:rsidRPr="00AE51A7" w:rsidTr="00064F75">
        <w:tblPrEx>
          <w:tblLook w:val="01E0"/>
        </w:tblPrEx>
        <w:trPr>
          <w:trHeight w:val="540"/>
        </w:trPr>
        <w:tc>
          <w:tcPr>
            <w:tcW w:w="1520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76"/>
              <w:jc w:val="center"/>
            </w:pPr>
            <w:r>
              <w:t>110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185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59"/>
              <w:jc w:val="center"/>
            </w:pPr>
            <w: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144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jc w:val="center"/>
            </w:pPr>
            <w:r>
              <w:t>50/62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2,05 м3</w:t>
            </w:r>
          </w:p>
          <w:p w:rsidR="00435062" w:rsidRPr="00AE51A7" w:rsidRDefault="00435062" w:rsidP="00064F75">
            <w:pPr>
              <w:tabs>
                <w:tab w:val="left" w:pos="7920"/>
              </w:tabs>
              <w:ind w:right="-87"/>
              <w:jc w:val="center"/>
            </w:pPr>
            <w:proofErr w:type="gramStart"/>
            <w:r>
              <w:t>кг</w:t>
            </w:r>
            <w:proofErr w:type="gramEnd"/>
            <w:r>
              <w:t>*</w:t>
            </w:r>
          </w:p>
        </w:tc>
      </w:tr>
      <w:tr w:rsidR="00435062" w:rsidRPr="00F17FB7" w:rsidTr="00064F75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435062" w:rsidRPr="00F17FB7" w:rsidRDefault="00435062" w:rsidP="00064F75">
            <w:pPr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435062" w:rsidRDefault="00435062" w:rsidP="00435062"/>
    <w:p w:rsidR="00435062" w:rsidRDefault="00435062" w:rsidP="00435062"/>
    <w:p w:rsidR="00435062" w:rsidRDefault="00435062" w:rsidP="00435062"/>
    <w:p w:rsidR="00435062" w:rsidRPr="0054511D" w:rsidRDefault="00435062" w:rsidP="00435062"/>
    <w:p w:rsidR="00435062" w:rsidRPr="0054511D" w:rsidRDefault="00435062" w:rsidP="00435062"/>
    <w:p w:rsidR="00435062" w:rsidRPr="0054511D" w:rsidRDefault="00435062" w:rsidP="00435062"/>
    <w:p w:rsidR="00435062" w:rsidRPr="0054511D" w:rsidRDefault="00435062" w:rsidP="00435062"/>
    <w:p w:rsidR="00435062" w:rsidRPr="0054511D" w:rsidRDefault="00435062" w:rsidP="00435062"/>
    <w:p w:rsidR="00435062" w:rsidRDefault="00435062" w:rsidP="00435062"/>
    <w:tbl>
      <w:tblPr>
        <w:tblpPr w:leftFromText="180" w:rightFromText="180" w:vertAnchor="text" w:horzAnchor="margin" w:tblpXSpec="center" w:tblpY="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427"/>
        <w:gridCol w:w="1839"/>
        <w:gridCol w:w="992"/>
        <w:gridCol w:w="851"/>
        <w:gridCol w:w="850"/>
        <w:gridCol w:w="993"/>
        <w:gridCol w:w="1275"/>
        <w:gridCol w:w="1134"/>
      </w:tblGrid>
      <w:tr w:rsidR="00435062" w:rsidRPr="005A2621" w:rsidTr="00064F75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435062" w:rsidRPr="00466FAE" w:rsidRDefault="00435062" w:rsidP="00064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Бруно секция с ящиком 78 (Ся78)</w:t>
            </w:r>
          </w:p>
        </w:tc>
      </w:tr>
      <w:tr w:rsidR="00435062" w:rsidRPr="003F4654" w:rsidTr="00064F75">
        <w:trPr>
          <w:trHeight w:val="3860"/>
        </w:trPr>
        <w:tc>
          <w:tcPr>
            <w:tcW w:w="4786" w:type="dxa"/>
            <w:gridSpan w:val="3"/>
            <w:shd w:val="clear" w:color="auto" w:fill="auto"/>
          </w:tcPr>
          <w:p w:rsidR="00435062" w:rsidRDefault="00435062" w:rsidP="00064F75">
            <w:pPr>
              <w:tabs>
                <w:tab w:val="left" w:pos="7920"/>
              </w:tabs>
              <w:ind w:right="-108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47625</wp:posOffset>
                  </wp:positionV>
                  <wp:extent cx="2498725" cy="2260600"/>
                  <wp:effectExtent l="19050" t="0" r="0" b="0"/>
                  <wp:wrapNone/>
                  <wp:docPr id="3" name="Рисунок 3" descr="Бруно Cя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руно Cя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226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6"/>
            <w:shd w:val="clear" w:color="auto" w:fill="auto"/>
          </w:tcPr>
          <w:p w:rsidR="00435062" w:rsidRDefault="00435062" w:rsidP="00064F75">
            <w:pPr>
              <w:ind w:firstLine="252"/>
              <w:jc w:val="both"/>
            </w:pPr>
          </w:p>
          <w:p w:rsidR="00435062" w:rsidRPr="003F4654" w:rsidRDefault="00435062" w:rsidP="00064F75">
            <w:pPr>
              <w:ind w:firstLine="252"/>
              <w:jc w:val="both"/>
            </w:pPr>
          </w:p>
        </w:tc>
      </w:tr>
      <w:tr w:rsidR="00435062" w:rsidTr="00064F75">
        <w:tblPrEx>
          <w:tblLook w:val="01E0"/>
        </w:tblPrEx>
        <w:trPr>
          <w:trHeight w:val="357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Дополнительно</w:t>
            </w:r>
          </w:p>
        </w:tc>
      </w:tr>
      <w:tr w:rsidR="00435062" w:rsidRPr="004074A0" w:rsidTr="00064F75">
        <w:tblPrEx>
          <w:tblLook w:val="01E0"/>
        </w:tblPrEx>
        <w:trPr>
          <w:trHeight w:val="475"/>
        </w:trPr>
        <w:tc>
          <w:tcPr>
            <w:tcW w:w="152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Pr="004074A0" w:rsidRDefault="00435062" w:rsidP="00064F75">
            <w:pPr>
              <w:tabs>
                <w:tab w:val="left" w:pos="7920"/>
              </w:tabs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435062" w:rsidRPr="00AE51A7" w:rsidTr="00064F75">
        <w:tblPrEx>
          <w:tblLook w:val="01E0"/>
        </w:tblPrEx>
        <w:trPr>
          <w:trHeight w:val="540"/>
        </w:trPr>
        <w:tc>
          <w:tcPr>
            <w:tcW w:w="1520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76"/>
              <w:jc w:val="center"/>
            </w:pPr>
            <w:r>
              <w:t>110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106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59"/>
              <w:jc w:val="center"/>
            </w:pPr>
            <w: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jc w:val="center"/>
            </w:pPr>
            <w:r>
              <w:t>50/62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1,2 м3</w:t>
            </w:r>
          </w:p>
          <w:p w:rsidR="00435062" w:rsidRPr="00AE51A7" w:rsidRDefault="00435062" w:rsidP="00064F75">
            <w:pPr>
              <w:tabs>
                <w:tab w:val="left" w:pos="7920"/>
              </w:tabs>
              <w:ind w:right="-87"/>
              <w:jc w:val="center"/>
            </w:pPr>
            <w:proofErr w:type="gramStart"/>
            <w:r>
              <w:t>кг</w:t>
            </w:r>
            <w:proofErr w:type="gramEnd"/>
            <w:r>
              <w:t>*</w:t>
            </w:r>
          </w:p>
        </w:tc>
      </w:tr>
      <w:tr w:rsidR="00435062" w:rsidRPr="00F17FB7" w:rsidTr="00064F75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435062" w:rsidRPr="00F17FB7" w:rsidRDefault="00435062" w:rsidP="00064F75">
            <w:pPr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435062" w:rsidRDefault="00435062" w:rsidP="00435062"/>
    <w:tbl>
      <w:tblPr>
        <w:tblpPr w:leftFromText="180" w:rightFromText="180" w:vertAnchor="text" w:horzAnchor="margin" w:tblpXSpec="center" w:tblpY="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427"/>
        <w:gridCol w:w="1839"/>
        <w:gridCol w:w="992"/>
        <w:gridCol w:w="851"/>
        <w:gridCol w:w="850"/>
        <w:gridCol w:w="993"/>
        <w:gridCol w:w="1275"/>
        <w:gridCol w:w="1134"/>
      </w:tblGrid>
      <w:tr w:rsidR="00435062" w:rsidRPr="005A2621" w:rsidTr="00064F75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435062" w:rsidRPr="00466FAE" w:rsidRDefault="00435062" w:rsidP="00064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Бруно угловая тумба (</w:t>
            </w:r>
            <w:proofErr w:type="spellStart"/>
            <w:r>
              <w:rPr>
                <w:b/>
                <w:sz w:val="28"/>
                <w:szCs w:val="28"/>
              </w:rPr>
              <w:t>Ут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35062" w:rsidRPr="003F4654" w:rsidTr="00064F75">
        <w:trPr>
          <w:trHeight w:val="3860"/>
        </w:trPr>
        <w:tc>
          <w:tcPr>
            <w:tcW w:w="4786" w:type="dxa"/>
            <w:gridSpan w:val="3"/>
            <w:shd w:val="clear" w:color="auto" w:fill="auto"/>
          </w:tcPr>
          <w:p w:rsidR="00435062" w:rsidRDefault="00435062" w:rsidP="00064F75">
            <w:pPr>
              <w:tabs>
                <w:tab w:val="left" w:pos="7920"/>
              </w:tabs>
              <w:ind w:right="-108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114300</wp:posOffset>
                  </wp:positionV>
                  <wp:extent cx="2634615" cy="2203450"/>
                  <wp:effectExtent l="19050" t="0" r="0" b="0"/>
                  <wp:wrapNone/>
                  <wp:docPr id="6" name="Рисунок 6" descr="Бруно 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руно 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5" cy="2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6"/>
            <w:shd w:val="clear" w:color="auto" w:fill="auto"/>
          </w:tcPr>
          <w:p w:rsidR="00435062" w:rsidRDefault="00435062" w:rsidP="00064F75">
            <w:pPr>
              <w:ind w:firstLine="252"/>
              <w:jc w:val="both"/>
            </w:pPr>
          </w:p>
          <w:p w:rsidR="00435062" w:rsidRPr="003F4654" w:rsidRDefault="00435062" w:rsidP="00064F75">
            <w:pPr>
              <w:ind w:firstLine="252"/>
              <w:jc w:val="both"/>
            </w:pPr>
          </w:p>
        </w:tc>
      </w:tr>
      <w:tr w:rsidR="00435062" w:rsidTr="00064F75">
        <w:tblPrEx>
          <w:tblLook w:val="01E0"/>
        </w:tblPrEx>
        <w:trPr>
          <w:trHeight w:val="357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Дополнительно</w:t>
            </w:r>
          </w:p>
        </w:tc>
      </w:tr>
      <w:tr w:rsidR="00435062" w:rsidRPr="004074A0" w:rsidTr="00064F75">
        <w:tblPrEx>
          <w:tblLook w:val="01E0"/>
        </w:tblPrEx>
        <w:trPr>
          <w:trHeight w:val="475"/>
        </w:trPr>
        <w:tc>
          <w:tcPr>
            <w:tcW w:w="152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Pr="004074A0" w:rsidRDefault="00435062" w:rsidP="00064F75">
            <w:pPr>
              <w:tabs>
                <w:tab w:val="left" w:pos="7920"/>
              </w:tabs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435062" w:rsidRPr="00AE51A7" w:rsidTr="00064F75">
        <w:tblPrEx>
          <w:tblLook w:val="01E0"/>
        </w:tblPrEx>
        <w:trPr>
          <w:trHeight w:val="540"/>
        </w:trPr>
        <w:tc>
          <w:tcPr>
            <w:tcW w:w="1520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76"/>
              <w:jc w:val="center"/>
            </w:pPr>
            <w:r>
              <w:t>120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120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59"/>
              <w:jc w:val="center"/>
            </w:pPr>
            <w: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jc w:val="center"/>
            </w:pPr>
            <w:r>
              <w:t>50/62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1,5 м3</w:t>
            </w:r>
          </w:p>
          <w:p w:rsidR="00435062" w:rsidRPr="00AE51A7" w:rsidRDefault="00435062" w:rsidP="00064F75">
            <w:pPr>
              <w:tabs>
                <w:tab w:val="left" w:pos="7920"/>
              </w:tabs>
              <w:ind w:right="-87"/>
              <w:jc w:val="center"/>
            </w:pPr>
            <w:proofErr w:type="gramStart"/>
            <w:r>
              <w:t>кг</w:t>
            </w:r>
            <w:proofErr w:type="gramEnd"/>
            <w:r>
              <w:t>*</w:t>
            </w:r>
          </w:p>
        </w:tc>
      </w:tr>
      <w:tr w:rsidR="00435062" w:rsidRPr="00F17FB7" w:rsidTr="00064F75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435062" w:rsidRPr="00F17FB7" w:rsidRDefault="00435062" w:rsidP="00064F75">
            <w:pPr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435062" w:rsidRDefault="00435062" w:rsidP="00435062"/>
    <w:p w:rsidR="00435062" w:rsidRDefault="00435062" w:rsidP="00435062"/>
    <w:p w:rsidR="00435062" w:rsidRPr="0054511D" w:rsidRDefault="00435062" w:rsidP="00435062"/>
    <w:p w:rsidR="00435062" w:rsidRPr="0054511D" w:rsidRDefault="00435062" w:rsidP="00435062"/>
    <w:p w:rsidR="00435062" w:rsidRPr="0054511D" w:rsidRDefault="00435062" w:rsidP="00435062"/>
    <w:p w:rsidR="00435062" w:rsidRPr="0054511D" w:rsidRDefault="00435062" w:rsidP="00435062"/>
    <w:p w:rsidR="00435062" w:rsidRPr="0054511D" w:rsidRDefault="00435062" w:rsidP="00435062"/>
    <w:p w:rsidR="00435062" w:rsidRDefault="00435062" w:rsidP="00435062"/>
    <w:p w:rsidR="00435062" w:rsidRDefault="00435062" w:rsidP="00435062"/>
    <w:tbl>
      <w:tblPr>
        <w:tblpPr w:leftFromText="180" w:rightFromText="180" w:vertAnchor="text" w:horzAnchor="margin" w:tblpXSpec="center" w:tblpY="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427"/>
        <w:gridCol w:w="1839"/>
        <w:gridCol w:w="992"/>
        <w:gridCol w:w="851"/>
        <w:gridCol w:w="850"/>
        <w:gridCol w:w="993"/>
        <w:gridCol w:w="1275"/>
        <w:gridCol w:w="1134"/>
      </w:tblGrid>
      <w:tr w:rsidR="00435062" w:rsidRPr="005A2621" w:rsidTr="00064F75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435062" w:rsidRPr="00466FAE" w:rsidRDefault="00435062" w:rsidP="00064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Бруно оттоманка (</w:t>
            </w:r>
            <w:proofErr w:type="spellStart"/>
            <w:r>
              <w:rPr>
                <w:b/>
                <w:sz w:val="28"/>
                <w:szCs w:val="28"/>
              </w:rPr>
              <w:t>Отт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35062" w:rsidRPr="003F4654" w:rsidTr="00064F75">
        <w:trPr>
          <w:trHeight w:val="3860"/>
        </w:trPr>
        <w:tc>
          <w:tcPr>
            <w:tcW w:w="4786" w:type="dxa"/>
            <w:gridSpan w:val="3"/>
            <w:shd w:val="clear" w:color="auto" w:fill="auto"/>
          </w:tcPr>
          <w:p w:rsidR="00435062" w:rsidRDefault="00435062" w:rsidP="00064F75">
            <w:pPr>
              <w:tabs>
                <w:tab w:val="left" w:pos="7920"/>
              </w:tabs>
              <w:ind w:right="-108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62865</wp:posOffset>
                  </wp:positionV>
                  <wp:extent cx="2747010" cy="2308860"/>
                  <wp:effectExtent l="19050" t="0" r="0" b="0"/>
                  <wp:wrapNone/>
                  <wp:docPr id="5" name="Рисунок 5" descr="Бруно от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руно от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010" cy="230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6"/>
            <w:shd w:val="clear" w:color="auto" w:fill="auto"/>
          </w:tcPr>
          <w:p w:rsidR="00435062" w:rsidRDefault="00435062" w:rsidP="00064F75">
            <w:pPr>
              <w:ind w:firstLine="252"/>
              <w:jc w:val="both"/>
            </w:pPr>
          </w:p>
          <w:p w:rsidR="00435062" w:rsidRPr="003F4654" w:rsidRDefault="00435062" w:rsidP="00064F75">
            <w:pPr>
              <w:ind w:firstLine="252"/>
              <w:jc w:val="both"/>
            </w:pPr>
          </w:p>
        </w:tc>
      </w:tr>
      <w:tr w:rsidR="00435062" w:rsidTr="00064F75">
        <w:tblPrEx>
          <w:tblLook w:val="01E0"/>
        </w:tblPrEx>
        <w:trPr>
          <w:trHeight w:val="357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Дополнительно</w:t>
            </w:r>
          </w:p>
        </w:tc>
      </w:tr>
      <w:tr w:rsidR="00435062" w:rsidRPr="004074A0" w:rsidTr="00064F75">
        <w:tblPrEx>
          <w:tblLook w:val="01E0"/>
        </w:tblPrEx>
        <w:trPr>
          <w:trHeight w:val="475"/>
        </w:trPr>
        <w:tc>
          <w:tcPr>
            <w:tcW w:w="152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435062" w:rsidRPr="00F17FB7" w:rsidRDefault="00435062" w:rsidP="00064F75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Pr="004074A0" w:rsidRDefault="00435062" w:rsidP="00064F75">
            <w:pPr>
              <w:tabs>
                <w:tab w:val="left" w:pos="7920"/>
              </w:tabs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435062" w:rsidRPr="00AE51A7" w:rsidTr="00064F75">
        <w:tblPrEx>
          <w:tblLook w:val="01E0"/>
        </w:tblPrEx>
        <w:trPr>
          <w:trHeight w:val="540"/>
        </w:trPr>
        <w:tc>
          <w:tcPr>
            <w:tcW w:w="1520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76"/>
              <w:jc w:val="center"/>
            </w:pPr>
            <w:r>
              <w:t>181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108"/>
              <w:jc w:val="center"/>
            </w:pPr>
            <w:r>
              <w:t>106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ind w:right="-59"/>
              <w:jc w:val="center"/>
            </w:pPr>
            <w: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062" w:rsidRPr="001B2258" w:rsidRDefault="00435062" w:rsidP="00064F75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062" w:rsidRPr="00A02833" w:rsidRDefault="00435062" w:rsidP="00064F75">
            <w:pPr>
              <w:tabs>
                <w:tab w:val="left" w:pos="7920"/>
              </w:tabs>
              <w:jc w:val="center"/>
            </w:pPr>
            <w:r>
              <w:t>50/140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062" w:rsidRDefault="00435062" w:rsidP="00064F75">
            <w:pPr>
              <w:tabs>
                <w:tab w:val="left" w:pos="7920"/>
              </w:tabs>
              <w:ind w:right="-87"/>
              <w:jc w:val="center"/>
            </w:pPr>
            <w:r>
              <w:t>1,9</w:t>
            </w:r>
            <w:r w:rsidR="00D43CFE">
              <w:t>4</w:t>
            </w:r>
            <w:r>
              <w:t xml:space="preserve"> м3</w:t>
            </w:r>
          </w:p>
          <w:p w:rsidR="00435062" w:rsidRPr="00AE51A7" w:rsidRDefault="00435062" w:rsidP="00064F75">
            <w:pPr>
              <w:tabs>
                <w:tab w:val="left" w:pos="7920"/>
              </w:tabs>
              <w:ind w:right="-87"/>
              <w:jc w:val="center"/>
            </w:pPr>
            <w:proofErr w:type="gramStart"/>
            <w:r>
              <w:t>кг</w:t>
            </w:r>
            <w:proofErr w:type="gramEnd"/>
            <w:r>
              <w:t>*</w:t>
            </w:r>
          </w:p>
        </w:tc>
      </w:tr>
      <w:tr w:rsidR="00435062" w:rsidRPr="00F17FB7" w:rsidTr="00064F75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435062" w:rsidRPr="00F17FB7" w:rsidRDefault="00435062" w:rsidP="00064F75">
            <w:pPr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435062" w:rsidRDefault="00435062" w:rsidP="00435062"/>
    <w:tbl>
      <w:tblPr>
        <w:tblpPr w:leftFromText="180" w:rightFromText="180" w:vertAnchor="text" w:horzAnchor="margin" w:tblpXSpec="center" w:tblpY="2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1427"/>
        <w:gridCol w:w="1839"/>
        <w:gridCol w:w="992"/>
        <w:gridCol w:w="851"/>
        <w:gridCol w:w="850"/>
        <w:gridCol w:w="993"/>
        <w:gridCol w:w="1275"/>
        <w:gridCol w:w="1134"/>
      </w:tblGrid>
      <w:tr w:rsidR="0054511D" w:rsidRPr="005A2621" w:rsidTr="00C25AE0">
        <w:trPr>
          <w:trHeight w:val="523"/>
        </w:trPr>
        <w:tc>
          <w:tcPr>
            <w:tcW w:w="10881" w:type="dxa"/>
            <w:gridSpan w:val="9"/>
            <w:shd w:val="clear" w:color="auto" w:fill="auto"/>
          </w:tcPr>
          <w:p w:rsidR="0054511D" w:rsidRPr="00466FAE" w:rsidRDefault="0054511D" w:rsidP="00C25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Бруно кресло</w:t>
            </w:r>
          </w:p>
        </w:tc>
      </w:tr>
      <w:tr w:rsidR="0054511D" w:rsidRPr="003F4654" w:rsidTr="00C25AE0">
        <w:trPr>
          <w:trHeight w:val="3860"/>
        </w:trPr>
        <w:tc>
          <w:tcPr>
            <w:tcW w:w="4786" w:type="dxa"/>
            <w:gridSpan w:val="3"/>
            <w:shd w:val="clear" w:color="auto" w:fill="auto"/>
          </w:tcPr>
          <w:p w:rsidR="0054511D" w:rsidRDefault="0054511D" w:rsidP="00C25AE0">
            <w:pPr>
              <w:tabs>
                <w:tab w:val="left" w:pos="7920"/>
              </w:tabs>
              <w:ind w:right="-108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100965</wp:posOffset>
                  </wp:positionV>
                  <wp:extent cx="2701925" cy="2204085"/>
                  <wp:effectExtent l="19050" t="0" r="3175" b="0"/>
                  <wp:wrapNone/>
                  <wp:docPr id="1" name="Рисунок 2" descr="Бруно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руно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925" cy="220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gridSpan w:val="6"/>
            <w:shd w:val="clear" w:color="auto" w:fill="auto"/>
          </w:tcPr>
          <w:p w:rsidR="0054511D" w:rsidRDefault="0054511D" w:rsidP="00C25AE0">
            <w:pPr>
              <w:ind w:firstLine="252"/>
              <w:jc w:val="both"/>
            </w:pPr>
          </w:p>
          <w:p w:rsidR="0054511D" w:rsidRPr="003F4654" w:rsidRDefault="0054511D" w:rsidP="00C25AE0">
            <w:pPr>
              <w:ind w:firstLine="252"/>
              <w:jc w:val="both"/>
            </w:pPr>
          </w:p>
        </w:tc>
      </w:tr>
      <w:tr w:rsidR="0054511D" w:rsidTr="00C25AE0">
        <w:tblPrEx>
          <w:tblLook w:val="01E0"/>
        </w:tblPrEx>
        <w:trPr>
          <w:trHeight w:val="357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54511D" w:rsidRDefault="0054511D" w:rsidP="00C25AE0">
            <w:pPr>
              <w:tabs>
                <w:tab w:val="left" w:pos="7920"/>
              </w:tabs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4511D" w:rsidRDefault="0054511D" w:rsidP="00C25AE0">
            <w:pPr>
              <w:tabs>
                <w:tab w:val="left" w:pos="7920"/>
              </w:tabs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4511D" w:rsidRDefault="0054511D" w:rsidP="00C25AE0">
            <w:pPr>
              <w:tabs>
                <w:tab w:val="left" w:pos="7920"/>
              </w:tabs>
              <w:ind w:right="-87"/>
              <w:jc w:val="center"/>
            </w:pPr>
            <w:r>
              <w:t>Дополнительно</w:t>
            </w:r>
          </w:p>
        </w:tc>
      </w:tr>
      <w:tr w:rsidR="0054511D" w:rsidRPr="004074A0" w:rsidTr="00C25AE0">
        <w:tblPrEx>
          <w:tblLook w:val="01E0"/>
        </w:tblPrEx>
        <w:trPr>
          <w:trHeight w:val="475"/>
        </w:trPr>
        <w:tc>
          <w:tcPr>
            <w:tcW w:w="1520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54511D" w:rsidRPr="00F17FB7" w:rsidRDefault="0054511D" w:rsidP="00C25AE0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54511D" w:rsidRPr="00F17FB7" w:rsidRDefault="0054511D" w:rsidP="00C25AE0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54511D" w:rsidRPr="00F17FB7" w:rsidRDefault="0054511D" w:rsidP="00C25AE0">
            <w:pPr>
              <w:tabs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7920"/>
              </w:tabs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7920"/>
              </w:tabs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 xml:space="preserve">Глубина со </w:t>
            </w:r>
            <w:proofErr w:type="spellStart"/>
            <w:r w:rsidRPr="00F17FB7">
              <w:rPr>
                <w:sz w:val="20"/>
                <w:szCs w:val="20"/>
              </w:rPr>
              <w:t>сп</w:t>
            </w:r>
            <w:proofErr w:type="spellEnd"/>
            <w:r w:rsidRPr="00F17FB7">
              <w:rPr>
                <w:sz w:val="20"/>
                <w:szCs w:val="20"/>
              </w:rPr>
              <w:t>. местом 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54511D" w:rsidRPr="00F17FB7" w:rsidRDefault="0054511D" w:rsidP="00C25AE0">
            <w:pPr>
              <w:tabs>
                <w:tab w:val="left" w:pos="1384"/>
                <w:tab w:val="left" w:pos="792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11D" w:rsidRPr="004074A0" w:rsidRDefault="0054511D" w:rsidP="00C25AE0">
            <w:pPr>
              <w:tabs>
                <w:tab w:val="left" w:pos="7920"/>
              </w:tabs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54511D" w:rsidRPr="00AE51A7" w:rsidTr="00C25AE0">
        <w:tblPrEx>
          <w:tblLook w:val="01E0"/>
        </w:tblPrEx>
        <w:trPr>
          <w:trHeight w:val="540"/>
        </w:trPr>
        <w:tc>
          <w:tcPr>
            <w:tcW w:w="1520" w:type="dxa"/>
            <w:shd w:val="clear" w:color="auto" w:fill="auto"/>
            <w:vAlign w:val="center"/>
          </w:tcPr>
          <w:p w:rsidR="0054511D" w:rsidRPr="00A02833" w:rsidRDefault="0054511D" w:rsidP="00C25AE0">
            <w:pPr>
              <w:tabs>
                <w:tab w:val="left" w:pos="7920"/>
              </w:tabs>
              <w:ind w:right="-76"/>
              <w:jc w:val="center"/>
            </w:pPr>
            <w:r>
              <w:t>110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4511D" w:rsidRPr="00A02833" w:rsidRDefault="0054511D" w:rsidP="00C25AE0">
            <w:pPr>
              <w:tabs>
                <w:tab w:val="left" w:pos="7920"/>
              </w:tabs>
              <w:ind w:right="-108"/>
              <w:jc w:val="center"/>
            </w:pPr>
            <w:r>
              <w:t>119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54511D" w:rsidRPr="00A02833" w:rsidRDefault="0054511D" w:rsidP="00C25AE0">
            <w:pPr>
              <w:tabs>
                <w:tab w:val="left" w:pos="7920"/>
              </w:tabs>
              <w:ind w:right="-59"/>
              <w:jc w:val="center"/>
            </w:pPr>
            <w: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11D" w:rsidRPr="001B2258" w:rsidRDefault="0054511D" w:rsidP="00C25AE0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511D" w:rsidRPr="001B2258" w:rsidRDefault="0054511D" w:rsidP="00C25AE0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511D" w:rsidRPr="001B2258" w:rsidRDefault="0054511D" w:rsidP="00C25AE0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511D" w:rsidRPr="001B2258" w:rsidRDefault="0054511D" w:rsidP="00C25AE0">
            <w:pPr>
              <w:tabs>
                <w:tab w:val="left" w:pos="7920"/>
              </w:tabs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511D" w:rsidRPr="00A02833" w:rsidRDefault="0054511D" w:rsidP="00C25AE0">
            <w:pPr>
              <w:tabs>
                <w:tab w:val="left" w:pos="7920"/>
              </w:tabs>
              <w:jc w:val="center"/>
            </w:pPr>
            <w:r>
              <w:t>50/62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511D" w:rsidRDefault="0054511D" w:rsidP="00C25AE0">
            <w:pPr>
              <w:tabs>
                <w:tab w:val="left" w:pos="7920"/>
              </w:tabs>
              <w:ind w:right="-87"/>
              <w:jc w:val="center"/>
            </w:pPr>
            <w:r>
              <w:t>1,3</w:t>
            </w:r>
            <w:r>
              <w:t>2</w:t>
            </w:r>
            <w:r>
              <w:t xml:space="preserve"> м3</w:t>
            </w:r>
          </w:p>
          <w:p w:rsidR="0054511D" w:rsidRPr="00AE51A7" w:rsidRDefault="0054511D" w:rsidP="00C25AE0">
            <w:pPr>
              <w:tabs>
                <w:tab w:val="left" w:pos="7920"/>
              </w:tabs>
              <w:ind w:right="-87"/>
              <w:jc w:val="center"/>
            </w:pPr>
            <w:proofErr w:type="gramStart"/>
            <w:r>
              <w:t>кг</w:t>
            </w:r>
            <w:proofErr w:type="gramEnd"/>
            <w:r>
              <w:t>*</w:t>
            </w:r>
          </w:p>
        </w:tc>
      </w:tr>
      <w:tr w:rsidR="0054511D" w:rsidRPr="00F17FB7" w:rsidTr="00C25AE0">
        <w:trPr>
          <w:trHeight w:val="178"/>
        </w:trPr>
        <w:tc>
          <w:tcPr>
            <w:tcW w:w="10881" w:type="dxa"/>
            <w:gridSpan w:val="9"/>
            <w:shd w:val="clear" w:color="auto" w:fill="auto"/>
          </w:tcPr>
          <w:p w:rsidR="0054511D" w:rsidRPr="00F17FB7" w:rsidRDefault="0054511D" w:rsidP="00C25AE0">
            <w:pPr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8E16A1" w:rsidRDefault="008E16A1"/>
    <w:sectPr w:rsidR="008E16A1" w:rsidSect="0014791C">
      <w:pgSz w:w="11906" w:h="16838"/>
      <w:pgMar w:top="284" w:right="284" w:bottom="32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91C"/>
    <w:rsid w:val="00031988"/>
    <w:rsid w:val="000D6BE2"/>
    <w:rsid w:val="000E7917"/>
    <w:rsid w:val="0014791C"/>
    <w:rsid w:val="00291C99"/>
    <w:rsid w:val="002F33B1"/>
    <w:rsid w:val="0031439D"/>
    <w:rsid w:val="0040643A"/>
    <w:rsid w:val="00435062"/>
    <w:rsid w:val="004D155E"/>
    <w:rsid w:val="004E4D90"/>
    <w:rsid w:val="0054511D"/>
    <w:rsid w:val="0056147A"/>
    <w:rsid w:val="00587AAA"/>
    <w:rsid w:val="005A0650"/>
    <w:rsid w:val="0063336A"/>
    <w:rsid w:val="00657477"/>
    <w:rsid w:val="00721217"/>
    <w:rsid w:val="0083437F"/>
    <w:rsid w:val="00860C8A"/>
    <w:rsid w:val="008805AC"/>
    <w:rsid w:val="008877B1"/>
    <w:rsid w:val="008E16A1"/>
    <w:rsid w:val="0097702C"/>
    <w:rsid w:val="00985792"/>
    <w:rsid w:val="009D4C1C"/>
    <w:rsid w:val="00A43260"/>
    <w:rsid w:val="00AA19E6"/>
    <w:rsid w:val="00B11D8D"/>
    <w:rsid w:val="00C93275"/>
    <w:rsid w:val="00CD4BE5"/>
    <w:rsid w:val="00D43CFE"/>
    <w:rsid w:val="00D52BE3"/>
    <w:rsid w:val="00D944B4"/>
    <w:rsid w:val="00D954DE"/>
    <w:rsid w:val="00E23A37"/>
    <w:rsid w:val="00E5767C"/>
    <w:rsid w:val="00E84316"/>
    <w:rsid w:val="00EB30DC"/>
    <w:rsid w:val="00F0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BE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B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D52B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BC09-55A2-477D-9A8F-EFBE2A0D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Blando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</cp:lastModifiedBy>
  <cp:revision>20</cp:revision>
  <dcterms:created xsi:type="dcterms:W3CDTF">2016-01-14T08:59:00Z</dcterms:created>
  <dcterms:modified xsi:type="dcterms:W3CDTF">2017-10-19T05:08:00Z</dcterms:modified>
</cp:coreProperties>
</file>