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29" w:rsidRPr="00FB70AA" w:rsidRDefault="00D32229" w:rsidP="00A02080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A50965">
        <w:rPr>
          <w:rFonts w:ascii="Times New Roman" w:hAnsi="Times New Roman" w:cs="Times New Roman"/>
          <w:sz w:val="24"/>
          <w:szCs w:val="24"/>
        </w:rPr>
        <w:t xml:space="preserve">ПРИЛОЖЕНИЕ К ДОГОВОРУ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OrderId"/>
      <w:r>
        <w:rPr>
          <w:rFonts w:ascii="Times New Roman" w:hAnsi="Times New Roman" w:cs="Times New Roman"/>
          <w:sz w:val="24"/>
          <w:szCs w:val="24"/>
          <w:lang w:val="en-US"/>
        </w:rPr>
        <w:t>59895</w:t>
      </w:r>
      <w:bookmarkEnd w:id="0"/>
      <w:r w:rsidRPr="00FB70AA">
        <w:rPr>
          <w:rFonts w:ascii="Times New Roman" w:hAnsi="Times New Roman" w:cs="Times New Roman"/>
          <w:sz w:val="24"/>
          <w:szCs w:val="24"/>
        </w:rPr>
        <w:t xml:space="preserve"> </w:t>
      </w:r>
      <w:r w:rsidRPr="00A50965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DocDate"/>
      <w:r>
        <w:rPr>
          <w:rFonts w:ascii="Times New Roman" w:hAnsi="Times New Roman" w:cs="Times New Roman"/>
          <w:sz w:val="24"/>
          <w:szCs w:val="24"/>
          <w:lang w:val="en-US"/>
        </w:rPr>
        <w:t>23.03.2018</w:t>
      </w:r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4761"/>
        <w:gridCol w:w="4538"/>
      </w:tblGrid>
      <w:tr w:rsidR="00E3648A" w:rsidRPr="009F7735" w:rsidTr="001D0F7E">
        <w:tc>
          <w:tcPr>
            <w:tcW w:w="476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29"/>
              <w:gridCol w:w="3420"/>
            </w:tblGrid>
            <w:tr w:rsidR="00E3648A" w:rsidRPr="00A50965" w:rsidTr="001D0F7E">
              <w:tc>
                <w:tcPr>
                  <w:tcW w:w="4549" w:type="dxa"/>
                  <w:gridSpan w:val="2"/>
                </w:tcPr>
                <w:p w:rsidR="00E3648A" w:rsidRPr="002415F8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Заказчик</w:t>
                  </w:r>
                  <w:r w:rsidRPr="002415F8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3648A" w:rsidRPr="00A50965" w:rsidTr="001D0F7E">
              <w:tc>
                <w:tcPr>
                  <w:tcW w:w="1129" w:type="dxa"/>
                </w:tcPr>
                <w:p w:rsidR="00E3648A" w:rsidRPr="00E83633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bookmarkStart w:id="2" w:name="Payer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ФИО</w:t>
                  </w:r>
                  <w:bookmarkEnd w:id="2"/>
                </w:p>
              </w:tc>
              <w:tc>
                <w:tcPr>
                  <w:tcW w:w="3420" w:type="dxa"/>
                </w:tcPr>
                <w:p w:rsidR="00E3648A" w:rsidRPr="00A50965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3648A" w:rsidRPr="00A50965" w:rsidRDefault="00E3648A" w:rsidP="001D0F7E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65"/>
              <w:gridCol w:w="2903"/>
            </w:tblGrid>
            <w:tr w:rsidR="00E3648A" w:rsidRPr="00A50965" w:rsidTr="001D0F7E">
              <w:tc>
                <w:tcPr>
                  <w:tcW w:w="4358" w:type="dxa"/>
                  <w:gridSpan w:val="2"/>
                </w:tcPr>
                <w:p w:rsidR="00E3648A" w:rsidRPr="002415F8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Исполнитель</w:t>
                  </w:r>
                  <w:r w:rsidRPr="002415F8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3648A" w:rsidRPr="00A50965" w:rsidTr="001D0F7E">
              <w:tc>
                <w:tcPr>
                  <w:tcW w:w="991" w:type="dxa"/>
                </w:tcPr>
                <w:p w:rsidR="00E3648A" w:rsidRPr="00E83633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Наименование</w:t>
                  </w:r>
                </w:p>
              </w:tc>
              <w:tc>
                <w:tcPr>
                  <w:tcW w:w="3367" w:type="dxa"/>
                </w:tcPr>
                <w:p w:rsidR="00E3648A" w:rsidRPr="00E83633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Вип-Комфорт ООО</w:t>
                  </w:r>
                </w:p>
              </w:tc>
            </w:tr>
            <w:tr w:rsidR="00E3648A" w:rsidRPr="00A50965" w:rsidTr="001D0F7E">
              <w:tc>
                <w:tcPr>
                  <w:tcW w:w="991" w:type="dxa"/>
                </w:tcPr>
                <w:p w:rsidR="00E3648A" w:rsidRPr="00E83633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ИНН</w:t>
                  </w:r>
                </w:p>
              </w:tc>
              <w:tc>
                <w:tcPr>
                  <w:tcW w:w="3367" w:type="dxa"/>
                </w:tcPr>
                <w:p w:rsidR="00E3648A" w:rsidRPr="00E83633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5262264176</w:t>
                  </w:r>
                </w:p>
              </w:tc>
            </w:tr>
            <w:tr w:rsidR="00E3648A" w:rsidRPr="00A50965" w:rsidTr="001D0F7E">
              <w:tc>
                <w:tcPr>
                  <w:tcW w:w="991" w:type="dxa"/>
                </w:tcPr>
                <w:p w:rsidR="00E3648A" w:rsidRPr="00E83633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bookmarkStart w:id="3" w:name="Supplier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Адрес</w:t>
                  </w:r>
                  <w:bookmarkEnd w:id="3"/>
                </w:p>
              </w:tc>
              <w:tc>
                <w:tcPr>
                  <w:tcW w:w="3367" w:type="dxa"/>
                </w:tcPr>
                <w:p w:rsidR="00E3648A" w:rsidRPr="008C73CD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73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Нижегородская </w:t>
                  </w:r>
                  <w:proofErr w:type="spellStart"/>
                  <w:proofErr w:type="gramStart"/>
                  <w:r w:rsidRPr="008C73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Pr="008C73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Нижний Новгород г, Студеная </w:t>
                  </w:r>
                  <w:proofErr w:type="spellStart"/>
                  <w:r w:rsidRPr="008C73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spellEnd"/>
                  <w:r w:rsidRPr="008C73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дом № 9А</w:t>
                  </w:r>
                </w:p>
              </w:tc>
            </w:tr>
          </w:tbl>
          <w:p w:rsidR="00E3648A" w:rsidRPr="00A50965" w:rsidRDefault="00E3648A" w:rsidP="001D0F7E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D73" w:rsidRPr="008C73CD" w:rsidRDefault="00F74D73" w:rsidP="00A02080">
      <w:pPr>
        <w:spacing w:after="0" w:line="240" w:lineRule="auto"/>
        <w:ind w:left="-142" w:right="-14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2229" w:rsidRPr="002F6A4B" w:rsidRDefault="006039AD" w:rsidP="00A02080">
      <w:pPr>
        <w:spacing w:after="0" w:line="240" w:lineRule="auto"/>
        <w:ind w:left="-142" w:right="-14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2F6A4B">
        <w:rPr>
          <w:rFonts w:ascii="Times New Roman" w:hAnsi="Times New Roman" w:cs="Times New Roman"/>
          <w:sz w:val="28"/>
          <w:szCs w:val="28"/>
        </w:rPr>
        <w:t>Изделия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267"/>
        <w:gridCol w:w="4010"/>
      </w:tblGrid>
      <w:tr w:rsidR="00E8053A">
        <w:tc>
          <w:tcPr>
            <w:tcW w:w="9294" w:type="auto"/>
            <w:gridSpan w:val="2"/>
          </w:tcPr>
          <w:p w:rsidR="00E8053A" w:rsidRDefault="00320446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Изделие №1 (Окно) - 1 шт.</w:t>
            </w:r>
          </w:p>
        </w:tc>
      </w:tr>
      <w:tr w:rsidR="00E8053A">
        <w:tc>
          <w:tcPr>
            <w:tcW w:w="4000" w:type="auto"/>
          </w:tcPr>
          <w:p w:rsidR="00E8053A" w:rsidRDefault="00320446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133725" cy="17907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/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8053A" w:rsidRDefault="00320446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8C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Модель: КВЕ 58-3</w:t>
            </w:r>
          </w:p>
          <w:p w:rsidR="00E8053A" w:rsidRDefault="00320446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8C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изделия изнутри: Белый</w:t>
            </w:r>
          </w:p>
          <w:p w:rsidR="00E8053A" w:rsidRDefault="00320446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8C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изделия снаружи: Белый</w:t>
            </w:r>
          </w:p>
          <w:p w:rsidR="00E8053A" w:rsidRDefault="00320446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8C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Фурнитура: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Roto</w:t>
            </w:r>
            <w:proofErr w:type="spellEnd"/>
            <w:r w:rsidRPr="008C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NT</w:t>
            </w:r>
          </w:p>
          <w:p w:rsidR="00E8053A" w:rsidRDefault="00320446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8C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Заполнение: 32мм 4[10]4[10]4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TopN</w:t>
            </w:r>
            <w:proofErr w:type="spellEnd"/>
          </w:p>
          <w:p w:rsidR="00E8053A" w:rsidRDefault="00320446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8C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Ручка: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Internika</w:t>
            </w:r>
            <w:proofErr w:type="spellEnd"/>
            <w:r w:rsidRPr="008C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Titan</w:t>
            </w:r>
            <w:r w:rsidRPr="008C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белая</w:t>
            </w:r>
          </w:p>
          <w:p w:rsidR="00E8053A" w:rsidRDefault="00320446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8C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Подставочный профиль: 343 + </w:t>
            </w:r>
            <w:proofErr w:type="spellStart"/>
            <w:r w:rsidRPr="008C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Вилатерм</w:t>
            </w:r>
            <w:proofErr w:type="spellEnd"/>
            <w:r w:rsidRPr="008C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</w:p>
          <w:p w:rsidR="00E8053A" w:rsidRDefault="00320446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8C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накладок на петли: Белый</w:t>
            </w:r>
          </w:p>
          <w:p w:rsidR="00E8053A" w:rsidRDefault="00320446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8C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Клипсы откосов: Без клип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proofErr w:type="gramEnd"/>
            <w:r w:rsidRPr="008C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откосов</w:t>
            </w:r>
          </w:p>
        </w:tc>
      </w:tr>
      <w:tr w:rsidR="00E8053A">
        <w:tc>
          <w:tcPr>
            <w:tcW w:w="0" w:type="auto"/>
            <w:gridSpan w:val="2"/>
          </w:tcPr>
          <w:tbl>
            <w:tblPr>
              <w:tblW w:w="0" w:type="auto"/>
              <w:tblLook w:val="04A0"/>
            </w:tblPr>
            <w:tblGrid>
              <w:gridCol w:w="1869"/>
              <w:gridCol w:w="2733"/>
              <w:gridCol w:w="1869"/>
            </w:tblGrid>
            <w:tr w:rsidR="00E8053A">
              <w:tc>
                <w:tcPr>
                  <w:tcW w:w="2962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Параметры для K2:</w:t>
                  </w:r>
                </w:p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Глухая</w:t>
                  </w:r>
                </w:p>
              </w:tc>
              <w:tc>
                <w:tcPr>
                  <w:tcW w:w="2962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8C73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Параметры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K</w:t>
                  </w:r>
                  <w:r w:rsidRPr="008C73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C</w:t>
                  </w:r>
                  <w:r w:rsidRPr="008C73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3:</w:t>
                  </w:r>
                </w:p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8C73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Прав. </w:t>
                  </w:r>
                  <w:proofErr w:type="spellStart"/>
                  <w:proofErr w:type="gramStart"/>
                  <w:r w:rsidRPr="008C73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8C73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/о</w:t>
                  </w:r>
                </w:p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proofErr w:type="spellStart"/>
                  <w:r w:rsidRPr="008C73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Моск.сет</w:t>
                  </w:r>
                  <w:proofErr w:type="gramStart"/>
                  <w:r w:rsidRPr="008C73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8C73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proofErr w:type="spellEnd"/>
                  <w:r w:rsidRPr="008C73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М/К, белая</w:t>
                  </w:r>
                </w:p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8C73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Щелевое</w:t>
                  </w:r>
                </w:p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8C73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 детского замка</w:t>
                  </w:r>
                </w:p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Internika</w:t>
                  </w:r>
                  <w:proofErr w:type="spellEnd"/>
                  <w:r w:rsidRPr="008C73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Titan</w:t>
                  </w:r>
                  <w:r w:rsidRPr="008C73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белая</w:t>
                  </w:r>
                </w:p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8C73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 гребенки</w:t>
                  </w:r>
                </w:p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8C73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Высота ручки по фальцу: 672</w:t>
                  </w:r>
                </w:p>
              </w:tc>
              <w:tc>
                <w:tcPr>
                  <w:tcW w:w="2962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Параметры для K4:</w:t>
                  </w:r>
                </w:p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Глухая</w:t>
                  </w:r>
                </w:p>
              </w:tc>
            </w:tr>
          </w:tbl>
          <w:p w:rsidR="00E8053A" w:rsidRDefault="00E8053A"/>
        </w:tc>
      </w:tr>
      <w:tr w:rsidR="00E8053A">
        <w:tc>
          <w:tcPr>
            <w:tcW w:w="0" w:type="auto"/>
            <w:gridSpan w:val="2"/>
          </w:tcPr>
          <w:tbl>
            <w:tblPr>
              <w:tblW w:w="0" w:type="auto"/>
              <w:tblLook w:val="04A0"/>
            </w:tblPr>
            <w:tblGrid>
              <w:gridCol w:w="4513"/>
              <w:gridCol w:w="811"/>
              <w:gridCol w:w="1343"/>
              <w:gridCol w:w="1016"/>
              <w:gridCol w:w="1378"/>
            </w:tblGrid>
            <w:tr w:rsidR="00E8053A">
              <w:tc>
                <w:tcPr>
                  <w:tcW w:w="3999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Наименование</w:t>
                  </w:r>
                </w:p>
              </w:tc>
              <w:tc>
                <w:tcPr>
                  <w:tcW w:w="1333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Кол-во</w:t>
                  </w:r>
                </w:p>
              </w:tc>
              <w:tc>
                <w:tcPr>
                  <w:tcW w:w="1777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Размер</w:t>
                  </w:r>
                </w:p>
              </w:tc>
              <w:tc>
                <w:tcPr>
                  <w:tcW w:w="1777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Цвет</w:t>
                  </w:r>
                </w:p>
              </w:tc>
              <w:tc>
                <w:tcPr>
                  <w:tcW w:w="1777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Стоимость</w:t>
                  </w:r>
                </w:p>
              </w:tc>
            </w:tr>
            <w:tr w:rsidR="00E8053A"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Окно  3,118 кв.м.</w:t>
                  </w: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 шт.</w:t>
                  </w: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2,15 х 1,45 м.</w:t>
                  </w: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Белый</w:t>
                  </w: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12 486,28 руб</w:t>
                  </w:r>
                </w:p>
              </w:tc>
            </w:tr>
            <w:tr w:rsidR="00E8053A"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8C73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ВитражПД40 500мм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ROS</w:t>
                  </w:r>
                  <w:r w:rsidRPr="008C73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5553.07/6 Подок.500мм</w:t>
                  </w: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 шт.</w:t>
                  </w: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2,4 м</w:t>
                  </w: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</w:t>
                  </w: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1 175,02 руб</w:t>
                  </w:r>
                </w:p>
              </w:tc>
            </w:tr>
            <w:tr w:rsidR="00E8053A"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8C73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Отл.200П/Э - Отлив </w:t>
                  </w:r>
                  <w:proofErr w:type="spellStart"/>
                  <w:r w:rsidRPr="008C73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полиэст</w:t>
                  </w:r>
                  <w:proofErr w:type="spellEnd"/>
                  <w:r w:rsidRPr="008C73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 шт.</w:t>
                  </w: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2,15 м</w:t>
                  </w: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</w:t>
                  </w: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363,50 руб</w:t>
                  </w:r>
                </w:p>
              </w:tc>
            </w:tr>
            <w:tr w:rsidR="00E8053A"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Сэнд.10 - Сэндвич 10мм</w:t>
                  </w: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2 шт.</w:t>
                  </w: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1,55 x 0,5 м</w:t>
                  </w: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</w:t>
                  </w: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722,76 руб</w:t>
                  </w:r>
                </w:p>
              </w:tc>
            </w:tr>
            <w:tr w:rsidR="00E8053A"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Сэнд.10 - Сэндвич 10мм</w:t>
                  </w: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 шт.</w:t>
                  </w: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2,35 x 0,5 м</w:t>
                  </w: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</w:t>
                  </w: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547,89 руб</w:t>
                  </w:r>
                </w:p>
              </w:tc>
            </w:tr>
            <w:tr w:rsidR="00E8053A"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8C73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Уголок ПВХ 40*40*3м - Уголок ПВХ 40*40*3м</w:t>
                  </w: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3 шт.</w:t>
                  </w:r>
                </w:p>
              </w:tc>
              <w:tc>
                <w:tcPr>
                  <w:tcW w:w="0" w:type="auto"/>
                </w:tcPr>
                <w:p w:rsidR="00E8053A" w:rsidRDefault="00E8053A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Без цвета</w:t>
                  </w: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188,05 руб</w:t>
                  </w:r>
                </w:p>
              </w:tc>
            </w:tr>
            <w:tr w:rsidR="00E8053A"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8C73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заглушка </w:t>
                  </w:r>
                  <w:proofErr w:type="spellStart"/>
                  <w:r w:rsidRPr="008C73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торц</w:t>
                  </w:r>
                  <w:proofErr w:type="spellEnd"/>
                  <w:r w:rsidRPr="008C73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витраж - Заглушка подоконника</w:t>
                  </w:r>
                </w:p>
                <w:p w:rsidR="00E8053A" w:rsidRDefault="00E8053A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8C73C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Итого стоимость изделия</w:t>
                  </w: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 шт.</w:t>
                  </w:r>
                </w:p>
                <w:p w:rsidR="00E8053A" w:rsidRDefault="00E8053A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  <w:p w:rsidR="00E8053A" w:rsidRDefault="00E8053A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8053A" w:rsidRDefault="00E8053A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  <w:p w:rsidR="00E8053A" w:rsidRDefault="00E8053A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  <w:p w:rsidR="00E8053A" w:rsidRDefault="00E8053A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</w:t>
                  </w:r>
                </w:p>
                <w:p w:rsidR="00E8053A" w:rsidRDefault="00E8053A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  <w:p w:rsidR="00E8053A" w:rsidRDefault="00E8053A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31,35 руб</w:t>
                  </w:r>
                </w:p>
                <w:p w:rsidR="00E8053A" w:rsidRDefault="00E8053A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  <w:p w:rsidR="00E8053A" w:rsidRDefault="00320446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15 514,85 руб</w:t>
                  </w:r>
                </w:p>
              </w:tc>
            </w:tr>
          </w:tbl>
          <w:p w:rsidR="00E8053A" w:rsidRDefault="00E8053A"/>
        </w:tc>
      </w:tr>
    </w:tbl>
    <w:p w:rsidR="00E8053A" w:rsidRDefault="00E8053A"/>
    <w:tbl>
      <w:tblPr>
        <w:tblStyle w:val="a3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5"/>
        <w:gridCol w:w="2693"/>
      </w:tblGrid>
      <w:tr w:rsidR="00D32229" w:rsidRPr="002F6A4B" w:rsidTr="00E63F5F">
        <w:tc>
          <w:tcPr>
            <w:tcW w:w="6805" w:type="dxa"/>
          </w:tcPr>
          <w:p w:rsidR="00D32229" w:rsidRPr="00861133" w:rsidRDefault="00861133" w:rsidP="00E63F5F">
            <w:pPr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noDiscountCostTitle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без скидки</w:t>
            </w:r>
            <w:bookmarkEnd w:id="4"/>
          </w:p>
        </w:tc>
        <w:tc>
          <w:tcPr>
            <w:tcW w:w="2693" w:type="dxa"/>
          </w:tcPr>
          <w:p w:rsidR="00D32229" w:rsidRPr="00FE1AD0" w:rsidRDefault="00861133" w:rsidP="00E63F5F">
            <w:pPr>
              <w:spacing w:before="100" w:beforeAutospacing="1" w:after="100" w:afterAutospacing="1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bookmarkStart w:id="5" w:name="noDiscountCost"/>
            <w:r w:rsidRPr="00FE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15 514,85 </w:t>
            </w:r>
            <w:proofErr w:type="spellStart"/>
            <w:r w:rsidRPr="00FE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bookmarkEnd w:id="5"/>
            <w:proofErr w:type="spellEnd"/>
          </w:p>
        </w:tc>
      </w:tr>
      <w:tr w:rsidR="00D32229" w:rsidRPr="002F6A4B" w:rsidTr="00E63F5F">
        <w:tc>
          <w:tcPr>
            <w:tcW w:w="6805" w:type="dxa"/>
          </w:tcPr>
          <w:p w:rsidR="00861133" w:rsidRPr="00861133" w:rsidRDefault="0071673D" w:rsidP="00E63F5F">
            <w:pPr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discountValueTitle"/>
            <w:bookmarkStart w:id="7" w:name="NdsLabel"/>
            <w:bookmarkStart w:id="8" w:name="productionDiscountTitle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Предоставлена скидка</w:t>
            </w:r>
            <w:bookmarkEnd w:id="6"/>
          </w:p>
          <w:bookmarkEnd w:id="7"/>
          <w:bookmarkEnd w:id="8"/>
          <w:p w:rsidR="00D32229" w:rsidRPr="002F6A4B" w:rsidRDefault="00861133" w:rsidP="00E63F5F">
            <w:pPr>
              <w:ind w:firstLine="3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стоимость</w:t>
            </w:r>
          </w:p>
        </w:tc>
        <w:tc>
          <w:tcPr>
            <w:tcW w:w="2693" w:type="dxa"/>
          </w:tcPr>
          <w:p w:rsidR="00861133" w:rsidRPr="00FE1AD0" w:rsidRDefault="00861133" w:rsidP="00E63F5F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9" w:name="discountValue"/>
            <w:bookmarkStart w:id="10" w:name="productionDiscount"/>
            <w:r w:rsidRPr="00FE1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1 396,34 </w:t>
            </w:r>
            <w:proofErr w:type="spellStart"/>
            <w:r w:rsidRPr="00FE1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FE1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(9 %)</w:t>
            </w:r>
          </w:p>
          <w:p w:rsidR="00D32229" w:rsidRPr="002F6A4B" w:rsidRDefault="00861133" w:rsidP="00E63F5F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bookmarkStart w:id="11" w:name="productionCost"/>
            <w:bookmarkEnd w:id="9"/>
            <w:r w:rsidRPr="002F6A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14 118,51 </w:t>
            </w:r>
            <w:proofErr w:type="spellStart"/>
            <w:r w:rsidRPr="002F6A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руб</w:t>
            </w:r>
            <w:bookmarkEnd w:id="10"/>
            <w:bookmarkEnd w:id="11"/>
            <w:proofErr w:type="spellEnd"/>
          </w:p>
        </w:tc>
      </w:tr>
    </w:tbl>
    <w:p w:rsidR="00835567" w:rsidRDefault="00835567" w:rsidP="00A020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F74D73" w:rsidRPr="002F6A4B" w:rsidRDefault="00F74D73" w:rsidP="00A020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835567" w:rsidRPr="002F6A4B" w:rsidRDefault="00E32A70" w:rsidP="00A020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D32229" w:rsidRPr="002F6A4B" w:rsidRDefault="00D32229" w:rsidP="00A020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44F35" w:rsidRPr="002F6A4B" w:rsidTr="00E5083F">
        <w:tc>
          <w:tcPr>
            <w:tcW w:w="9571" w:type="dxa"/>
          </w:tcPr>
          <w:p w:rsidR="00844F35" w:rsidRPr="002F6A4B" w:rsidRDefault="00844F35" w:rsidP="00A0208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844F35" w:rsidRDefault="00844F35" w:rsidP="00A020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F74D73" w:rsidRPr="002F6A4B" w:rsidRDefault="00F74D73" w:rsidP="00A020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808"/>
      </w:tblGrid>
      <w:tr w:rsidR="00844F35" w:rsidRPr="002F6A4B" w:rsidTr="006039AD">
        <w:trPr>
          <w:trHeight w:val="214"/>
        </w:trPr>
        <w:tc>
          <w:tcPr>
            <w:tcW w:w="7763" w:type="dxa"/>
          </w:tcPr>
          <w:p w:rsidR="00844F35" w:rsidRPr="008C73CD" w:rsidRDefault="00844F35" w:rsidP="008C73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6A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Итого стоимость услуг</w:t>
            </w:r>
            <w:r w:rsidR="008C73CD" w:rsidRPr="008C73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C73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монтажу</w:t>
            </w:r>
          </w:p>
        </w:tc>
        <w:tc>
          <w:tcPr>
            <w:tcW w:w="1808" w:type="dxa"/>
          </w:tcPr>
          <w:p w:rsidR="00844F35" w:rsidRPr="002F6A4B" w:rsidRDefault="00C54C42" w:rsidP="008C73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bookmarkStart w:id="12" w:name="serviceCost"/>
            <w:bookmarkStart w:id="13" w:name="OLE_LINK53"/>
            <w:bookmarkStart w:id="14" w:name="OLE_LINK54"/>
            <w:bookmarkStart w:id="15" w:name="OLE_LINK55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5 0</w:t>
            </w:r>
            <w:r w:rsidR="008C73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="000E2015" w:rsidRPr="002F6A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,00 </w:t>
            </w:r>
            <w:proofErr w:type="spellStart"/>
            <w:r w:rsidR="000E2015" w:rsidRPr="002F6A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руб</w:t>
            </w:r>
            <w:bookmarkEnd w:id="12"/>
            <w:bookmarkEnd w:id="13"/>
            <w:bookmarkEnd w:id="14"/>
            <w:bookmarkEnd w:id="15"/>
            <w:proofErr w:type="spellEnd"/>
          </w:p>
        </w:tc>
      </w:tr>
    </w:tbl>
    <w:p w:rsidR="00F74D73" w:rsidRDefault="00F74D73" w:rsidP="00A02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039AD" w:rsidRDefault="006039AD" w:rsidP="00A02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</w:t>
      </w:r>
      <w:r w:rsidR="000B12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B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ЗАКАЗУ</w:t>
      </w:r>
    </w:p>
    <w:p w:rsidR="00F74D73" w:rsidRPr="00F74D73" w:rsidRDefault="00F74D73" w:rsidP="00A02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39AD" w:rsidRPr="002F6A4B" w:rsidTr="006039AD">
        <w:tc>
          <w:tcPr>
            <w:tcW w:w="4785" w:type="dxa"/>
          </w:tcPr>
          <w:p w:rsidR="006039AD" w:rsidRPr="002F6A4B" w:rsidRDefault="006039AD" w:rsidP="00A0208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стоимость</w:t>
            </w:r>
          </w:p>
        </w:tc>
        <w:tc>
          <w:tcPr>
            <w:tcW w:w="4786" w:type="dxa"/>
          </w:tcPr>
          <w:p w:rsidR="006039AD" w:rsidRPr="002F6A4B" w:rsidRDefault="00B341EB" w:rsidP="008C73C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bookmarkStart w:id="16" w:name="generalCost"/>
            <w:r w:rsidRPr="002F6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="008C7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2F6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  <w:r w:rsidR="00C54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2F6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18,51 </w:t>
            </w:r>
            <w:proofErr w:type="spellStart"/>
            <w:r w:rsidRPr="002F6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руб</w:t>
            </w:r>
            <w:bookmarkEnd w:id="16"/>
            <w:proofErr w:type="spellEnd"/>
          </w:p>
        </w:tc>
      </w:tr>
    </w:tbl>
    <w:p w:rsidR="006039AD" w:rsidRDefault="006039AD" w:rsidP="00A02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D6810" w:rsidRPr="00095F22" w:rsidRDefault="009D6810" w:rsidP="009D6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7" w:name="OrderComment"/>
      <w:bookmarkEnd w:id="17"/>
    </w:p>
    <w:p w:rsidR="009D6810" w:rsidRDefault="009D6810" w:rsidP="00A02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E32A70" w:rsidRPr="00F74D73" w:rsidRDefault="00E32A70" w:rsidP="00A02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Счет действителен в течение</w:t>
      </w:r>
      <w:r w:rsidRPr="008355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3-х рабочих дней.</w:t>
      </w:r>
    </w:p>
    <w:p w:rsidR="00F74D73" w:rsidRPr="00F74D73" w:rsidRDefault="00F74D73" w:rsidP="00A02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0329" w:rsidRDefault="00020329" w:rsidP="0002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заказа заказчиком автоматически означает согласие со стоимостью заказа, размерами, конфигурацией изделий и комплектующих материалов, даже в случае не подписания приложения к договору.</w:t>
      </w:r>
    </w:p>
    <w:p w:rsidR="00020329" w:rsidRDefault="00020329" w:rsidP="0002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Клиент ознакомлен с изменениями №1 ГОСТ 23166-99 "Блоки оконные. Общие технические условия", содержание которого ему понятно. В случае отказа от установки на Изделиях "Детского замка", клиент принимает на себя всю ответственность за возможное наступление негативных последствий.</w:t>
      </w:r>
    </w:p>
    <w:p w:rsidR="00F74D73" w:rsidRPr="00875637" w:rsidRDefault="00F74D73" w:rsidP="00A0208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D32229" w:rsidRPr="00077A82" w:rsidTr="006D44D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32229" w:rsidRPr="00077A82" w:rsidRDefault="000810DA" w:rsidP="00A020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="00D32229" w:rsidRPr="00077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</w:t>
            </w:r>
          </w:p>
        </w:tc>
        <w:tc>
          <w:tcPr>
            <w:tcW w:w="2500" w:type="pct"/>
            <w:vAlign w:val="center"/>
            <w:hideMark/>
          </w:tcPr>
          <w:p w:rsidR="00D32229" w:rsidRPr="00077A82" w:rsidRDefault="000810DA" w:rsidP="00A020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</w:t>
            </w:r>
            <w:r w:rsidR="0005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</w:t>
            </w:r>
            <w:r w:rsidR="00D32229" w:rsidRPr="00077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</w:t>
            </w:r>
          </w:p>
        </w:tc>
      </w:tr>
    </w:tbl>
    <w:p w:rsidR="00E73A5F" w:rsidRDefault="00E73A5F" w:rsidP="00A02080">
      <w:pPr>
        <w:spacing w:line="240" w:lineRule="auto"/>
        <w:contextualSpacing/>
        <w:rPr>
          <w:lang w:val="en-US"/>
        </w:rPr>
      </w:pPr>
      <w:bookmarkStart w:id="18" w:name="_GoBack"/>
      <w:bookmarkEnd w:id="18"/>
    </w:p>
    <w:sectPr w:rsidR="00E73A5F" w:rsidSect="00454A0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C06" w:rsidRDefault="00C51C06">
      <w:pPr>
        <w:spacing w:after="0" w:line="240" w:lineRule="auto"/>
      </w:pPr>
      <w:r>
        <w:separator/>
      </w:r>
    </w:p>
  </w:endnote>
  <w:endnote w:type="continuationSeparator" w:id="0">
    <w:p w:rsidR="00C51C06" w:rsidRDefault="00C5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168536"/>
      <w:docPartObj>
        <w:docPartGallery w:val="Page Numbers (Bottom of Page)"/>
        <w:docPartUnique/>
      </w:docPartObj>
    </w:sdtPr>
    <w:sdtContent>
      <w:p w:rsidR="00E73A5F" w:rsidRPr="00E73A5F" w:rsidRDefault="001F4C63" w:rsidP="00E73A5F">
        <w:pPr>
          <w:pStyle w:val="a4"/>
          <w:jc w:val="center"/>
        </w:pPr>
        <w:r>
          <w:fldChar w:fldCharType="begin"/>
        </w:r>
        <w:r w:rsidR="00E73A5F">
          <w:instrText>PAGE   \* MERGEFORMAT</w:instrText>
        </w:r>
        <w:r>
          <w:fldChar w:fldCharType="separate"/>
        </w:r>
        <w:r w:rsidR="00C54C4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5978419"/>
      <w:docPartObj>
        <w:docPartGallery w:val="Page Numbers (Bottom of Page)"/>
        <w:docPartUnique/>
      </w:docPartObj>
    </w:sdtPr>
    <w:sdtContent>
      <w:p w:rsidR="00072716" w:rsidRPr="00E73A5F" w:rsidRDefault="001F4C63" w:rsidP="00E73A5F">
        <w:pPr>
          <w:pStyle w:val="a4"/>
          <w:jc w:val="center"/>
        </w:pPr>
        <w:r>
          <w:fldChar w:fldCharType="begin"/>
        </w:r>
        <w:r w:rsidR="00D32229">
          <w:instrText>PAGE   \* MERGEFORMAT</w:instrText>
        </w:r>
        <w:r>
          <w:fldChar w:fldCharType="separate"/>
        </w:r>
        <w:r w:rsidR="00C54C4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C06" w:rsidRDefault="00C51C06">
      <w:pPr>
        <w:spacing w:after="0" w:line="240" w:lineRule="auto"/>
      </w:pPr>
      <w:r>
        <w:separator/>
      </w:r>
    </w:p>
  </w:footnote>
  <w:footnote w:type="continuationSeparator" w:id="0">
    <w:p w:rsidR="00C51C06" w:rsidRDefault="00C51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8319E"/>
    <w:rsid w:val="00020329"/>
    <w:rsid w:val="00053702"/>
    <w:rsid w:val="000810DA"/>
    <w:rsid w:val="000B12F7"/>
    <w:rsid w:val="000E0038"/>
    <w:rsid w:val="000E2015"/>
    <w:rsid w:val="00105391"/>
    <w:rsid w:val="00120654"/>
    <w:rsid w:val="0012401A"/>
    <w:rsid w:val="001438B0"/>
    <w:rsid w:val="00161654"/>
    <w:rsid w:val="001628B3"/>
    <w:rsid w:val="00185537"/>
    <w:rsid w:val="00187073"/>
    <w:rsid w:val="00192857"/>
    <w:rsid w:val="001A0B01"/>
    <w:rsid w:val="001F4C63"/>
    <w:rsid w:val="002174A6"/>
    <w:rsid w:val="0024720B"/>
    <w:rsid w:val="00280A5D"/>
    <w:rsid w:val="002C3006"/>
    <w:rsid w:val="002D1884"/>
    <w:rsid w:val="002F6A4B"/>
    <w:rsid w:val="003160E5"/>
    <w:rsid w:val="00320446"/>
    <w:rsid w:val="00345417"/>
    <w:rsid w:val="003471C6"/>
    <w:rsid w:val="003553FF"/>
    <w:rsid w:val="00372070"/>
    <w:rsid w:val="003721E5"/>
    <w:rsid w:val="00372FD2"/>
    <w:rsid w:val="003A3C64"/>
    <w:rsid w:val="003E4611"/>
    <w:rsid w:val="003F4F62"/>
    <w:rsid w:val="00442548"/>
    <w:rsid w:val="00447F12"/>
    <w:rsid w:val="00454A0C"/>
    <w:rsid w:val="004650FB"/>
    <w:rsid w:val="0049236D"/>
    <w:rsid w:val="00492E17"/>
    <w:rsid w:val="004B5413"/>
    <w:rsid w:val="004D3BAB"/>
    <w:rsid w:val="004F086E"/>
    <w:rsid w:val="004F3A6D"/>
    <w:rsid w:val="00503451"/>
    <w:rsid w:val="005050E2"/>
    <w:rsid w:val="005444FF"/>
    <w:rsid w:val="005C0978"/>
    <w:rsid w:val="005F2544"/>
    <w:rsid w:val="006039AD"/>
    <w:rsid w:val="00645C07"/>
    <w:rsid w:val="0068319E"/>
    <w:rsid w:val="0069215D"/>
    <w:rsid w:val="006B3156"/>
    <w:rsid w:val="006E015F"/>
    <w:rsid w:val="0071673D"/>
    <w:rsid w:val="00730AE2"/>
    <w:rsid w:val="00734CC4"/>
    <w:rsid w:val="007425BA"/>
    <w:rsid w:val="00744EE7"/>
    <w:rsid w:val="00773D68"/>
    <w:rsid w:val="007A5EF5"/>
    <w:rsid w:val="007E09DA"/>
    <w:rsid w:val="00821224"/>
    <w:rsid w:val="00835567"/>
    <w:rsid w:val="00837BDA"/>
    <w:rsid w:val="00844F35"/>
    <w:rsid w:val="00861133"/>
    <w:rsid w:val="00875637"/>
    <w:rsid w:val="008A5644"/>
    <w:rsid w:val="008B5699"/>
    <w:rsid w:val="008C73CD"/>
    <w:rsid w:val="008E313F"/>
    <w:rsid w:val="008E4876"/>
    <w:rsid w:val="009131C1"/>
    <w:rsid w:val="00923344"/>
    <w:rsid w:val="00935DA3"/>
    <w:rsid w:val="009465A4"/>
    <w:rsid w:val="00947603"/>
    <w:rsid w:val="009A4C55"/>
    <w:rsid w:val="009B2154"/>
    <w:rsid w:val="009D6810"/>
    <w:rsid w:val="00A02080"/>
    <w:rsid w:val="00A20375"/>
    <w:rsid w:val="00A40B1E"/>
    <w:rsid w:val="00A51D7A"/>
    <w:rsid w:val="00A616B8"/>
    <w:rsid w:val="00A86C6A"/>
    <w:rsid w:val="00A975C0"/>
    <w:rsid w:val="00AD1EB7"/>
    <w:rsid w:val="00AF44B3"/>
    <w:rsid w:val="00B00960"/>
    <w:rsid w:val="00B26658"/>
    <w:rsid w:val="00B341EB"/>
    <w:rsid w:val="00C23AE3"/>
    <w:rsid w:val="00C51C06"/>
    <w:rsid w:val="00C54C42"/>
    <w:rsid w:val="00C61A1A"/>
    <w:rsid w:val="00D07DF0"/>
    <w:rsid w:val="00D32229"/>
    <w:rsid w:val="00D80045"/>
    <w:rsid w:val="00DB2825"/>
    <w:rsid w:val="00E0755F"/>
    <w:rsid w:val="00E21C4A"/>
    <w:rsid w:val="00E32A70"/>
    <w:rsid w:val="00E33532"/>
    <w:rsid w:val="00E34021"/>
    <w:rsid w:val="00E35D7A"/>
    <w:rsid w:val="00E3648A"/>
    <w:rsid w:val="00E4048D"/>
    <w:rsid w:val="00E47B63"/>
    <w:rsid w:val="00E626EA"/>
    <w:rsid w:val="00E63F5F"/>
    <w:rsid w:val="00E73A5F"/>
    <w:rsid w:val="00E8053A"/>
    <w:rsid w:val="00E813B1"/>
    <w:rsid w:val="00E92C78"/>
    <w:rsid w:val="00EB3F54"/>
    <w:rsid w:val="00EE5D25"/>
    <w:rsid w:val="00EF2616"/>
    <w:rsid w:val="00EF7434"/>
    <w:rsid w:val="00F06AF5"/>
    <w:rsid w:val="00F50002"/>
    <w:rsid w:val="00F5476F"/>
    <w:rsid w:val="00F56227"/>
    <w:rsid w:val="00F74D73"/>
    <w:rsid w:val="00FA2AAA"/>
    <w:rsid w:val="00FE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3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32229"/>
  </w:style>
  <w:style w:type="paragraph" w:styleId="a6">
    <w:name w:val="header"/>
    <w:basedOn w:val="a"/>
    <w:link w:val="a7"/>
    <w:uiPriority w:val="99"/>
    <w:unhideWhenUsed/>
    <w:rsid w:val="0045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4A0C"/>
  </w:style>
  <w:style w:type="paragraph" w:styleId="a8">
    <w:name w:val="Balloon Text"/>
    <w:basedOn w:val="a"/>
    <w:link w:val="a9"/>
    <w:uiPriority w:val="99"/>
    <w:semiHidden/>
    <w:unhideWhenUsed/>
    <w:rsid w:val="0045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2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D3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32229"/>
  </w:style>
  <w:style w:type="paragraph" w:styleId="a6">
    <w:name w:val="header"/>
    <w:basedOn w:val="a"/>
    <w:link w:val="a7"/>
    <w:uiPriority w:val="99"/>
    <w:unhideWhenUsed/>
    <w:rsid w:val="0045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4A0C"/>
  </w:style>
  <w:style w:type="paragraph" w:styleId="a8">
    <w:name w:val="Balloon Text"/>
    <w:basedOn w:val="a"/>
    <w:link w:val="a9"/>
    <w:uiPriority w:val="99"/>
    <w:semiHidden/>
    <w:unhideWhenUsed/>
    <w:rsid w:val="0045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F695-E808-412E-9392-C5B5B307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Aleksandr32</dc:creator>
  <cp:keywords/>
  <dc:description/>
  <cp:lastModifiedBy>1</cp:lastModifiedBy>
  <cp:revision>111</cp:revision>
  <dcterms:created xsi:type="dcterms:W3CDTF">2012-11-30T13:36:00Z</dcterms:created>
  <dcterms:modified xsi:type="dcterms:W3CDTF">2018-03-23T20:06:00Z</dcterms:modified>
</cp:coreProperties>
</file>