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FD" w:rsidRDefault="00E77BA4" w:rsidP="007260AD">
      <w:pPr>
        <w:spacing w:after="0" w:line="240" w:lineRule="auto"/>
        <w:rPr>
          <w:rFonts w:ascii="Times New Roman" w:eastAsia="Times New Roman" w:hAnsi="Times New Roman" w:cs="Times New Roman"/>
          <w:sz w:val="24"/>
          <w:szCs w:val="24"/>
          <w:lang w:eastAsia="ru-RU"/>
        </w:rPr>
      </w:pPr>
      <w:bookmarkStart w:id="0" w:name="_GoBack"/>
      <w:r>
        <w:rPr>
          <w:noProof/>
          <w:lang w:eastAsia="ru-RU"/>
        </w:rPr>
        <w:drawing>
          <wp:inline distT="0" distB="0" distL="0" distR="0" wp14:anchorId="4E9E2062" wp14:editId="649D0CDD">
            <wp:extent cx="3566160" cy="2751038"/>
            <wp:effectExtent l="0" t="0" r="0" b="0"/>
            <wp:docPr id="8" name="Рисунок 8" descr="http://player.myshared.ru/171837/data/images/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layer.myshared.ru/171837/data/images/img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160" cy="2751038"/>
                    </a:xfrm>
                    <a:prstGeom prst="rect">
                      <a:avLst/>
                    </a:prstGeom>
                    <a:noFill/>
                    <a:ln>
                      <a:noFill/>
                    </a:ln>
                  </pic:spPr>
                </pic:pic>
              </a:graphicData>
            </a:graphic>
          </wp:inline>
        </w:drawing>
      </w:r>
      <w:bookmarkEnd w:id="0"/>
      <w:r>
        <w:rPr>
          <w:noProof/>
          <w:lang w:eastAsia="ru-RU"/>
        </w:rPr>
        <w:t xml:space="preserve"> </w:t>
      </w:r>
      <w:r w:rsidR="00D709FD">
        <w:rPr>
          <w:noProof/>
          <w:lang w:eastAsia="ru-RU"/>
        </w:rPr>
        <w:drawing>
          <wp:inline distT="0" distB="0" distL="0" distR="0" wp14:anchorId="23B316FC" wp14:editId="2885976B">
            <wp:extent cx="2125980" cy="2095500"/>
            <wp:effectExtent l="0" t="0" r="7620" b="0"/>
            <wp:docPr id="3" name="Рисунок 3" descr="http://www.nnover.ru/data/myupload/3/484/3484494/nizh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nover.ru/data/myupload/3/484/3484494/nizhn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2095500"/>
                    </a:xfrm>
                    <a:prstGeom prst="rect">
                      <a:avLst/>
                    </a:prstGeom>
                    <a:noFill/>
                    <a:ln>
                      <a:noFill/>
                    </a:ln>
                  </pic:spPr>
                </pic:pic>
              </a:graphicData>
            </a:graphic>
          </wp:inline>
        </w:drawing>
      </w:r>
      <w:r w:rsidR="00D709FD" w:rsidRPr="00D709FD">
        <w:rPr>
          <w:noProof/>
          <w:lang w:eastAsia="ru-RU"/>
        </w:rPr>
        <w:t xml:space="preserve"> </w:t>
      </w:r>
      <w:r w:rsidR="00D709FD">
        <w:rPr>
          <w:noProof/>
          <w:lang w:eastAsia="ru-RU"/>
        </w:rPr>
        <w:drawing>
          <wp:inline distT="0" distB="0" distL="0" distR="0" wp14:anchorId="7DB53442" wp14:editId="3A4F0FA9">
            <wp:extent cx="2611615" cy="3307080"/>
            <wp:effectExtent l="0" t="0" r="0" b="0"/>
            <wp:docPr id="4" name="Рисунок 4" descr="http://all-malls.ru/userfiles/shop/large/267_nizhniy-novgor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l-malls.ru/userfiles/shop/large/267_nizhniy-novgoro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2711" cy="3308468"/>
                    </a:xfrm>
                    <a:prstGeom prst="rect">
                      <a:avLst/>
                    </a:prstGeom>
                    <a:noFill/>
                    <a:ln>
                      <a:noFill/>
                    </a:ln>
                  </pic:spPr>
                </pic:pic>
              </a:graphicData>
            </a:graphic>
          </wp:inline>
        </w:drawing>
      </w:r>
    </w:p>
    <w:p w:rsidR="00D709FD" w:rsidRDefault="00D709FD" w:rsidP="007260AD">
      <w:pPr>
        <w:spacing w:after="0" w:line="240" w:lineRule="auto"/>
        <w:rPr>
          <w:rFonts w:ascii="Times New Roman" w:eastAsia="Times New Roman" w:hAnsi="Times New Roman" w:cs="Times New Roman"/>
          <w:sz w:val="24"/>
          <w:szCs w:val="24"/>
          <w:lang w:eastAsia="ru-RU"/>
        </w:rPr>
      </w:pPr>
    </w:p>
    <w:p w:rsidR="007260AD" w:rsidRPr="007260AD" w:rsidRDefault="007260AD" w:rsidP="007260AD">
      <w:pPr>
        <w:spacing w:after="0"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t xml:space="preserve">Города на Руси основывали у рек. Понимали предки наши, что “без воды – ни </w:t>
      </w:r>
      <w:proofErr w:type="spellStart"/>
      <w:r w:rsidRPr="007260AD">
        <w:rPr>
          <w:rFonts w:ascii="Times New Roman" w:eastAsia="Times New Roman" w:hAnsi="Times New Roman" w:cs="Times New Roman"/>
          <w:sz w:val="24"/>
          <w:szCs w:val="24"/>
          <w:lang w:eastAsia="ru-RU"/>
        </w:rPr>
        <w:t>туды</w:t>
      </w:r>
      <w:proofErr w:type="spellEnd"/>
      <w:r w:rsidRPr="007260AD">
        <w:rPr>
          <w:rFonts w:ascii="Times New Roman" w:eastAsia="Times New Roman" w:hAnsi="Times New Roman" w:cs="Times New Roman"/>
          <w:sz w:val="24"/>
          <w:szCs w:val="24"/>
          <w:lang w:eastAsia="ru-RU"/>
        </w:rPr>
        <w:t xml:space="preserve"> и ни </w:t>
      </w:r>
      <w:proofErr w:type="spellStart"/>
      <w:r w:rsidRPr="007260AD">
        <w:rPr>
          <w:rFonts w:ascii="Times New Roman" w:eastAsia="Times New Roman" w:hAnsi="Times New Roman" w:cs="Times New Roman"/>
          <w:sz w:val="24"/>
          <w:szCs w:val="24"/>
          <w:lang w:eastAsia="ru-RU"/>
        </w:rPr>
        <w:t>сюды</w:t>
      </w:r>
      <w:proofErr w:type="spellEnd"/>
      <w:r w:rsidRPr="007260AD">
        <w:rPr>
          <w:rFonts w:ascii="Times New Roman" w:eastAsia="Times New Roman" w:hAnsi="Times New Roman" w:cs="Times New Roman"/>
          <w:sz w:val="24"/>
          <w:szCs w:val="24"/>
          <w:lang w:eastAsia="ru-RU"/>
        </w:rPr>
        <w:t>”. А городам иногда давали названия из двух слов: Нижний Тагил и Верхний Тагил, Невьянск и Верхний Невьянск, и т.п. “Верхний” означало расположение выше по течению реки, ближе к верховью, “Нижний” – ниже.</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Но как быть, когда Нижний Новгород на одной реке, а Новгород – на другой? Выше Нижнего Новгорода только Кострома, Ярославль и Тверь.</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В древнерусских летописях встречается Великий Новгород. Историки считают, что это современный Новгород на Волхове. Но Волга с Волховом не встречается.</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Всем известное знаменитое Новгородское вече проходило на так называемом Ярославском дворе. При раскопках в Новгороде на Волхове не обнаружено даже следов этого знаменитого места. Странно, но не для современных историков и археологов. У них это не вызвало подозрений.</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 xml:space="preserve">Архангельский летописец указывает, что в 1434 г. Великий князь Василий Васильевич </w:t>
      </w:r>
      <w:r w:rsidRPr="007260AD">
        <w:rPr>
          <w:rFonts w:ascii="Times New Roman" w:eastAsia="Times New Roman" w:hAnsi="Times New Roman" w:cs="Times New Roman"/>
          <w:sz w:val="24"/>
          <w:szCs w:val="24"/>
          <w:lang w:eastAsia="ru-RU"/>
        </w:rPr>
        <w:lastRenderedPageBreak/>
        <w:t xml:space="preserve">был разбит под Ростовом князем Юрием, после чего убежал в Великий Новгород, а оттуда в Кострому и в Нижний Новгород. Через некоторое время, в том же году князь Василий Косой Юрьевич из Москвы “пойдя к Новгороду Великому и оттоле к Костроме и </w:t>
      </w:r>
      <w:proofErr w:type="spellStart"/>
      <w:r w:rsidRPr="007260AD">
        <w:rPr>
          <w:rFonts w:ascii="Times New Roman" w:eastAsia="Times New Roman" w:hAnsi="Times New Roman" w:cs="Times New Roman"/>
          <w:sz w:val="24"/>
          <w:szCs w:val="24"/>
          <w:lang w:eastAsia="ru-RU"/>
        </w:rPr>
        <w:t>нача</w:t>
      </w:r>
      <w:proofErr w:type="spellEnd"/>
      <w:r w:rsidRPr="007260AD">
        <w:rPr>
          <w:rFonts w:ascii="Times New Roman" w:eastAsia="Times New Roman" w:hAnsi="Times New Roman" w:cs="Times New Roman"/>
          <w:sz w:val="24"/>
          <w:szCs w:val="24"/>
          <w:lang w:eastAsia="ru-RU"/>
        </w:rPr>
        <w:t xml:space="preserve"> </w:t>
      </w:r>
      <w:proofErr w:type="spellStart"/>
      <w:r w:rsidRPr="007260AD">
        <w:rPr>
          <w:rFonts w:ascii="Times New Roman" w:eastAsia="Times New Roman" w:hAnsi="Times New Roman" w:cs="Times New Roman"/>
          <w:sz w:val="24"/>
          <w:szCs w:val="24"/>
          <w:lang w:eastAsia="ru-RU"/>
        </w:rPr>
        <w:t>собирати</w:t>
      </w:r>
      <w:proofErr w:type="spellEnd"/>
      <w:r w:rsidRPr="007260AD">
        <w:rPr>
          <w:rFonts w:ascii="Times New Roman" w:eastAsia="Times New Roman" w:hAnsi="Times New Roman" w:cs="Times New Roman"/>
          <w:sz w:val="24"/>
          <w:szCs w:val="24"/>
          <w:lang w:eastAsia="ru-RU"/>
        </w:rPr>
        <w:t xml:space="preserve"> воя”.</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Напомним читателю, что Новгород на Волхове окружен на сотни километров непроходимыми болотами. Дорога проложена была только в XIX веке при строительстве железной дороги Москва-Петербург. Видимо, узкая специализация историков не позволяет им дружить с географией. Поэтому они не заметили странностей в поведении князя Василия Васильевича, который после поражения под Ростовом бежал (около 500 км по болотам) в Новгород, а затем столь же стремительно направился обратно, чтобы не опоздать с приходом в Кострому. Хотя хорошо известна дорога, со средних веков соединяющая Ростов с Ярославлем и Костромой, протяженностью в 120 км. А из Москвы в Кострому добирались через Сергиев Посад, Переславль-Залесский, Ростов, Ярославль и далее, вниз по Волге до Костромы. И это всего 270 км по хорошей сухой дороге.</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С давних пор Ярославль считали крупнейшим торговым центром на Волге, как и Великий Новгород (судя по летописям). В то же время хорошо известно, что Новгород на Волхове не был крупным центром торговли. Кроме того, скандинавские историки называют Великий Новгород страной городов, т.е. считали его совокупностью городов. При решении важнейших вопросов представители городов (по летописям “концов”) собирались на вече. Основным считалось “вече на Ярославле”.</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Будем надеяться, что вдумчивый читатель сделал приближающийся в правде вывод: необходимо восстановить за Ярославлем его историческое имя – центр Великого Новгорода. После этого мы мгновенно поймем, почему Нижний Новгород назван Нижним. Он действительно находится на Волге ниже Ярославля.</w:t>
      </w:r>
      <w:r w:rsidRPr="007260AD">
        <w:rPr>
          <w:rFonts w:ascii="Times New Roman" w:eastAsia="Times New Roman" w:hAnsi="Times New Roman" w:cs="Times New Roman"/>
          <w:sz w:val="24"/>
          <w:szCs w:val="24"/>
          <w:lang w:eastAsia="ru-RU"/>
        </w:rPr>
        <w:br/>
      </w:r>
      <w:r w:rsidRPr="007260AD">
        <w:rPr>
          <w:rFonts w:ascii="Times New Roman" w:eastAsia="Times New Roman" w:hAnsi="Times New Roman" w:cs="Times New Roman"/>
          <w:sz w:val="24"/>
          <w:szCs w:val="24"/>
          <w:lang w:eastAsia="ru-RU"/>
        </w:rPr>
        <w:br/>
        <w:t>Вот мы и узнали, как история повлияла на географию.</w:t>
      </w:r>
    </w:p>
    <w:p w:rsidR="00E05E99" w:rsidRDefault="00E05E99"/>
    <w:p w:rsidR="007260AD" w:rsidRDefault="007260AD"/>
    <w:p w:rsidR="007260AD" w:rsidRDefault="007260AD">
      <w:r>
        <w:t xml:space="preserve">Летопись сообщает кратко: «Лета 6729 (1221 год от Рождества Христова) князь великий </w:t>
      </w:r>
      <w:proofErr w:type="spellStart"/>
      <w:r>
        <w:t>Гюрги</w:t>
      </w:r>
      <w:proofErr w:type="spellEnd"/>
      <w:r>
        <w:t xml:space="preserve"> сын </w:t>
      </w:r>
      <w:proofErr w:type="spellStart"/>
      <w:r>
        <w:t>Всеволожъ</w:t>
      </w:r>
      <w:proofErr w:type="spellEnd"/>
      <w:r>
        <w:t xml:space="preserve"> заложи град на </w:t>
      </w:r>
      <w:proofErr w:type="spellStart"/>
      <w:r>
        <w:t>Волзе</w:t>
      </w:r>
      <w:proofErr w:type="spellEnd"/>
      <w:r>
        <w:t xml:space="preserve"> </w:t>
      </w:r>
      <w:proofErr w:type="spellStart"/>
      <w:r>
        <w:t>усть</w:t>
      </w:r>
      <w:proofErr w:type="spellEnd"/>
      <w:r>
        <w:t xml:space="preserve"> </w:t>
      </w:r>
      <w:proofErr w:type="spellStart"/>
      <w:r>
        <w:t>Окы</w:t>
      </w:r>
      <w:proofErr w:type="spellEnd"/>
      <w:r>
        <w:t xml:space="preserve"> и </w:t>
      </w:r>
      <w:proofErr w:type="spellStart"/>
      <w:r>
        <w:t>нарече</w:t>
      </w:r>
      <w:proofErr w:type="spellEnd"/>
      <w:r>
        <w:t xml:space="preserve"> имя ему </w:t>
      </w:r>
      <w:proofErr w:type="spellStart"/>
      <w:r>
        <w:t>Новеград</w:t>
      </w:r>
      <w:proofErr w:type="spellEnd"/>
      <w:r>
        <w:t xml:space="preserve"> Нижний».</w:t>
      </w:r>
      <w:r>
        <w:br/>
        <w:t>Великий князь Юрий Всеволодович, именуя новую крепость, дал имя городу и одновременно – темы для топонимических диссертаций десяткам потомков, ибо по сей день не существует единого мнения о том – почему «Нижний». Возможно, потому, что расположен был в “</w:t>
      </w:r>
      <w:proofErr w:type="spellStart"/>
      <w:r>
        <w:t>низовских</w:t>
      </w:r>
      <w:proofErr w:type="spellEnd"/>
      <w:r>
        <w:t>” землях, т.е. южнее Великого Новгорода, возможно, оттого, что стоял ниже по течению Волги от древнего Городца, возможно, относительно уже существовавшего в четырех верстах вверх по Оке “старого городка”, упоминание о котором сохранялось вплоть до начала 17 века.</w:t>
      </w:r>
    </w:p>
    <w:p w:rsidR="007260AD" w:rsidRPr="007260AD" w:rsidRDefault="007260AD" w:rsidP="007260AD"/>
    <w:p w:rsidR="007260AD" w:rsidRDefault="007260AD" w:rsidP="007260AD"/>
    <w:p w:rsidR="007260AD" w:rsidRPr="007260AD" w:rsidRDefault="007260AD" w:rsidP="007260A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260AD">
        <w:rPr>
          <w:rFonts w:ascii="Times New Roman" w:eastAsia="Times New Roman" w:hAnsi="Times New Roman" w:cs="Times New Roman"/>
          <w:b/>
          <w:bCs/>
          <w:kern w:val="36"/>
          <w:sz w:val="48"/>
          <w:szCs w:val="48"/>
          <w:lang w:eastAsia="ru-RU"/>
        </w:rPr>
        <w:t>Нижний Новгород. Почему Нижний?</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t xml:space="preserve">Название Нижний Новгород — лингвистически достаточно ясное образование. Оно обозначает, что возник он как город новый и нижний по отношению к какому-то иному городу. Но по </w:t>
      </w:r>
      <w:proofErr w:type="gramStart"/>
      <w:r w:rsidRPr="007260AD">
        <w:rPr>
          <w:rFonts w:ascii="Times New Roman" w:eastAsia="Times New Roman" w:hAnsi="Times New Roman" w:cs="Times New Roman"/>
          <w:sz w:val="24"/>
          <w:szCs w:val="24"/>
          <w:lang w:eastAsia="ru-RU"/>
        </w:rPr>
        <w:t>отношению</w:t>
      </w:r>
      <w:proofErr w:type="gramEnd"/>
      <w:r w:rsidRPr="007260AD">
        <w:rPr>
          <w:rFonts w:ascii="Times New Roman" w:eastAsia="Times New Roman" w:hAnsi="Times New Roman" w:cs="Times New Roman"/>
          <w:sz w:val="24"/>
          <w:szCs w:val="24"/>
          <w:lang w:eastAsia="ru-RU"/>
        </w:rPr>
        <w:t xml:space="preserve"> к какому?</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lastRenderedPageBreak/>
        <w:t xml:space="preserve">Как известно, Нижний Новгород расположен в той части Поволжья, которую жители Новгорода Великого именовали Низом или </w:t>
      </w:r>
      <w:proofErr w:type="spellStart"/>
      <w:r w:rsidRPr="007260AD">
        <w:rPr>
          <w:rFonts w:ascii="Times New Roman" w:eastAsia="Times New Roman" w:hAnsi="Times New Roman" w:cs="Times New Roman"/>
          <w:sz w:val="24"/>
          <w:szCs w:val="24"/>
          <w:lang w:eastAsia="ru-RU"/>
        </w:rPr>
        <w:t>Низовской</w:t>
      </w:r>
      <w:proofErr w:type="spellEnd"/>
      <w:r w:rsidRPr="007260AD">
        <w:rPr>
          <w:rFonts w:ascii="Times New Roman" w:eastAsia="Times New Roman" w:hAnsi="Times New Roman" w:cs="Times New Roman"/>
          <w:sz w:val="24"/>
          <w:szCs w:val="24"/>
          <w:lang w:eastAsia="ru-RU"/>
        </w:rPr>
        <w:t xml:space="preserve"> землей уже в XII в. Поэтому обычно считают, что Нижний Новгород так назван в отличие от Новгорода Великого, а также от Новгорода Северского, так как находится в Низу, в </w:t>
      </w:r>
      <w:proofErr w:type="spellStart"/>
      <w:r w:rsidRPr="007260AD">
        <w:rPr>
          <w:rFonts w:ascii="Times New Roman" w:eastAsia="Times New Roman" w:hAnsi="Times New Roman" w:cs="Times New Roman"/>
          <w:sz w:val="24"/>
          <w:szCs w:val="24"/>
          <w:lang w:eastAsia="ru-RU"/>
        </w:rPr>
        <w:t>Низовской</w:t>
      </w:r>
      <w:proofErr w:type="spellEnd"/>
      <w:r w:rsidRPr="007260AD">
        <w:rPr>
          <w:rFonts w:ascii="Times New Roman" w:eastAsia="Times New Roman" w:hAnsi="Times New Roman" w:cs="Times New Roman"/>
          <w:sz w:val="24"/>
          <w:szCs w:val="24"/>
          <w:lang w:eastAsia="ru-RU"/>
        </w:rPr>
        <w:t xml:space="preserve"> земле. Этой версии первоначально придерживался нижегородский краевед П. И. Мельников-Печерский, ее считал вероятной другой местный краевед А. С. </w:t>
      </w:r>
      <w:proofErr w:type="spellStart"/>
      <w:r w:rsidRPr="007260AD">
        <w:rPr>
          <w:rFonts w:ascii="Times New Roman" w:eastAsia="Times New Roman" w:hAnsi="Times New Roman" w:cs="Times New Roman"/>
          <w:sz w:val="24"/>
          <w:szCs w:val="24"/>
          <w:lang w:eastAsia="ru-RU"/>
        </w:rPr>
        <w:t>Гациский</w:t>
      </w:r>
      <w:proofErr w:type="spellEnd"/>
      <w:r w:rsidRPr="007260AD">
        <w:rPr>
          <w:rFonts w:ascii="Times New Roman" w:eastAsia="Times New Roman" w:hAnsi="Times New Roman" w:cs="Times New Roman"/>
          <w:sz w:val="24"/>
          <w:szCs w:val="24"/>
          <w:lang w:eastAsia="ru-RU"/>
        </w:rPr>
        <w:t xml:space="preserve">, ее приняли и иные местные краеведы, а также составители Большой советской энциклопедии (2-е изд.) и московский историк В. А. Кучкин. Однако эта версия совершенно неубедительна в лингвистическом отношении. Во-первых, ее нельзя согласовать с отсутствием как в современном и старинном русском устном употреблении, так и в древних письменных памятниках названия </w:t>
      </w:r>
      <w:proofErr w:type="spellStart"/>
      <w:r w:rsidRPr="007260AD">
        <w:rPr>
          <w:rFonts w:ascii="Times New Roman" w:eastAsia="Times New Roman" w:hAnsi="Times New Roman" w:cs="Times New Roman"/>
          <w:sz w:val="24"/>
          <w:szCs w:val="24"/>
          <w:lang w:eastAsia="ru-RU"/>
        </w:rPr>
        <w:t>Низовский</w:t>
      </w:r>
      <w:proofErr w:type="spellEnd"/>
      <w:r w:rsidRPr="007260AD">
        <w:rPr>
          <w:rFonts w:ascii="Times New Roman" w:eastAsia="Times New Roman" w:hAnsi="Times New Roman" w:cs="Times New Roman"/>
          <w:sz w:val="24"/>
          <w:szCs w:val="24"/>
          <w:lang w:eastAsia="ru-RU"/>
        </w:rPr>
        <w:t xml:space="preserve"> Новгород, которое ожидалось бы (при обозначении </w:t>
      </w:r>
      <w:proofErr w:type="spellStart"/>
      <w:r w:rsidRPr="007260AD">
        <w:rPr>
          <w:rFonts w:ascii="Times New Roman" w:eastAsia="Times New Roman" w:hAnsi="Times New Roman" w:cs="Times New Roman"/>
          <w:sz w:val="24"/>
          <w:szCs w:val="24"/>
          <w:lang w:eastAsia="ru-RU"/>
        </w:rPr>
        <w:t>Низовская</w:t>
      </w:r>
      <w:proofErr w:type="spellEnd"/>
      <w:r w:rsidRPr="007260AD">
        <w:rPr>
          <w:rFonts w:ascii="Times New Roman" w:eastAsia="Times New Roman" w:hAnsi="Times New Roman" w:cs="Times New Roman"/>
          <w:sz w:val="24"/>
          <w:szCs w:val="24"/>
          <w:lang w:eastAsia="ru-RU"/>
        </w:rPr>
        <w:t xml:space="preserve"> земля) наряду с Нижний Новгород. Во-вторых, указанная версия не соответствует этимологии слова нижегородец (оно от </w:t>
      </w:r>
      <w:proofErr w:type="spellStart"/>
      <w:r w:rsidRPr="007260AD">
        <w:rPr>
          <w:rFonts w:ascii="Times New Roman" w:eastAsia="Times New Roman" w:hAnsi="Times New Roman" w:cs="Times New Roman"/>
          <w:sz w:val="24"/>
          <w:szCs w:val="24"/>
          <w:lang w:eastAsia="ru-RU"/>
        </w:rPr>
        <w:t>Нижегород</w:t>
      </w:r>
      <w:proofErr w:type="spellEnd"/>
      <w:r w:rsidRPr="007260AD">
        <w:rPr>
          <w:rFonts w:ascii="Times New Roman" w:eastAsia="Times New Roman" w:hAnsi="Times New Roman" w:cs="Times New Roman"/>
          <w:sz w:val="24"/>
          <w:szCs w:val="24"/>
          <w:lang w:eastAsia="ru-RU"/>
        </w:rPr>
        <w:t>) и противоречит обычной топонимической закономерности, по которой наименование с определением верхний или нижний, или с формантом верхн</w:t>
      </w:r>
      <w:proofErr w:type="gramStart"/>
      <w:r w:rsidRPr="007260AD">
        <w:rPr>
          <w:rFonts w:ascii="Times New Roman" w:eastAsia="Times New Roman" w:hAnsi="Times New Roman" w:cs="Times New Roman"/>
          <w:sz w:val="24"/>
          <w:szCs w:val="24"/>
          <w:lang w:eastAsia="ru-RU"/>
        </w:rPr>
        <w:t>е-</w:t>
      </w:r>
      <w:proofErr w:type="gramEnd"/>
      <w:r w:rsidRPr="007260AD">
        <w:rPr>
          <w:rFonts w:ascii="Times New Roman" w:eastAsia="Times New Roman" w:hAnsi="Times New Roman" w:cs="Times New Roman"/>
          <w:sz w:val="24"/>
          <w:szCs w:val="24"/>
          <w:lang w:eastAsia="ru-RU"/>
        </w:rPr>
        <w:t xml:space="preserve">, </w:t>
      </w:r>
      <w:proofErr w:type="spellStart"/>
      <w:r w:rsidRPr="007260AD">
        <w:rPr>
          <w:rFonts w:ascii="Times New Roman" w:eastAsia="Times New Roman" w:hAnsi="Times New Roman" w:cs="Times New Roman"/>
          <w:sz w:val="24"/>
          <w:szCs w:val="24"/>
          <w:lang w:eastAsia="ru-RU"/>
        </w:rPr>
        <w:t>верхо</w:t>
      </w:r>
      <w:proofErr w:type="spellEnd"/>
      <w:r w:rsidRPr="007260AD">
        <w:rPr>
          <w:rFonts w:ascii="Times New Roman" w:eastAsia="Times New Roman" w:hAnsi="Times New Roman" w:cs="Times New Roman"/>
          <w:sz w:val="24"/>
          <w:szCs w:val="24"/>
          <w:lang w:eastAsia="ru-RU"/>
        </w:rPr>
        <w:t>- или нижне- и т. п. дается населенному пункту на побережье той или иной реки тогда, когда этот пункт возник в дополнение к какому-либо уже существующему выше или ниже по этой же реке и принимает на себя полностью или частично те или иные его функции. Ср. для примера названия городов: Верхний Ломов и Нижний Ломов на реке Ломов в Пензенской области, Верхняя Салда и Нижняя Салда на реке Салде в Свердловской области, Уральск и Верхнеуральск на реке Урал и т. д.</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260AD">
        <w:rPr>
          <w:rFonts w:ascii="Times New Roman" w:eastAsia="Times New Roman" w:hAnsi="Times New Roman" w:cs="Times New Roman"/>
          <w:sz w:val="24"/>
          <w:szCs w:val="24"/>
          <w:lang w:eastAsia="ru-RU"/>
        </w:rPr>
        <w:t>Иногда как аргумент в пользу того, что Нижний Новгород стали называть Нижний по отношению к Новгороду Великому или Новгороду Северскому, используют допущение, что слово Нижний в названии Нижнего Новгорода появилось не сразу, так как отсутствует при упоминании этого города в Лаврентьевской летописи 1377 г. и в некоторых иных источниках и встречается в письменности лишь с XV в. Но допущение — это</w:t>
      </w:r>
      <w:proofErr w:type="gramEnd"/>
      <w:r w:rsidRPr="007260AD">
        <w:rPr>
          <w:rFonts w:ascii="Times New Roman" w:eastAsia="Times New Roman" w:hAnsi="Times New Roman" w:cs="Times New Roman"/>
          <w:sz w:val="24"/>
          <w:szCs w:val="24"/>
          <w:lang w:eastAsia="ru-RU"/>
        </w:rPr>
        <w:t xml:space="preserve"> еще не истина и, значит, не доказательство. Ведь далеко не все, что было в устном употреблении древних восточных славян, попадало в их письменность, да и она дошла до нас не полностью. К тому же все известные нам древнейшие контексты, в которых упомянут Нижний Новгород, таковы, что определения нижний в обязательном порядке не требуют.</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t>Таким образом, мнение о том, что Нижний в топониме Нижний Новгород средство для отличия от названий Новгорода Великого или Новгорода Северского — всего лишь неоправданное перенесение наших современных ассоциаций на историческое прошлое.</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t>Другая версия относительно определения Нижний и основы но</w:t>
      </w:r>
      <w:proofErr w:type="gramStart"/>
      <w:r w:rsidRPr="007260AD">
        <w:rPr>
          <w:rFonts w:ascii="Times New Roman" w:eastAsia="Times New Roman" w:hAnsi="Times New Roman" w:cs="Times New Roman"/>
          <w:sz w:val="24"/>
          <w:szCs w:val="24"/>
          <w:lang w:eastAsia="ru-RU"/>
        </w:rPr>
        <w:t>в-</w:t>
      </w:r>
      <w:proofErr w:type="gramEnd"/>
      <w:r w:rsidRPr="007260AD">
        <w:rPr>
          <w:rFonts w:ascii="Times New Roman" w:eastAsia="Times New Roman" w:hAnsi="Times New Roman" w:cs="Times New Roman"/>
          <w:sz w:val="24"/>
          <w:szCs w:val="24"/>
          <w:lang w:eastAsia="ru-RU"/>
        </w:rPr>
        <w:t xml:space="preserve"> в названии Нижний Новгород была высказана в 1877 г. П. И. Мельниковым-Печерским, в последние годы своей жизни отказавшимся от более раннего мнения. Он предположил, что Нижний Новгород получил свое название потому, что оказался соседом некоего Старого городка, основанного, по утверждению Нижегородского летописца XVII в., суздальскими князьями раньше Нижнего Новгорода на </w:t>
      </w:r>
      <w:proofErr w:type="spellStart"/>
      <w:r w:rsidRPr="007260AD">
        <w:rPr>
          <w:rFonts w:ascii="Times New Roman" w:eastAsia="Times New Roman" w:hAnsi="Times New Roman" w:cs="Times New Roman"/>
          <w:sz w:val="24"/>
          <w:szCs w:val="24"/>
          <w:lang w:eastAsia="ru-RU"/>
        </w:rPr>
        <w:t>Гремячей</w:t>
      </w:r>
      <w:proofErr w:type="spellEnd"/>
      <w:r w:rsidRPr="007260AD">
        <w:rPr>
          <w:rFonts w:ascii="Times New Roman" w:eastAsia="Times New Roman" w:hAnsi="Times New Roman" w:cs="Times New Roman"/>
          <w:sz w:val="24"/>
          <w:szCs w:val="24"/>
          <w:lang w:eastAsia="ru-RU"/>
        </w:rPr>
        <w:t xml:space="preserve"> горе — на берегу реки Оки, чуть выше по течению. Это соображение считал заслуживающим внимания, хотя и не принял окончательно А. С. </w:t>
      </w:r>
      <w:proofErr w:type="spellStart"/>
      <w:r w:rsidRPr="007260AD">
        <w:rPr>
          <w:rFonts w:ascii="Times New Roman" w:eastAsia="Times New Roman" w:hAnsi="Times New Roman" w:cs="Times New Roman"/>
          <w:sz w:val="24"/>
          <w:szCs w:val="24"/>
          <w:lang w:eastAsia="ru-RU"/>
        </w:rPr>
        <w:t>Гациский</w:t>
      </w:r>
      <w:proofErr w:type="spellEnd"/>
      <w:r w:rsidRPr="007260AD">
        <w:rPr>
          <w:rFonts w:ascii="Times New Roman" w:eastAsia="Times New Roman" w:hAnsi="Times New Roman" w:cs="Times New Roman"/>
          <w:sz w:val="24"/>
          <w:szCs w:val="24"/>
          <w:lang w:eastAsia="ru-RU"/>
        </w:rPr>
        <w:t xml:space="preserve">. Новое мнение П. И. Мельникова-Печерского считал правильным нижегородский краевед XIX в. А. </w:t>
      </w:r>
      <w:proofErr w:type="spellStart"/>
      <w:r w:rsidRPr="007260AD">
        <w:rPr>
          <w:rFonts w:ascii="Times New Roman" w:eastAsia="Times New Roman" w:hAnsi="Times New Roman" w:cs="Times New Roman"/>
          <w:sz w:val="24"/>
          <w:szCs w:val="24"/>
          <w:lang w:eastAsia="ru-RU"/>
        </w:rPr>
        <w:t>Можаровский</w:t>
      </w:r>
      <w:proofErr w:type="spellEnd"/>
      <w:r w:rsidRPr="007260AD">
        <w:rPr>
          <w:rFonts w:ascii="Times New Roman" w:eastAsia="Times New Roman" w:hAnsi="Times New Roman" w:cs="Times New Roman"/>
          <w:sz w:val="24"/>
          <w:szCs w:val="24"/>
          <w:lang w:eastAsia="ru-RU"/>
        </w:rPr>
        <w:t>, а к нему присоединяются и некоторые современные краеведы.</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260AD">
        <w:rPr>
          <w:rFonts w:ascii="Times New Roman" w:eastAsia="Times New Roman" w:hAnsi="Times New Roman" w:cs="Times New Roman"/>
          <w:sz w:val="24"/>
          <w:szCs w:val="24"/>
          <w:lang w:eastAsia="ru-RU"/>
        </w:rPr>
        <w:t xml:space="preserve">Однако преемственной связи у Нижнего Новгорода со Старым городком не было, так как в действительности этот городок был основан не суздальскими князьями (летописец ошибся!), а, по археологическим данным, существовал в I—V вв. н. э., принадлежал людям городецкой археологической культуры и располагался не на </w:t>
      </w:r>
      <w:proofErr w:type="spellStart"/>
      <w:r w:rsidRPr="007260AD">
        <w:rPr>
          <w:rFonts w:ascii="Times New Roman" w:eastAsia="Times New Roman" w:hAnsi="Times New Roman" w:cs="Times New Roman"/>
          <w:sz w:val="24"/>
          <w:szCs w:val="24"/>
          <w:lang w:eastAsia="ru-RU"/>
        </w:rPr>
        <w:t>Гремячей</w:t>
      </w:r>
      <w:proofErr w:type="spellEnd"/>
      <w:r w:rsidRPr="007260AD">
        <w:rPr>
          <w:rFonts w:ascii="Times New Roman" w:eastAsia="Times New Roman" w:hAnsi="Times New Roman" w:cs="Times New Roman"/>
          <w:sz w:val="24"/>
          <w:szCs w:val="24"/>
          <w:lang w:eastAsia="ru-RU"/>
        </w:rPr>
        <w:t xml:space="preserve"> горе, а по реке Оке выше Гребешка.</w:t>
      </w:r>
      <w:proofErr w:type="gramEnd"/>
      <w:r w:rsidRPr="007260AD">
        <w:rPr>
          <w:rFonts w:ascii="Times New Roman" w:eastAsia="Times New Roman" w:hAnsi="Times New Roman" w:cs="Times New Roman"/>
          <w:sz w:val="24"/>
          <w:szCs w:val="24"/>
          <w:lang w:eastAsia="ru-RU"/>
        </w:rPr>
        <w:t xml:space="preserve"> Ведь городецкая археологическая культура — не славянского, а </w:t>
      </w:r>
      <w:r w:rsidRPr="007260AD">
        <w:rPr>
          <w:rFonts w:ascii="Times New Roman" w:eastAsia="Times New Roman" w:hAnsi="Times New Roman" w:cs="Times New Roman"/>
          <w:sz w:val="24"/>
          <w:szCs w:val="24"/>
          <w:lang w:eastAsia="ru-RU"/>
        </w:rPr>
        <w:lastRenderedPageBreak/>
        <w:t xml:space="preserve">угро-финского происхождения, причем временной разрыв между основанием Нижнего Новгорода в 1221 г. и исчезновением Старого городка составляет около 700 лет. Тут, скорее, можно предполагать, что Старый городок получил свое наименование Старый потому, что его следы были обнаружены много времени спустя после возникновения Нижнего Новгорода и ошибочно приняты за остатки древней восточнославянской крепости, якобы некогда сооруженной суздальскими князьями. Недаром же в Нижегородском летописце, памятнике явно позднем, эти остатки объяснены ложно и в их название включено определение </w:t>
      </w:r>
      <w:proofErr w:type="gramStart"/>
      <w:r w:rsidRPr="007260AD">
        <w:rPr>
          <w:rFonts w:ascii="Times New Roman" w:eastAsia="Times New Roman" w:hAnsi="Times New Roman" w:cs="Times New Roman"/>
          <w:sz w:val="24"/>
          <w:szCs w:val="24"/>
          <w:lang w:eastAsia="ru-RU"/>
        </w:rPr>
        <w:t>старый</w:t>
      </w:r>
      <w:proofErr w:type="gramEnd"/>
      <w:r w:rsidRPr="007260AD">
        <w:rPr>
          <w:rFonts w:ascii="Times New Roman" w:eastAsia="Times New Roman" w:hAnsi="Times New Roman" w:cs="Times New Roman"/>
          <w:sz w:val="24"/>
          <w:szCs w:val="24"/>
          <w:lang w:eastAsia="ru-RU"/>
        </w:rPr>
        <w:t xml:space="preserve">. </w:t>
      </w:r>
      <w:proofErr w:type="gramStart"/>
      <w:r w:rsidRPr="007260AD">
        <w:rPr>
          <w:rFonts w:ascii="Times New Roman" w:eastAsia="Times New Roman" w:hAnsi="Times New Roman" w:cs="Times New Roman"/>
          <w:sz w:val="24"/>
          <w:szCs w:val="24"/>
          <w:lang w:eastAsia="ru-RU"/>
        </w:rPr>
        <w:t>Не случайно также в явно поздних и не отражающих истины легендах о мордовском Абрамове городке и о поселении мордвина Скворца на Дятловых горах, т. е. в преданиях, которые можно связать с остатками Старого городка, сообщается совершенно по-разному о том, что за селение якобы было у впадения реки Оки в реку Волгу перед основанием здесь Нижнего Новгорода.</w:t>
      </w:r>
      <w:proofErr w:type="gramEnd"/>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t>Для объяснения, почему название Нижний Новгород содержит определение нижний и морфему но</w:t>
      </w:r>
      <w:proofErr w:type="gramStart"/>
      <w:r w:rsidRPr="007260AD">
        <w:rPr>
          <w:rFonts w:ascii="Times New Roman" w:eastAsia="Times New Roman" w:hAnsi="Times New Roman" w:cs="Times New Roman"/>
          <w:sz w:val="24"/>
          <w:szCs w:val="24"/>
          <w:lang w:eastAsia="ru-RU"/>
        </w:rPr>
        <w:t>в-</w:t>
      </w:r>
      <w:proofErr w:type="gramEnd"/>
      <w:r w:rsidRPr="007260AD">
        <w:rPr>
          <w:rFonts w:ascii="Times New Roman" w:eastAsia="Times New Roman" w:hAnsi="Times New Roman" w:cs="Times New Roman"/>
          <w:sz w:val="24"/>
          <w:szCs w:val="24"/>
          <w:lang w:eastAsia="ru-RU"/>
        </w:rPr>
        <w:t>, надо учитывать, что слово нижегородец — лингвистическое свидетельство основания Нижнего Новгорода позднее и ниже по реке в сравнении с каким-то иным городом. Нельзя игнорировать также указанную топонимическую закономерность возникновения названий населенных пунктов по рекам с уточнителями Нижний и Верхний и т. п. Следовательно, надо искать повод для названия Нижний Новгород в наименовании какого-то селения, расположенного вверх по реке, в относительной близости от древнего Нижнего Новгорода и возникшего раньше его. Поскольку упомянутый Старый городок тут ни при чем, то есть основание обратить внимание на Городец Радилов.</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t xml:space="preserve">Во-первых, Нижний Новгород возник в 1221 году как пограничная крепость на землях, только что присоединенных к Городецкому удельному княжеству. Ведь, как известно по летописи, центром этого княжества был именно Городец Радилов, основанный между 1152 и 1157 гг., т. е. раньше Нижнего Новгорода и несколько выше его по Волге. Известно также, что Нижний Новгород именно от Городца Радилова принял на себя сначала функции самого авангардного на Волге военного оплота Владимиро-Суздальской Руси в борьбе с волжско-камской Болгарией и другими восточными противниками, а потом и функции культурно-экономического центра (хотя последние к нему позднее перешли еще и от Суздаля). Во-вторых, есть косвенные, но достаточно явные свидетельства того, что Городец Радилов в древности именовался Город Радилов или просто Город. Например, в Лаврентьевской летописи и в Нижегородском летописце прилагательное, соотносимое с названием Городца Радилова, представляет собою не </w:t>
      </w:r>
      <w:proofErr w:type="gramStart"/>
      <w:r w:rsidRPr="007260AD">
        <w:rPr>
          <w:rFonts w:ascii="Times New Roman" w:eastAsia="Times New Roman" w:hAnsi="Times New Roman" w:cs="Times New Roman"/>
          <w:sz w:val="24"/>
          <w:szCs w:val="24"/>
          <w:lang w:eastAsia="ru-RU"/>
        </w:rPr>
        <w:t>городецкий</w:t>
      </w:r>
      <w:proofErr w:type="gramEnd"/>
      <w:r w:rsidRPr="007260AD">
        <w:rPr>
          <w:rFonts w:ascii="Times New Roman" w:eastAsia="Times New Roman" w:hAnsi="Times New Roman" w:cs="Times New Roman"/>
          <w:sz w:val="24"/>
          <w:szCs w:val="24"/>
          <w:lang w:eastAsia="ru-RU"/>
        </w:rPr>
        <w:t xml:space="preserve">, а </w:t>
      </w:r>
      <w:proofErr w:type="spellStart"/>
      <w:r w:rsidRPr="007260AD">
        <w:rPr>
          <w:rFonts w:ascii="Times New Roman" w:eastAsia="Times New Roman" w:hAnsi="Times New Roman" w:cs="Times New Roman"/>
          <w:sz w:val="24"/>
          <w:szCs w:val="24"/>
          <w:lang w:eastAsia="ru-RU"/>
        </w:rPr>
        <w:t>городьскыи</w:t>
      </w:r>
      <w:proofErr w:type="spellEnd"/>
      <w:r w:rsidRPr="007260AD">
        <w:rPr>
          <w:rFonts w:ascii="Times New Roman" w:eastAsia="Times New Roman" w:hAnsi="Times New Roman" w:cs="Times New Roman"/>
          <w:sz w:val="24"/>
          <w:szCs w:val="24"/>
          <w:lang w:eastAsia="ru-RU"/>
        </w:rPr>
        <w:t xml:space="preserve"> или </w:t>
      </w:r>
      <w:proofErr w:type="spellStart"/>
      <w:r w:rsidRPr="007260AD">
        <w:rPr>
          <w:rFonts w:ascii="Times New Roman" w:eastAsia="Times New Roman" w:hAnsi="Times New Roman" w:cs="Times New Roman"/>
          <w:sz w:val="24"/>
          <w:szCs w:val="24"/>
          <w:lang w:eastAsia="ru-RU"/>
        </w:rPr>
        <w:t>городьскии</w:t>
      </w:r>
      <w:proofErr w:type="spellEnd"/>
      <w:r w:rsidRPr="007260AD">
        <w:rPr>
          <w:rFonts w:ascii="Times New Roman" w:eastAsia="Times New Roman" w:hAnsi="Times New Roman" w:cs="Times New Roman"/>
          <w:sz w:val="24"/>
          <w:szCs w:val="24"/>
          <w:lang w:eastAsia="ru-RU"/>
        </w:rPr>
        <w:t>.</w:t>
      </w:r>
    </w:p>
    <w:p w:rsidR="007260AD" w:rsidRPr="007260AD" w:rsidRDefault="007260AD" w:rsidP="007260AD">
      <w:pPr>
        <w:spacing w:before="100" w:beforeAutospacing="1" w:after="100" w:afterAutospacing="1" w:line="240" w:lineRule="auto"/>
        <w:rPr>
          <w:rFonts w:ascii="Times New Roman" w:eastAsia="Times New Roman" w:hAnsi="Times New Roman" w:cs="Times New Roman"/>
          <w:sz w:val="24"/>
          <w:szCs w:val="24"/>
          <w:lang w:eastAsia="ru-RU"/>
        </w:rPr>
      </w:pPr>
      <w:r w:rsidRPr="007260AD">
        <w:rPr>
          <w:rFonts w:ascii="Times New Roman" w:eastAsia="Times New Roman" w:hAnsi="Times New Roman" w:cs="Times New Roman"/>
          <w:sz w:val="24"/>
          <w:szCs w:val="24"/>
          <w:lang w:eastAsia="ru-RU"/>
        </w:rPr>
        <w:t xml:space="preserve">Кроме того, в Лаврентьевской летописи любопытно то место, где в заслугу великому князю Юрию Всеволодовичу поставлено основание им Нижнего Новгорода: «паче же </w:t>
      </w:r>
      <w:proofErr w:type="spellStart"/>
      <w:r w:rsidRPr="007260AD">
        <w:rPr>
          <w:rFonts w:ascii="Times New Roman" w:eastAsia="Times New Roman" w:hAnsi="Times New Roman" w:cs="Times New Roman"/>
          <w:sz w:val="24"/>
          <w:szCs w:val="24"/>
          <w:lang w:eastAsia="ru-RU"/>
        </w:rPr>
        <w:t>Новъградъ</w:t>
      </w:r>
      <w:proofErr w:type="spellEnd"/>
      <w:r w:rsidRPr="007260AD">
        <w:rPr>
          <w:rFonts w:ascii="Times New Roman" w:eastAsia="Times New Roman" w:hAnsi="Times New Roman" w:cs="Times New Roman"/>
          <w:sz w:val="24"/>
          <w:szCs w:val="24"/>
          <w:lang w:eastAsia="ru-RU"/>
        </w:rPr>
        <w:t xml:space="preserve"> </w:t>
      </w:r>
      <w:proofErr w:type="spellStart"/>
      <w:r w:rsidRPr="007260AD">
        <w:rPr>
          <w:rFonts w:ascii="Times New Roman" w:eastAsia="Times New Roman" w:hAnsi="Times New Roman" w:cs="Times New Roman"/>
          <w:sz w:val="24"/>
          <w:szCs w:val="24"/>
          <w:lang w:eastAsia="ru-RU"/>
        </w:rPr>
        <w:t>вторыи</w:t>
      </w:r>
      <w:proofErr w:type="spellEnd"/>
      <w:r w:rsidRPr="007260AD">
        <w:rPr>
          <w:rFonts w:ascii="Times New Roman" w:eastAsia="Times New Roman" w:hAnsi="Times New Roman" w:cs="Times New Roman"/>
          <w:sz w:val="24"/>
          <w:szCs w:val="24"/>
          <w:lang w:eastAsia="ru-RU"/>
        </w:rPr>
        <w:t xml:space="preserve"> </w:t>
      </w:r>
      <w:proofErr w:type="spellStart"/>
      <w:r w:rsidRPr="007260AD">
        <w:rPr>
          <w:rFonts w:ascii="Times New Roman" w:eastAsia="Times New Roman" w:hAnsi="Times New Roman" w:cs="Times New Roman"/>
          <w:sz w:val="24"/>
          <w:szCs w:val="24"/>
          <w:lang w:eastAsia="ru-RU"/>
        </w:rPr>
        <w:t>постави</w:t>
      </w:r>
      <w:proofErr w:type="spellEnd"/>
      <w:r w:rsidRPr="007260AD">
        <w:rPr>
          <w:rFonts w:ascii="Times New Roman" w:eastAsia="Times New Roman" w:hAnsi="Times New Roman" w:cs="Times New Roman"/>
          <w:sz w:val="24"/>
          <w:szCs w:val="24"/>
          <w:lang w:eastAsia="ru-RU"/>
        </w:rPr>
        <w:t xml:space="preserve"> на </w:t>
      </w:r>
      <w:proofErr w:type="spellStart"/>
      <w:r w:rsidRPr="007260AD">
        <w:rPr>
          <w:rFonts w:ascii="Times New Roman" w:eastAsia="Times New Roman" w:hAnsi="Times New Roman" w:cs="Times New Roman"/>
          <w:sz w:val="24"/>
          <w:szCs w:val="24"/>
          <w:lang w:eastAsia="ru-RU"/>
        </w:rPr>
        <w:t>Волзе</w:t>
      </w:r>
      <w:proofErr w:type="spellEnd"/>
      <w:r w:rsidRPr="007260AD">
        <w:rPr>
          <w:rFonts w:ascii="Times New Roman" w:eastAsia="Times New Roman" w:hAnsi="Times New Roman" w:cs="Times New Roman"/>
          <w:sz w:val="24"/>
          <w:szCs w:val="24"/>
          <w:lang w:eastAsia="ru-RU"/>
        </w:rPr>
        <w:t xml:space="preserve"> </w:t>
      </w:r>
      <w:proofErr w:type="spellStart"/>
      <w:r w:rsidRPr="007260AD">
        <w:rPr>
          <w:rFonts w:ascii="Times New Roman" w:eastAsia="Times New Roman" w:hAnsi="Times New Roman" w:cs="Times New Roman"/>
          <w:sz w:val="24"/>
          <w:szCs w:val="24"/>
          <w:lang w:eastAsia="ru-RU"/>
        </w:rPr>
        <w:t>оусть</w:t>
      </w:r>
      <w:proofErr w:type="spellEnd"/>
      <w:r w:rsidRPr="007260AD">
        <w:rPr>
          <w:rFonts w:ascii="Times New Roman" w:eastAsia="Times New Roman" w:hAnsi="Times New Roman" w:cs="Times New Roman"/>
          <w:sz w:val="24"/>
          <w:szCs w:val="24"/>
          <w:lang w:eastAsia="ru-RU"/>
        </w:rPr>
        <w:t xml:space="preserve"> </w:t>
      </w:r>
      <w:proofErr w:type="spellStart"/>
      <w:r w:rsidRPr="007260AD">
        <w:rPr>
          <w:rFonts w:ascii="Times New Roman" w:eastAsia="Times New Roman" w:hAnsi="Times New Roman" w:cs="Times New Roman"/>
          <w:sz w:val="24"/>
          <w:szCs w:val="24"/>
          <w:lang w:eastAsia="ru-RU"/>
        </w:rPr>
        <w:t>Окы</w:t>
      </w:r>
      <w:proofErr w:type="spellEnd"/>
      <w:r w:rsidRPr="007260AD">
        <w:rPr>
          <w:rFonts w:ascii="Times New Roman" w:eastAsia="Times New Roman" w:hAnsi="Times New Roman" w:cs="Times New Roman"/>
          <w:sz w:val="24"/>
          <w:szCs w:val="24"/>
          <w:lang w:eastAsia="ru-RU"/>
        </w:rPr>
        <w:t xml:space="preserve">». Здесь уточнение </w:t>
      </w:r>
      <w:proofErr w:type="spellStart"/>
      <w:r w:rsidRPr="007260AD">
        <w:rPr>
          <w:rFonts w:ascii="Times New Roman" w:eastAsia="Times New Roman" w:hAnsi="Times New Roman" w:cs="Times New Roman"/>
          <w:sz w:val="24"/>
          <w:szCs w:val="24"/>
          <w:lang w:eastAsia="ru-RU"/>
        </w:rPr>
        <w:t>вторый</w:t>
      </w:r>
      <w:proofErr w:type="spellEnd"/>
      <w:r w:rsidRPr="007260AD">
        <w:rPr>
          <w:rFonts w:ascii="Times New Roman" w:eastAsia="Times New Roman" w:hAnsi="Times New Roman" w:cs="Times New Roman"/>
          <w:sz w:val="24"/>
          <w:szCs w:val="24"/>
          <w:lang w:eastAsia="ru-RU"/>
        </w:rPr>
        <w:t xml:space="preserve"> в сочетании с на </w:t>
      </w:r>
      <w:proofErr w:type="spellStart"/>
      <w:r w:rsidRPr="007260AD">
        <w:rPr>
          <w:rFonts w:ascii="Times New Roman" w:eastAsia="Times New Roman" w:hAnsi="Times New Roman" w:cs="Times New Roman"/>
          <w:sz w:val="24"/>
          <w:szCs w:val="24"/>
          <w:lang w:eastAsia="ru-RU"/>
        </w:rPr>
        <w:t>Волзе</w:t>
      </w:r>
      <w:proofErr w:type="spellEnd"/>
      <w:r w:rsidRPr="007260AD">
        <w:rPr>
          <w:rFonts w:ascii="Times New Roman" w:eastAsia="Times New Roman" w:hAnsi="Times New Roman" w:cs="Times New Roman"/>
          <w:sz w:val="24"/>
          <w:szCs w:val="24"/>
          <w:lang w:eastAsia="ru-RU"/>
        </w:rPr>
        <w:t xml:space="preserve"> применительно к </w:t>
      </w:r>
      <w:proofErr w:type="spellStart"/>
      <w:r w:rsidRPr="007260AD">
        <w:rPr>
          <w:rFonts w:ascii="Times New Roman" w:eastAsia="Times New Roman" w:hAnsi="Times New Roman" w:cs="Times New Roman"/>
          <w:sz w:val="24"/>
          <w:szCs w:val="24"/>
          <w:lang w:eastAsia="ru-RU"/>
        </w:rPr>
        <w:t>Новъградъ</w:t>
      </w:r>
      <w:proofErr w:type="spellEnd"/>
      <w:r w:rsidRPr="007260AD">
        <w:rPr>
          <w:rFonts w:ascii="Times New Roman" w:eastAsia="Times New Roman" w:hAnsi="Times New Roman" w:cs="Times New Roman"/>
          <w:sz w:val="24"/>
          <w:szCs w:val="24"/>
          <w:lang w:eastAsia="ru-RU"/>
        </w:rPr>
        <w:t>, скорее всего, надо понимать как указание на сопоставление Нижнего Новгорода с Городцом Радиловым.</w:t>
      </w:r>
    </w:p>
    <w:p w:rsidR="00D709FD" w:rsidRDefault="00D709FD" w:rsidP="007260AD">
      <w:r>
        <w:rPr>
          <w:noProof/>
          <w:lang w:eastAsia="ru-RU"/>
        </w:rPr>
        <w:lastRenderedPageBreak/>
        <w:drawing>
          <wp:inline distT="0" distB="0" distL="0" distR="0" wp14:anchorId="00F8EACE" wp14:editId="57911A99">
            <wp:extent cx="4762500" cy="2606040"/>
            <wp:effectExtent l="0" t="0" r="0" b="3810"/>
            <wp:docPr id="1" name="Рисунок 1" descr="http://valenik.ru/vsesvit/vidvs/z/zh/zh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nik.ru/vsesvit/vidvs/z/zh/zh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06040"/>
                    </a:xfrm>
                    <a:prstGeom prst="rect">
                      <a:avLst/>
                    </a:prstGeom>
                    <a:noFill/>
                    <a:ln>
                      <a:noFill/>
                    </a:ln>
                  </pic:spPr>
                </pic:pic>
              </a:graphicData>
            </a:graphic>
          </wp:inline>
        </w:drawing>
      </w:r>
    </w:p>
    <w:p w:rsidR="00D709FD" w:rsidRPr="00D709FD" w:rsidRDefault="00D709FD" w:rsidP="00D709FD"/>
    <w:p w:rsidR="00D709FD" w:rsidRDefault="00D709FD" w:rsidP="00D709FD"/>
    <w:p w:rsidR="00D54DDB" w:rsidRDefault="00D709FD" w:rsidP="00D709FD">
      <w:r>
        <w:rPr>
          <w:noProof/>
          <w:lang w:eastAsia="ru-RU"/>
        </w:rPr>
        <w:drawing>
          <wp:inline distT="0" distB="0" distL="0" distR="0" wp14:anchorId="74784A55" wp14:editId="267D23B7">
            <wp:extent cx="5128260" cy="3781734"/>
            <wp:effectExtent l="0" t="0" r="0" b="9525"/>
            <wp:docPr id="2" name="Рисунок 2" descr="http://fotodoroga.narod.ru/Article/Gorkii/st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todoroga.narod.ru/Article/Gorkii/stel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260" cy="3781734"/>
                    </a:xfrm>
                    <a:prstGeom prst="rect">
                      <a:avLst/>
                    </a:prstGeom>
                    <a:noFill/>
                    <a:ln>
                      <a:noFill/>
                    </a:ln>
                  </pic:spPr>
                </pic:pic>
              </a:graphicData>
            </a:graphic>
          </wp:inline>
        </w:drawing>
      </w:r>
    </w:p>
    <w:p w:rsidR="00D54DDB" w:rsidRDefault="00D54DDB" w:rsidP="00D54DDB"/>
    <w:p w:rsidR="00F378C9" w:rsidRDefault="00D54DDB" w:rsidP="00D54DDB">
      <w:r>
        <w:rPr>
          <w:noProof/>
          <w:lang w:eastAsia="ru-RU"/>
        </w:rPr>
        <w:lastRenderedPageBreak/>
        <w:drawing>
          <wp:inline distT="0" distB="0" distL="0" distR="0" wp14:anchorId="08070EFD" wp14:editId="5E2919EA">
            <wp:extent cx="3810000" cy="3810000"/>
            <wp:effectExtent l="0" t="0" r="0" b="0"/>
            <wp:docPr id="5" name="Рисунок 5" descr="http://novostimira.com.ua/userfiles/9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vostimira.com.ua/userfiles/91(4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F378C9" w:rsidRDefault="00F378C9" w:rsidP="00F378C9"/>
    <w:p w:rsidR="00B2421A" w:rsidRDefault="00F378C9" w:rsidP="00F378C9">
      <w:r>
        <w:rPr>
          <w:noProof/>
          <w:lang w:eastAsia="ru-RU"/>
        </w:rPr>
        <w:lastRenderedPageBreak/>
        <w:drawing>
          <wp:inline distT="0" distB="0" distL="0" distR="0" wp14:anchorId="5563842E" wp14:editId="15E7FBED">
            <wp:extent cx="5940425" cy="5900601"/>
            <wp:effectExtent l="0" t="0" r="3175" b="5080"/>
            <wp:docPr id="6" name="Рисунок 6" descr="http://www.bankgorodov.ru/coa/46_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nkgorodov.ru/coa/46_b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900601"/>
                    </a:xfrm>
                    <a:prstGeom prst="rect">
                      <a:avLst/>
                    </a:prstGeom>
                    <a:noFill/>
                    <a:ln>
                      <a:noFill/>
                    </a:ln>
                  </pic:spPr>
                </pic:pic>
              </a:graphicData>
            </a:graphic>
          </wp:inline>
        </w:drawing>
      </w:r>
    </w:p>
    <w:p w:rsidR="00B2421A" w:rsidRDefault="00B2421A" w:rsidP="00B2421A"/>
    <w:p w:rsidR="007260AD" w:rsidRPr="00B2421A" w:rsidRDefault="00B2421A" w:rsidP="00B2421A">
      <w:pPr>
        <w:tabs>
          <w:tab w:val="left" w:pos="948"/>
        </w:tabs>
      </w:pPr>
      <w:r>
        <w:rPr>
          <w:noProof/>
          <w:lang w:eastAsia="ru-RU"/>
        </w:rPr>
        <w:lastRenderedPageBreak/>
        <w:drawing>
          <wp:inline distT="0" distB="0" distL="0" distR="0" wp14:anchorId="257D9EFC" wp14:editId="06E70BEC">
            <wp:extent cx="5940425" cy="4455319"/>
            <wp:effectExtent l="0" t="0" r="3175" b="2540"/>
            <wp:docPr id="7" name="Рисунок 7" descr="http://palomniki.su/assets/images/palom/2010/09/24-n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lomniki.su/assets/images/palom/2010/09/24-nn/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tab/>
      </w:r>
    </w:p>
    <w:sectPr w:rsidR="007260AD" w:rsidRPr="00B24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AD"/>
    <w:rsid w:val="00061E5A"/>
    <w:rsid w:val="000C09AF"/>
    <w:rsid w:val="00143009"/>
    <w:rsid w:val="00194F15"/>
    <w:rsid w:val="001E0022"/>
    <w:rsid w:val="00215D04"/>
    <w:rsid w:val="002160D8"/>
    <w:rsid w:val="00232A31"/>
    <w:rsid w:val="00270A82"/>
    <w:rsid w:val="00347289"/>
    <w:rsid w:val="003C4DF7"/>
    <w:rsid w:val="003E4E86"/>
    <w:rsid w:val="005048E0"/>
    <w:rsid w:val="005C2900"/>
    <w:rsid w:val="005E390B"/>
    <w:rsid w:val="005F54D8"/>
    <w:rsid w:val="007260AD"/>
    <w:rsid w:val="007354A7"/>
    <w:rsid w:val="007670F4"/>
    <w:rsid w:val="00794ED9"/>
    <w:rsid w:val="007B2822"/>
    <w:rsid w:val="00A36443"/>
    <w:rsid w:val="00B2421A"/>
    <w:rsid w:val="00B61FD0"/>
    <w:rsid w:val="00C5386C"/>
    <w:rsid w:val="00C55712"/>
    <w:rsid w:val="00D54DDB"/>
    <w:rsid w:val="00D709FD"/>
    <w:rsid w:val="00E05E99"/>
    <w:rsid w:val="00E77BA4"/>
    <w:rsid w:val="00F269A9"/>
    <w:rsid w:val="00F3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9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9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14130">
      <w:bodyDiv w:val="1"/>
      <w:marLeft w:val="0"/>
      <w:marRight w:val="0"/>
      <w:marTop w:val="0"/>
      <w:marBottom w:val="0"/>
      <w:divBdr>
        <w:top w:val="none" w:sz="0" w:space="0" w:color="auto"/>
        <w:left w:val="none" w:sz="0" w:space="0" w:color="auto"/>
        <w:bottom w:val="none" w:sz="0" w:space="0" w:color="auto"/>
        <w:right w:val="none" w:sz="0" w:space="0" w:color="auto"/>
      </w:divBdr>
      <w:divsChild>
        <w:div w:id="69929053">
          <w:marLeft w:val="0"/>
          <w:marRight w:val="0"/>
          <w:marTop w:val="0"/>
          <w:marBottom w:val="0"/>
          <w:divBdr>
            <w:top w:val="none" w:sz="0" w:space="0" w:color="auto"/>
            <w:left w:val="none" w:sz="0" w:space="0" w:color="auto"/>
            <w:bottom w:val="none" w:sz="0" w:space="0" w:color="auto"/>
            <w:right w:val="none" w:sz="0" w:space="0" w:color="auto"/>
          </w:divBdr>
          <w:divsChild>
            <w:div w:id="912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dcterms:created xsi:type="dcterms:W3CDTF">2013-12-25T17:41:00Z</dcterms:created>
  <dcterms:modified xsi:type="dcterms:W3CDTF">2013-12-25T19:39:00Z</dcterms:modified>
</cp:coreProperties>
</file>