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61" w:rsidRPr="00C00C74" w:rsidRDefault="00DB5061" w:rsidP="00DB5061">
      <w:pPr>
        <w:spacing w:line="360" w:lineRule="auto"/>
        <w:rPr>
          <w:b/>
          <w:color w:val="FF0000"/>
          <w:sz w:val="28"/>
          <w:szCs w:val="28"/>
        </w:rPr>
      </w:pPr>
      <w:r w:rsidRPr="00DB5061">
        <w:rPr>
          <w:noProof/>
          <w:color w:val="FF0000"/>
        </w:rPr>
        <w:drawing>
          <wp:anchor distT="0" distB="0" distL="114300" distR="114300" simplePos="0" relativeHeight="251667456" behindDoc="0" locked="0" layoutInCell="1" allowOverlap="1" wp14:anchorId="29C020C5" wp14:editId="4AB5DCF0">
            <wp:simplePos x="0" y="0"/>
            <wp:positionH relativeFrom="margin">
              <wp:posOffset>2931795</wp:posOffset>
            </wp:positionH>
            <wp:positionV relativeFrom="margin">
              <wp:posOffset>19685</wp:posOffset>
            </wp:positionV>
            <wp:extent cx="3060700" cy="485013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" t="5273" r="12927" b="8964"/>
                    <a:stretch/>
                  </pic:blipFill>
                  <pic:spPr bwMode="auto">
                    <a:xfrm>
                      <a:off x="0" y="0"/>
                      <a:ext cx="3060700" cy="4850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B5061">
        <w:rPr>
          <w:b/>
          <w:color w:val="FF0000"/>
          <w:sz w:val="28"/>
          <w:szCs w:val="28"/>
        </w:rPr>
        <w:t>Фаст-</w:t>
      </w:r>
      <w:proofErr w:type="spellStart"/>
      <w:r w:rsidRPr="00DB5061">
        <w:rPr>
          <w:b/>
          <w:color w:val="FF0000"/>
          <w:sz w:val="28"/>
          <w:szCs w:val="28"/>
        </w:rPr>
        <w:t>слинг</w:t>
      </w:r>
      <w:proofErr w:type="spellEnd"/>
      <w:r w:rsidRPr="00DB5061">
        <w:rPr>
          <w:b/>
          <w:color w:val="FF0000"/>
          <w:sz w:val="28"/>
          <w:szCs w:val="28"/>
        </w:rPr>
        <w:t xml:space="preserve">  </w:t>
      </w:r>
      <w:r w:rsidR="00C00C74">
        <w:rPr>
          <w:b/>
          <w:color w:val="FF0000"/>
          <w:sz w:val="28"/>
          <w:szCs w:val="28"/>
        </w:rPr>
        <w:t>и рюкзачок</w:t>
      </w:r>
      <w:bookmarkStart w:id="0" w:name="_GoBack"/>
      <w:bookmarkEnd w:id="0"/>
    </w:p>
    <w:p w:rsidR="00DB5061" w:rsidRPr="005C7A3B" w:rsidRDefault="00DB5061" w:rsidP="00DB5061">
      <w:pPr>
        <w:spacing w:line="360" w:lineRule="auto"/>
        <w:rPr>
          <w:b/>
        </w:rPr>
      </w:pPr>
      <w:r w:rsidRPr="005C7A3B">
        <w:rPr>
          <w:b/>
        </w:rPr>
        <w:t xml:space="preserve">Особенности фаст-слинга </w:t>
      </w:r>
    </w:p>
    <w:p w:rsidR="00DB5061" w:rsidRDefault="00DB5061" w:rsidP="00DB5061">
      <w:pPr>
        <w:spacing w:line="360" w:lineRule="auto"/>
      </w:pPr>
      <w:r>
        <w:t xml:space="preserve">-максимальный комфорт переноса </w:t>
      </w:r>
    </w:p>
    <w:p w:rsidR="00DB5061" w:rsidRDefault="00DB5061" w:rsidP="00DB5061">
      <w:pPr>
        <w:spacing w:line="360" w:lineRule="auto"/>
      </w:pPr>
      <w:r>
        <w:t xml:space="preserve">-широкие проложенные лямки равномерно распределяют вес на спину и плечи </w:t>
      </w:r>
    </w:p>
    <w:p w:rsidR="00DB5061" w:rsidRDefault="00DB5061" w:rsidP="00DB5061">
      <w:pPr>
        <w:spacing w:line="360" w:lineRule="auto"/>
      </w:pPr>
      <w:r>
        <w:t xml:space="preserve">-прочные </w:t>
      </w:r>
      <w:proofErr w:type="spellStart"/>
      <w:r>
        <w:t>фастексы</w:t>
      </w:r>
      <w:proofErr w:type="spellEnd"/>
    </w:p>
    <w:p w:rsidR="00DB5061" w:rsidRDefault="00DB5061" w:rsidP="00DB5061">
      <w:pPr>
        <w:spacing w:line="360" w:lineRule="auto"/>
      </w:pPr>
      <w:r>
        <w:t xml:space="preserve">- просто надеть и снять </w:t>
      </w:r>
    </w:p>
    <w:p w:rsidR="00DB5061" w:rsidRDefault="00DB5061" w:rsidP="00DB5061">
      <w:pPr>
        <w:spacing w:line="360" w:lineRule="auto"/>
      </w:pPr>
      <w:r>
        <w:t>-удобный подголовник</w:t>
      </w:r>
    </w:p>
    <w:p w:rsidR="00DB5061" w:rsidRDefault="00DB5061" w:rsidP="00DB5061">
      <w:pPr>
        <w:spacing w:line="360" w:lineRule="auto"/>
      </w:pPr>
      <w:r>
        <w:t xml:space="preserve">- все регулировки легко осуществляются </w:t>
      </w:r>
    </w:p>
    <w:p w:rsidR="00DB5061" w:rsidRDefault="00DB5061" w:rsidP="00DB5061">
      <w:pPr>
        <w:spacing w:line="360" w:lineRule="auto"/>
      </w:pPr>
      <w:r>
        <w:t xml:space="preserve">- обеспечивает важную физическую близость между родителями и ребенком </w:t>
      </w:r>
    </w:p>
    <w:p w:rsidR="00DB5061" w:rsidRDefault="00DB5061" w:rsidP="00DB5061">
      <w:pPr>
        <w:spacing w:line="360" w:lineRule="auto"/>
      </w:pPr>
      <w:r>
        <w:t xml:space="preserve">- </w:t>
      </w:r>
      <w:proofErr w:type="gramStart"/>
      <w:r>
        <w:t>удобен</w:t>
      </w:r>
      <w:proofErr w:type="gramEnd"/>
      <w:r>
        <w:t xml:space="preserve"> при кормлении грудью </w:t>
      </w:r>
    </w:p>
    <w:p w:rsidR="00DB5061" w:rsidRDefault="00DB5061" w:rsidP="00DB5061">
      <w:pPr>
        <w:spacing w:line="360" w:lineRule="auto"/>
      </w:pPr>
      <w:r>
        <w:t>- просто покормить ребенка без необходимости  снимать</w:t>
      </w:r>
    </w:p>
    <w:p w:rsidR="00DB5061" w:rsidRDefault="00DB5061" w:rsidP="00DB5061">
      <w:pPr>
        <w:spacing w:line="360" w:lineRule="auto"/>
      </w:pPr>
      <w:r>
        <w:t xml:space="preserve">- </w:t>
      </w:r>
      <w:proofErr w:type="gramStart"/>
      <w:r>
        <w:t>удобен</w:t>
      </w:r>
      <w:proofErr w:type="gramEnd"/>
      <w:r>
        <w:t xml:space="preserve"> в дороге</w:t>
      </w:r>
    </w:p>
    <w:p w:rsidR="00DB5061" w:rsidRDefault="00DB5061" w:rsidP="00DB5061">
      <w:pPr>
        <w:spacing w:line="360" w:lineRule="auto"/>
      </w:pPr>
      <w:r>
        <w:t>-легкий и компактный</w:t>
      </w:r>
    </w:p>
    <w:p w:rsidR="00DB5061" w:rsidRDefault="00DB5061" w:rsidP="00DB5061">
      <w:pPr>
        <w:spacing w:line="360" w:lineRule="auto"/>
      </w:pPr>
      <w:r>
        <w:t>- положения спереди, сзади, на боку.</w:t>
      </w:r>
    </w:p>
    <w:p w:rsidR="00DB5061" w:rsidRDefault="00DB5061" w:rsidP="00DB5061">
      <w:pPr>
        <w:spacing w:line="360" w:lineRule="auto"/>
      </w:pPr>
      <w:r>
        <w:t>-для детей от 3 месяцев до 3 лет</w:t>
      </w:r>
    </w:p>
    <w:p w:rsidR="00DB5061" w:rsidRDefault="00DB5061" w:rsidP="00DB5061">
      <w:pPr>
        <w:spacing w:line="360" w:lineRule="auto"/>
      </w:pPr>
      <w:r>
        <w:t>-регулируется от 40 до 54 размера</w:t>
      </w:r>
    </w:p>
    <w:p w:rsidR="00DB5061" w:rsidRDefault="00DB5061" w:rsidP="00DB5061">
      <w:pPr>
        <w:spacing w:line="360" w:lineRule="auto"/>
      </w:pPr>
      <w:r>
        <w:rPr>
          <w:b/>
        </w:rPr>
        <w:t>Характеристики  модели:</w:t>
      </w:r>
      <w:r>
        <w:t xml:space="preserve"> отличается легкостью конструкции, то </w:t>
      </w:r>
      <w:proofErr w:type="gramStart"/>
      <w:r>
        <w:t>есть</w:t>
      </w:r>
      <w:proofErr w:type="gramEnd"/>
      <w:r>
        <w:t xml:space="preserve"> нет жесткого пояса и жесткой конструкции, спинка-мягкая, лямки мягкие, что и нужно малышам, на спинке нет вытачек, что гарантирует более плотное притяжение нижнего отдела позвоночника. По сравнению с другими </w:t>
      </w:r>
      <w:proofErr w:type="spellStart"/>
      <w:r>
        <w:t>слингами</w:t>
      </w:r>
      <w:proofErr w:type="spellEnd"/>
      <w:r>
        <w:t>, фаст-</w:t>
      </w:r>
      <w:proofErr w:type="spellStart"/>
      <w:r>
        <w:t>слинги</w:t>
      </w:r>
      <w:proofErr w:type="spellEnd"/>
      <w:r>
        <w:t xml:space="preserve">-не жаркие (это не касается </w:t>
      </w:r>
      <w:proofErr w:type="gramStart"/>
      <w:r>
        <w:t>утепленных</w:t>
      </w:r>
      <w:proofErr w:type="gramEnd"/>
      <w:r>
        <w:t xml:space="preserve"> специально для холодного времени года и для ношения поверх одежды). </w:t>
      </w:r>
    </w:p>
    <w:p w:rsidR="00DB5061" w:rsidRDefault="00DB5061" w:rsidP="00DB5061">
      <w:pPr>
        <w:spacing w:line="360" w:lineRule="auto"/>
      </w:pPr>
      <w:proofErr w:type="gramStart"/>
      <w:r>
        <w:t>Быстрый</w:t>
      </w:r>
      <w:proofErr w:type="gramEnd"/>
      <w:r>
        <w:t xml:space="preserve"> </w:t>
      </w:r>
      <w:proofErr w:type="spellStart"/>
      <w:r>
        <w:t>слинг</w:t>
      </w:r>
      <w:proofErr w:type="spellEnd"/>
      <w:r>
        <w:t xml:space="preserve">: 3 щелчка и готово! Его очень легко освоить и легко регулировать. Он идеально подойдет для родителей, которые хотят носить своих малышей,  но не хотят завязывать длинные лямки и изучать тонкости </w:t>
      </w:r>
      <w:proofErr w:type="spellStart"/>
      <w:r>
        <w:t>слингоношения</w:t>
      </w:r>
      <w:proofErr w:type="spellEnd"/>
      <w:r>
        <w:t xml:space="preserve">.  Этот </w:t>
      </w:r>
      <w:proofErr w:type="spellStart"/>
      <w:r>
        <w:t>слинг</w:t>
      </w:r>
      <w:proofErr w:type="spellEnd"/>
      <w:r>
        <w:t xml:space="preserve"> подойдет и для подросших детей, так как время одевания </w:t>
      </w:r>
      <w:r>
        <w:lastRenderedPageBreak/>
        <w:t>занимает несколько секунд, его можно свернуть и положить в сумочку или оставить на талии, до упора затянув все стропы, а когда малыш нагуляется ножками  и устанет, его можно быстро посадить обратно. Фаст-</w:t>
      </w:r>
      <w:proofErr w:type="spellStart"/>
      <w:r>
        <w:t>слинг</w:t>
      </w:r>
      <w:proofErr w:type="spellEnd"/>
      <w:r>
        <w:t xml:space="preserve"> можно одевать на талию или на бедра, в зависимости от того, где вам удобнее носить. Обычно мужчинам легче носить на бедрах и нагрузка уходит на бедра и ноги, женщинам на талии, так нагрузка распределяется по пояснице и плечам.</w:t>
      </w:r>
    </w:p>
    <w:p w:rsidR="00DB5061" w:rsidRDefault="00DB5061" w:rsidP="00DB5061">
      <w:pPr>
        <w:spacing w:line="360" w:lineRule="auto"/>
      </w:pPr>
      <w:r>
        <w:t>В фаст-</w:t>
      </w:r>
      <w:proofErr w:type="spellStart"/>
      <w:r>
        <w:t>слинге</w:t>
      </w:r>
      <w:proofErr w:type="spellEnd"/>
      <w:r>
        <w:t xml:space="preserve"> можно покормить ребенка, просто ослабив лямки и приспустив ребенка до нужного уровня.  Внешний вид фаст-слинга может удовлетворить даже пап, которые не хотят одевать обычные </w:t>
      </w:r>
      <w:proofErr w:type="spellStart"/>
      <w:r>
        <w:t>слинги</w:t>
      </w:r>
      <w:proofErr w:type="spellEnd"/>
      <w:r>
        <w:t>, из-за их сходства с платками. Фаст-</w:t>
      </w:r>
      <w:proofErr w:type="spellStart"/>
      <w:r>
        <w:t>слинг</w:t>
      </w:r>
      <w:proofErr w:type="spellEnd"/>
      <w:r>
        <w:t xml:space="preserve"> очень легко отрегулировать, поэтому его могут носить  люди с </w:t>
      </w:r>
      <w:proofErr w:type="spellStart"/>
      <w:r>
        <w:t>обьемом</w:t>
      </w:r>
      <w:proofErr w:type="spellEnd"/>
      <w:r>
        <w:t xml:space="preserve"> талии от 60 см до 115. При носке за спиной можно перекрещивать лямки на груд</w:t>
      </w:r>
      <w:proofErr w:type="gramStart"/>
      <w:r>
        <w:t>и(</w:t>
      </w:r>
      <w:proofErr w:type="gramEnd"/>
      <w:r>
        <w:t xml:space="preserve"> что не всегда удобно для женщин), или параллельно, как в рюкзаке, затянув стропы на нужный уровень.</w:t>
      </w:r>
    </w:p>
    <w:p w:rsidR="00DB5061" w:rsidRDefault="00DB5061" w:rsidP="00DB5061">
      <w:pPr>
        <w:spacing w:line="360" w:lineRule="auto"/>
      </w:pPr>
      <w:r>
        <w:t xml:space="preserve">В таком </w:t>
      </w:r>
      <w:proofErr w:type="spellStart"/>
      <w:r>
        <w:t>слинге</w:t>
      </w:r>
      <w:proofErr w:type="spellEnd"/>
      <w:r>
        <w:t xml:space="preserve"> можно носить детей от 3 месяцев  и примерно до того момента, пока вы в нем перестанете нуждаться, то есть примерно до 3 лет.  </w:t>
      </w:r>
    </w:p>
    <w:p w:rsidR="00DB5061" w:rsidRDefault="00DB5061" w:rsidP="00DB5061">
      <w:pPr>
        <w:spacing w:line="360" w:lineRule="auto"/>
      </w:pPr>
      <w:r>
        <w:t>Носить можно в положении спереди, сзади, на боку.</w:t>
      </w:r>
    </w:p>
    <w:p w:rsidR="00DB5061" w:rsidRDefault="00DB5061" w:rsidP="00DB5061">
      <w:pPr>
        <w:spacing w:line="360" w:lineRule="auto"/>
      </w:pPr>
      <w:r>
        <w:t>Материал, из которого изготовлены фаст-</w:t>
      </w:r>
      <w:proofErr w:type="spellStart"/>
      <w:r>
        <w:t>слинг</w:t>
      </w:r>
      <w:proofErr w:type="gramStart"/>
      <w:r>
        <w:t>и</w:t>
      </w:r>
      <w:proofErr w:type="spellEnd"/>
      <w:r>
        <w:t>-</w:t>
      </w:r>
      <w:proofErr w:type="gramEnd"/>
      <w:r>
        <w:t xml:space="preserve"> хлопок, на утепленных вариантах используются иногда наружные слои спинок из синтетики(они не касаются ребенка). </w:t>
      </w:r>
    </w:p>
    <w:p w:rsidR="00DB5061" w:rsidRDefault="00DB5061" w:rsidP="00DB5061">
      <w:pPr>
        <w:spacing w:line="360" w:lineRule="auto"/>
      </w:pPr>
      <w:r>
        <w:t>Размеры определяются по обхвату талии, обычный регулируется на  60-115 см, если надо размер больше, то можно заказать удлинители для ремн</w:t>
      </w:r>
      <w:proofErr w:type="gramStart"/>
      <w:r>
        <w:t>я(</w:t>
      </w:r>
      <w:proofErr w:type="gramEnd"/>
      <w:r>
        <w:t>продаются отдельно)</w:t>
      </w:r>
    </w:p>
    <w:p w:rsidR="00DB5061" w:rsidRDefault="00DB5061" w:rsidP="00DB5061">
      <w:pPr>
        <w:spacing w:line="360" w:lineRule="auto"/>
      </w:pPr>
      <w:r w:rsidRPr="005C7A3B">
        <w:rPr>
          <w:b/>
        </w:rPr>
        <w:t>Уход</w:t>
      </w:r>
      <w:r>
        <w:t xml:space="preserve">: стирка вручную или на бережном режиме, температура 30 градусов,  без скручиваний при отжимании, при сушке расправлять. При стирке застегивать все </w:t>
      </w:r>
      <w:proofErr w:type="spellStart"/>
      <w:r>
        <w:t>фастексы</w:t>
      </w:r>
      <w:proofErr w:type="spellEnd"/>
      <w:r>
        <w:t>.</w:t>
      </w:r>
    </w:p>
    <w:p w:rsidR="00DB5061" w:rsidRDefault="00DB5061" w:rsidP="00DB5061">
      <w:pPr>
        <w:spacing w:line="360" w:lineRule="auto"/>
      </w:pPr>
      <w:r>
        <w:t xml:space="preserve"> Не гладить </w:t>
      </w:r>
      <w:proofErr w:type="spellStart"/>
      <w:r>
        <w:t>фастексы</w:t>
      </w:r>
      <w:proofErr w:type="spellEnd"/>
      <w:r>
        <w:t xml:space="preserve"> и стропы, подголовни</w:t>
      </w:r>
      <w:proofErr w:type="gramStart"/>
      <w:r>
        <w:t>к(</w:t>
      </w:r>
      <w:proofErr w:type="gramEnd"/>
      <w:r>
        <w:t xml:space="preserve">если он сделан из сетки), шнурки. Гладить с изнанки через </w:t>
      </w:r>
      <w:proofErr w:type="spellStart"/>
      <w:r>
        <w:t>проутюжильник</w:t>
      </w:r>
      <w:proofErr w:type="spellEnd"/>
    </w:p>
    <w:p w:rsidR="00DB5061" w:rsidRDefault="00DB5061" w:rsidP="00DB5061">
      <w:pPr>
        <w:spacing w:line="360" w:lineRule="auto"/>
      </w:pPr>
      <w:r>
        <w:t xml:space="preserve">Перед первым </w:t>
      </w:r>
      <w:proofErr w:type="gramStart"/>
      <w:r>
        <w:t>использованием-постирать</w:t>
      </w:r>
      <w:proofErr w:type="gramEnd"/>
      <w:r>
        <w:t xml:space="preserve">. </w:t>
      </w:r>
    </w:p>
    <w:p w:rsidR="00DB5061" w:rsidRDefault="00DB5061" w:rsidP="00DB5061">
      <w:pPr>
        <w:spacing w:line="360" w:lineRule="auto"/>
      </w:pPr>
      <w:r w:rsidRPr="005C7A3B">
        <w:rPr>
          <w:b/>
        </w:rPr>
        <w:t>Техника безопасности</w:t>
      </w:r>
      <w:r>
        <w:t>:</w:t>
      </w:r>
    </w:p>
    <w:p w:rsidR="00DB5061" w:rsidRDefault="00DB5061" w:rsidP="00DB5061">
      <w:pPr>
        <w:spacing w:line="360" w:lineRule="auto"/>
      </w:pPr>
      <w:r>
        <w:t>Занимаясь домашними делами, помните, что с малышом на груди очень опасно готовить, пить горячий чай, гладить белье. Если вам нужно выполнить всю эту работу, лучше поместите ребенка за спину. В магазине, когда подходите к стеллажам с товаром, нужно внимательно следить, чтобы малыш не схватил опасные для него предметы.</w:t>
      </w:r>
    </w:p>
    <w:p w:rsidR="00DB5061" w:rsidRDefault="00DB5061" w:rsidP="00DB5061">
      <w:pPr>
        <w:spacing w:line="360" w:lineRule="auto"/>
      </w:pPr>
      <w:r>
        <w:t xml:space="preserve">Чтобы ребенок </w:t>
      </w:r>
      <w:proofErr w:type="gramStart"/>
      <w:r>
        <w:t xml:space="preserve">привык к </w:t>
      </w:r>
      <w:proofErr w:type="spellStart"/>
      <w:r>
        <w:t>слингу</w:t>
      </w:r>
      <w:proofErr w:type="spellEnd"/>
      <w:r>
        <w:t xml:space="preserve"> начинайте</w:t>
      </w:r>
      <w:proofErr w:type="gramEnd"/>
      <w:r>
        <w:t xml:space="preserve"> его носить постепенно, начиная с 10-20 минут, увеличивая продолжительность этого периода. Особенно это касается малышей, которые еще не носились в </w:t>
      </w:r>
      <w:proofErr w:type="spellStart"/>
      <w:r>
        <w:t>слингах</w:t>
      </w:r>
      <w:proofErr w:type="spellEnd"/>
      <w:r>
        <w:t xml:space="preserve">.  </w:t>
      </w:r>
    </w:p>
    <w:p w:rsidR="00DB5061" w:rsidRDefault="00DB5061" w:rsidP="00DB5061">
      <w:pPr>
        <w:spacing w:line="360" w:lineRule="auto"/>
      </w:pPr>
      <w:r>
        <w:lastRenderedPageBreak/>
        <w:t>Каждый раз проверяйте, насколько надежно вы зафиксировали все ремни и крепления – думаем, не надо объяснять, зачем.</w:t>
      </w:r>
    </w:p>
    <w:p w:rsidR="00DB5061" w:rsidRPr="005C7A3B" w:rsidRDefault="00DB5061" w:rsidP="00DB5061">
      <w:pPr>
        <w:spacing w:line="360" w:lineRule="auto"/>
        <w:rPr>
          <w:b/>
        </w:rPr>
      </w:pPr>
      <w:r w:rsidRPr="005C7A3B">
        <w:rPr>
          <w:b/>
        </w:rPr>
        <w:t xml:space="preserve">Описание модели: </w:t>
      </w:r>
    </w:p>
    <w:p w:rsidR="00DB5061" w:rsidRDefault="00DB5061" w:rsidP="00DB5061">
      <w:pPr>
        <w:spacing w:line="360" w:lineRule="auto"/>
      </w:pPr>
      <w:proofErr w:type="gramStart"/>
      <w:r>
        <w:t>стандартный</w:t>
      </w:r>
      <w:proofErr w:type="gramEnd"/>
      <w:r>
        <w:t xml:space="preserve"> фаст-</w:t>
      </w:r>
      <w:proofErr w:type="spellStart"/>
      <w:r>
        <w:t>слинг</w:t>
      </w:r>
      <w:proofErr w:type="spellEnd"/>
      <w:r>
        <w:t xml:space="preserve"> состоит из спинки, лямок плечевых и поясной, кармашка на лямке или на спинке и подголовника. </w:t>
      </w:r>
    </w:p>
    <w:p w:rsidR="00DB5061" w:rsidRDefault="00DB5061" w:rsidP="00DB5061">
      <w:pPr>
        <w:spacing w:line="360" w:lineRule="auto"/>
      </w:pPr>
      <w:r>
        <w:t xml:space="preserve">Если малыш захотел поспать, то когда он уснет, его голову можно притянуть подголовником (на краях подголовника вшиты шнурки с петлями на конце, которые продеваются в крючки на плечевых лямках) для того, чтобы ваши обе руки были свободны. Если вы что-то делаете, но подголовник не пристегнут, то головку ребенка лучше поддерживать. Подголовник специально </w:t>
      </w:r>
      <w:proofErr w:type="spellStart"/>
      <w:r>
        <w:t>присобран</w:t>
      </w:r>
      <w:proofErr w:type="spellEnd"/>
      <w:r>
        <w:t xml:space="preserve"> по краям, чтобы головка малыша не выпадала из него. Голову спящему ребенку нужно притягивать так, как бы вы держали ее рукой, не сильнее и чтобы носик ребенка не упирался в вас, а </w:t>
      </w:r>
      <w:proofErr w:type="gramStart"/>
      <w:r>
        <w:t>лучше</w:t>
      </w:r>
      <w:proofErr w:type="gramEnd"/>
      <w:r>
        <w:t xml:space="preserve"> чтобы было видно личико. Крючки на лямках имеют еще одну функцию-на них можно вешать игрушки, </w:t>
      </w:r>
      <w:proofErr w:type="spellStart"/>
      <w:r>
        <w:t>слингобусы</w:t>
      </w:r>
      <w:proofErr w:type="spellEnd"/>
      <w:r>
        <w:t xml:space="preserve"> и еще что захочется.</w:t>
      </w:r>
    </w:p>
    <w:p w:rsidR="00DB5061" w:rsidRDefault="00DB5061" w:rsidP="00DB5061">
      <w:pPr>
        <w:spacing w:line="360" w:lineRule="auto"/>
      </w:pPr>
      <w:r>
        <w:t>вот характеристики крючков-карабино</w:t>
      </w:r>
      <w:proofErr w:type="gramStart"/>
      <w:r>
        <w:t>в(</w:t>
      </w:r>
      <w:proofErr w:type="gramEnd"/>
      <w:r>
        <w:t>взяты с сайта производителя)</w:t>
      </w:r>
    </w:p>
    <w:p w:rsidR="00DB5061" w:rsidRDefault="00DB5061" w:rsidP="00DB5061">
      <w:pPr>
        <w:spacing w:line="360" w:lineRule="auto"/>
      </w:pPr>
      <w:r w:rsidRPr="00A81030">
        <w:t>Разрывное усилие данного изделия 38 кг Долговременная температура эксплуатации от -60</w:t>
      </w:r>
      <w:proofErr w:type="gramStart"/>
      <w:r w:rsidRPr="00A81030">
        <w:t xml:space="preserve"> С</w:t>
      </w:r>
      <w:proofErr w:type="gramEnd"/>
      <w:r w:rsidRPr="00A81030">
        <w:t xml:space="preserve"> до </w:t>
      </w:r>
      <w:r>
        <w:t>+</w:t>
      </w:r>
      <w:r w:rsidRPr="00A81030">
        <w:t xml:space="preserve">100-135 С  </w:t>
      </w:r>
    </w:p>
    <w:p w:rsidR="00DB5061" w:rsidRDefault="00DB5061" w:rsidP="00DB5061">
      <w:pPr>
        <w:spacing w:line="360" w:lineRule="auto"/>
      </w:pPr>
      <w:r w:rsidRPr="00990C6B">
        <w:t>Чтоб</w:t>
      </w:r>
      <w:r>
        <w:t xml:space="preserve">ы обеспечить </w:t>
      </w:r>
      <w:r w:rsidRPr="00990C6B">
        <w:t xml:space="preserve"> безопасность слинг</w:t>
      </w:r>
      <w:r>
        <w:t>а</w:t>
      </w:r>
      <w:r w:rsidRPr="00990C6B">
        <w:t>, использу</w:t>
      </w:r>
      <w:r>
        <w:t>ются</w:t>
      </w:r>
      <w:r w:rsidRPr="00990C6B">
        <w:t xml:space="preserve"> приемы шитья, не портящие внешний вид, когда все силовые швы внутри изделия.</w:t>
      </w:r>
    </w:p>
    <w:p w:rsidR="00DB5061" w:rsidRDefault="00DB5061" w:rsidP="00DB5061">
      <w:pPr>
        <w:spacing w:line="360" w:lineRule="auto"/>
      </w:pPr>
      <w:r>
        <w:t>Кармашки на фаст-</w:t>
      </w:r>
      <w:proofErr w:type="spellStart"/>
      <w:r>
        <w:t>слингах</w:t>
      </w:r>
      <w:proofErr w:type="spellEnd"/>
      <w:r>
        <w:t xml:space="preserve"> делаются 2 видо</w:t>
      </w:r>
      <w:proofErr w:type="gramStart"/>
      <w:r>
        <w:t>в(</w:t>
      </w:r>
      <w:proofErr w:type="gramEnd"/>
      <w:r>
        <w:t>но по желанию возможны и другие варианты). Первый вид-на лямке, в него очень удобно положить платоче</w:t>
      </w:r>
      <w:proofErr w:type="gramStart"/>
      <w:r>
        <w:t>к(</w:t>
      </w:r>
      <w:proofErr w:type="gramEnd"/>
      <w:r>
        <w:t xml:space="preserve"> вытереть носик, слюни, руки), можно и телефон(если позволяют размеры телефона). Другой </w:t>
      </w:r>
      <w:proofErr w:type="gramStart"/>
      <w:r>
        <w:t>вид-на</w:t>
      </w:r>
      <w:proofErr w:type="gramEnd"/>
      <w:r>
        <w:t xml:space="preserve"> спинке, он обычно </w:t>
      </w:r>
      <w:proofErr w:type="spellStart"/>
      <w:r>
        <w:t>обьемный</w:t>
      </w:r>
      <w:proofErr w:type="spellEnd"/>
      <w:r>
        <w:t>, полукругом, в него уже можно положить ключи, салфетки или подгузник.</w:t>
      </w:r>
    </w:p>
    <w:p w:rsidR="00DB5061" w:rsidRDefault="00DB5061" w:rsidP="00DB5061">
      <w:pPr>
        <w:spacing w:line="360" w:lineRule="auto"/>
      </w:pPr>
      <w:proofErr w:type="spellStart"/>
      <w:r>
        <w:t>Фастексы</w:t>
      </w:r>
      <w:proofErr w:type="spellEnd"/>
      <w:r>
        <w:t xml:space="preserve"> используемые на </w:t>
      </w:r>
      <w:proofErr w:type="gramStart"/>
      <w:r>
        <w:t>моих</w:t>
      </w:r>
      <w:proofErr w:type="gramEnd"/>
      <w:r>
        <w:t xml:space="preserve"> фаст-</w:t>
      </w:r>
      <w:proofErr w:type="spellStart"/>
      <w:r>
        <w:t>слингах</w:t>
      </w:r>
      <w:proofErr w:type="spellEnd"/>
      <w:r>
        <w:t xml:space="preserve"> фирмы Гамма. Размеры 40мм или 50мм, в зависимости от ткани.</w:t>
      </w:r>
    </w:p>
    <w:p w:rsidR="00DB5061" w:rsidRDefault="00DB5061" w:rsidP="00DB5061">
      <w:pPr>
        <w:spacing w:line="360" w:lineRule="auto"/>
      </w:pPr>
      <w:r w:rsidRPr="005C7A3B">
        <w:rPr>
          <w:b/>
        </w:rPr>
        <w:t xml:space="preserve">Характеристики </w:t>
      </w:r>
      <w:proofErr w:type="spellStart"/>
      <w:r w:rsidRPr="005C7A3B">
        <w:rPr>
          <w:b/>
        </w:rPr>
        <w:t>фастексо</w:t>
      </w:r>
      <w:proofErr w:type="gramStart"/>
      <w:r w:rsidRPr="005C7A3B">
        <w:rPr>
          <w:b/>
        </w:rPr>
        <w:t>в</w:t>
      </w:r>
      <w:proofErr w:type="spellEnd"/>
      <w:r>
        <w:t>(</w:t>
      </w:r>
      <w:proofErr w:type="gramEnd"/>
      <w:r>
        <w:t>с сайта производителя)</w:t>
      </w:r>
    </w:p>
    <w:p w:rsidR="00DB5061" w:rsidRDefault="00DB5061" w:rsidP="00DB5061">
      <w:pPr>
        <w:spacing w:line="360" w:lineRule="auto"/>
      </w:pPr>
      <w:r>
        <w:t>SB17 Пряжка-замок "</w:t>
      </w:r>
      <w:proofErr w:type="spellStart"/>
      <w:r>
        <w:t>Gamma</w:t>
      </w:r>
      <w:proofErr w:type="spellEnd"/>
      <w:r>
        <w:t>" 1.5" (38 мм).  Разрывное усилие данного изделия 75 кг Долговременная температура эксплуатации от -60</w:t>
      </w:r>
      <w:proofErr w:type="gramStart"/>
      <w:r>
        <w:t xml:space="preserve"> С</w:t>
      </w:r>
      <w:proofErr w:type="gramEnd"/>
      <w:r>
        <w:t xml:space="preserve"> до 100-135 С </w:t>
      </w:r>
    </w:p>
    <w:p w:rsidR="00DB5061" w:rsidRDefault="00DB5061" w:rsidP="00DB5061">
      <w:pPr>
        <w:spacing w:line="360" w:lineRule="auto"/>
      </w:pPr>
      <w:r>
        <w:t>SB17 Пряжка-замок "</w:t>
      </w:r>
      <w:proofErr w:type="spellStart"/>
      <w:r>
        <w:t>Gamma</w:t>
      </w:r>
      <w:proofErr w:type="spellEnd"/>
      <w:r>
        <w:t>" 2" (50 мм). Разрывное усилие данного изделия 79 кг Долговременная температура эксплуатации от -60</w:t>
      </w:r>
      <w:proofErr w:type="gramStart"/>
      <w:r>
        <w:t xml:space="preserve"> С</w:t>
      </w:r>
      <w:proofErr w:type="gramEnd"/>
      <w:r>
        <w:t xml:space="preserve"> до 100-135 С - Сочетание высокой жесткости и твердости со стойкостью к ударным нагрузкам</w:t>
      </w:r>
    </w:p>
    <w:p w:rsidR="00DB5061" w:rsidRDefault="00DB5061" w:rsidP="00DB5061">
      <w:pPr>
        <w:spacing w:line="360" w:lineRule="auto"/>
      </w:pPr>
      <w:r>
        <w:lastRenderedPageBreak/>
        <w:t>Спинка у фаст-слинга имеет возможность регулировки по высоте, просто подверните фаст-</w:t>
      </w:r>
      <w:proofErr w:type="spellStart"/>
      <w:r>
        <w:t>слинг</w:t>
      </w:r>
      <w:proofErr w:type="spellEnd"/>
      <w:r>
        <w:t xml:space="preserve"> на 2 оборота в талии и спинка станет ниже, а когда ребенок подрастет, легко  «вырастет» и спинка.</w:t>
      </w:r>
    </w:p>
    <w:p w:rsidR="00DB5061" w:rsidRDefault="00DB5061" w:rsidP="00DB5061">
      <w:pPr>
        <w:spacing w:line="360" w:lineRule="auto"/>
      </w:pPr>
      <w:r w:rsidRPr="000F6E78">
        <w:t xml:space="preserve">Одевается </w:t>
      </w:r>
      <w:r>
        <w:t>фаст-</w:t>
      </w:r>
      <w:proofErr w:type="spellStart"/>
      <w:r>
        <w:t>слинг</w:t>
      </w:r>
      <w:proofErr w:type="spellEnd"/>
      <w:r>
        <w:t xml:space="preserve"> </w:t>
      </w:r>
      <w:r w:rsidRPr="000F6E78">
        <w:t xml:space="preserve">в 3 щелчка: 1 - застегиваем пояс, берем на руки ребенка, правильно его располагаем перед собой (плотно прижали животиком к себе, развели ножки), 2 - защелкиваем на спинке ребенка </w:t>
      </w:r>
      <w:proofErr w:type="spellStart"/>
      <w:r w:rsidRPr="000F6E78">
        <w:t>фастекс</w:t>
      </w:r>
      <w:proofErr w:type="spellEnd"/>
      <w:r w:rsidRPr="000F6E78">
        <w:t xml:space="preserve"> одной лямки, 3 - защелкиваем </w:t>
      </w:r>
      <w:proofErr w:type="spellStart"/>
      <w:r w:rsidRPr="000F6E78">
        <w:t>фастекс</w:t>
      </w:r>
      <w:proofErr w:type="spellEnd"/>
      <w:r w:rsidRPr="000F6E78">
        <w:t xml:space="preserve"> второй. Движением руки подтягиваем или ослабляем пряжку в зависимости от количества одежды на вас и ребенке.</w:t>
      </w:r>
    </w:p>
    <w:p w:rsidR="00DB5061" w:rsidRDefault="00DB5061" w:rsidP="00DB5061">
      <w:pPr>
        <w:spacing w:line="360" w:lineRule="auto"/>
        <w:jc w:val="center"/>
        <w:rPr>
          <w:b/>
        </w:rPr>
      </w:pPr>
      <w:r w:rsidRPr="005C7A3B">
        <w:rPr>
          <w:b/>
        </w:rPr>
        <w:t>Как одеть фаст-</w:t>
      </w:r>
      <w:proofErr w:type="spellStart"/>
      <w:r w:rsidRPr="005C7A3B">
        <w:rPr>
          <w:b/>
        </w:rPr>
        <w:t>слинг</w:t>
      </w:r>
      <w:proofErr w:type="spellEnd"/>
      <w:r w:rsidRPr="005C7A3B">
        <w:rPr>
          <w:b/>
        </w:rPr>
        <w:t>:</w:t>
      </w:r>
    </w:p>
    <w:p w:rsidR="00DB5061" w:rsidRDefault="00DB5061" w:rsidP="00DB5061">
      <w:pPr>
        <w:spacing w:line="360" w:lineRule="auto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153160" cy="2922270"/>
            <wp:effectExtent l="0" t="0" r="0" b="0"/>
            <wp:docPr id="6" name="Рисунок 6" descr="F:\бардак из интернета\для маленьких,рукоделие\фотографии слингов\осьминожки, рюкзачки\pic2_b1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бардак из интернета\для маленьких,рукоделие\фотографии слингов\осьминожки, рюкзачки\pic2_b16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2365375" cy="2961640"/>
            <wp:effectExtent l="0" t="0" r="0" b="0"/>
            <wp:docPr id="5" name="Рисунок 5" descr="F:\бардак из интернета\для маленьких,рукоделие\фотографии слингов\осьминожки, рюкзачки\pic2_b1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бардак из интернета\для маленьких,рукоделие\фотографии слингов\осьминожки, рюкзачки\pic2_b16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61" w:rsidRPr="005C7A3B" w:rsidRDefault="00DB5061" w:rsidP="00DB5061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087245" cy="3031490"/>
            <wp:effectExtent l="0" t="0" r="0" b="0"/>
            <wp:docPr id="3" name="Рисунок 3" descr="F:\бардак из интернета\для маленьких,рукоделие\фотографии слингов\осьминожки, рюкзачки\pic2_b1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бардак из интернета\для маленьких,рукоделие\фотографии слингов\осьминожки, рюкзачки\pic2_b16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798955" cy="3260090"/>
            <wp:effectExtent l="0" t="0" r="0" b="0"/>
            <wp:docPr id="1" name="Рисунок 1" descr="F:\бардак из интернета\для маленьких,рукоделие\фотографии слингов\осьминожки, рюкзачки\pic2_b1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бардак из интернета\для маленьких,рукоделие\фотографии слингов\осьминожки, рюкзачки\pic2_b168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61" w:rsidRDefault="00DB5061" w:rsidP="00DB5061">
      <w:pPr>
        <w:spacing w:line="360" w:lineRule="auto"/>
      </w:pPr>
    </w:p>
    <w:p w:rsidR="00DB5061" w:rsidRDefault="00DB5061" w:rsidP="00DB5061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14E95">
        <w:rPr>
          <w:rFonts w:ascii="Times New Roman" w:hAnsi="Times New Roman"/>
          <w:b/>
          <w:sz w:val="24"/>
          <w:szCs w:val="24"/>
        </w:rPr>
        <w:lastRenderedPageBreak/>
        <w:t xml:space="preserve">Осваиваем </w:t>
      </w:r>
      <w:proofErr w:type="spellStart"/>
      <w:r w:rsidRPr="00A14E95">
        <w:rPr>
          <w:rFonts w:ascii="Times New Roman" w:hAnsi="Times New Roman"/>
          <w:b/>
          <w:sz w:val="24"/>
          <w:szCs w:val="24"/>
        </w:rPr>
        <w:t>слинг</w:t>
      </w:r>
      <w:proofErr w:type="spellEnd"/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14E95">
        <w:rPr>
          <w:rFonts w:ascii="Times New Roman" w:hAnsi="Times New Roman"/>
          <w:sz w:val="24"/>
          <w:szCs w:val="24"/>
        </w:rPr>
        <w:t xml:space="preserve">Размер слинга зависит исключительно от размеров родителей. </w:t>
      </w: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14E95">
        <w:rPr>
          <w:rFonts w:ascii="Times New Roman" w:hAnsi="Times New Roman"/>
          <w:sz w:val="24"/>
          <w:szCs w:val="24"/>
        </w:rPr>
        <w:t xml:space="preserve">В отличие от большинства </w:t>
      </w:r>
      <w:proofErr w:type="spellStart"/>
      <w:r w:rsidRPr="00A14E95">
        <w:rPr>
          <w:rFonts w:ascii="Times New Roman" w:hAnsi="Times New Roman"/>
          <w:sz w:val="24"/>
          <w:szCs w:val="24"/>
        </w:rPr>
        <w:t>кенгурушек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</w:t>
      </w:r>
      <w:r>
        <w:rPr>
          <w:rFonts w:ascii="Times New Roman" w:hAnsi="Times New Roman"/>
          <w:sz w:val="24"/>
          <w:szCs w:val="24"/>
        </w:rPr>
        <w:t>ах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 можно носить малыша с первых дней его жизни. Есть горизонтальные и вертикальные положения, в них малыш будет чувствовать себя уютно, а нагрузка будет равномерно распределяться по всей спинке. </w:t>
      </w: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14E95">
        <w:rPr>
          <w:rFonts w:ascii="Times New Roman" w:hAnsi="Times New Roman"/>
          <w:sz w:val="24"/>
          <w:szCs w:val="24"/>
        </w:rPr>
        <w:t xml:space="preserve">Знакомство со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слингом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 начните с прочтения инструкции. Если вы осваиваете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 самостоятельно, стоит потренировать некоторые положения с куклой или мягкой игрушкой. </w:t>
      </w:r>
    </w:p>
    <w:p w:rsidR="00DB5061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14E95">
        <w:rPr>
          <w:rFonts w:ascii="Times New Roman" w:hAnsi="Times New Roman"/>
          <w:sz w:val="24"/>
          <w:szCs w:val="24"/>
        </w:rPr>
        <w:t xml:space="preserve">Для осваивания слинга выберите момент, когда малыш спокоен, его ничто не тревожит. Усадите ребенка в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 в том положении, в котором он предпочитает находиться у вас на руках. </w:t>
      </w:r>
    </w:p>
    <w:p w:rsidR="00DB5061" w:rsidRPr="00DB5061" w:rsidRDefault="00DB5061" w:rsidP="00DB5061">
      <w:pPr>
        <w:ind w:firstLine="851"/>
        <w:jc w:val="both"/>
        <w:rPr>
          <w:rFonts w:ascii="Times New Roman" w:hAnsi="Times New Roman"/>
          <w:color w:val="FF0000"/>
          <w:sz w:val="40"/>
          <w:szCs w:val="40"/>
        </w:rPr>
      </w:pPr>
      <w:r w:rsidRPr="00DB5061">
        <w:rPr>
          <w:rFonts w:ascii="Times New Roman" w:hAnsi="Times New Roman"/>
          <w:color w:val="FF0000"/>
          <w:sz w:val="40"/>
          <w:szCs w:val="40"/>
        </w:rPr>
        <w:t xml:space="preserve">Несколько первых раз помещайте ребенка в </w:t>
      </w:r>
      <w:proofErr w:type="spellStart"/>
      <w:r w:rsidRPr="00DB5061">
        <w:rPr>
          <w:rFonts w:ascii="Times New Roman" w:hAnsi="Times New Roman"/>
          <w:color w:val="FF0000"/>
          <w:sz w:val="40"/>
          <w:szCs w:val="40"/>
        </w:rPr>
        <w:t>слинг</w:t>
      </w:r>
      <w:proofErr w:type="spellEnd"/>
      <w:r w:rsidRPr="00DB5061">
        <w:rPr>
          <w:rFonts w:ascii="Times New Roman" w:hAnsi="Times New Roman"/>
          <w:color w:val="FF0000"/>
          <w:sz w:val="40"/>
          <w:szCs w:val="40"/>
        </w:rPr>
        <w:t xml:space="preserve"> и покачивайтесь или ходите по комнате.</w:t>
      </w: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14E95">
        <w:rPr>
          <w:rFonts w:ascii="Times New Roman" w:hAnsi="Times New Roman"/>
          <w:sz w:val="24"/>
          <w:szCs w:val="24"/>
        </w:rPr>
        <w:t xml:space="preserve">Однако главным показателем того, что малыш находится у вас в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слинге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 правильно, является то, что и вам, и вашему ребенку удобно. Малыш не должен съезжать из слинга, а </w:t>
      </w:r>
      <w:r>
        <w:rPr>
          <w:rFonts w:ascii="Times New Roman" w:hAnsi="Times New Roman"/>
          <w:sz w:val="24"/>
          <w:szCs w:val="24"/>
        </w:rPr>
        <w:t>лямки</w:t>
      </w:r>
      <w:r w:rsidRPr="00A14E95">
        <w:rPr>
          <w:rFonts w:ascii="Times New Roman" w:hAnsi="Times New Roman"/>
          <w:sz w:val="24"/>
          <w:szCs w:val="24"/>
        </w:rPr>
        <w:t xml:space="preserve"> — давить вам на плечо. Для более успешной адаптации к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слингу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 давайте ребенку грудь </w:t>
      </w:r>
      <w:r>
        <w:rPr>
          <w:rFonts w:ascii="Times New Roman" w:hAnsi="Times New Roman"/>
          <w:sz w:val="24"/>
          <w:szCs w:val="24"/>
        </w:rPr>
        <w:t>или новую игрушку</w:t>
      </w:r>
      <w:r w:rsidRPr="00A14E95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A14E95">
        <w:rPr>
          <w:rFonts w:ascii="Times New Roman" w:hAnsi="Times New Roman"/>
          <w:sz w:val="24"/>
          <w:szCs w:val="24"/>
        </w:rPr>
        <w:t>эт</w:t>
      </w:r>
      <w:proofErr w:type="gramEnd"/>
      <w:r w:rsidRPr="00A14E95">
        <w:rPr>
          <w:rFonts w:ascii="Times New Roman" w:hAnsi="Times New Roman"/>
          <w:sz w:val="24"/>
          <w:szCs w:val="24"/>
        </w:rPr>
        <w:t xml:space="preserve">о успокоит его, и он будет ассоциировать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 с маминой лаской и теплом</w:t>
      </w:r>
      <w:r>
        <w:rPr>
          <w:rFonts w:ascii="Times New Roman" w:hAnsi="Times New Roman"/>
          <w:sz w:val="24"/>
          <w:szCs w:val="24"/>
        </w:rPr>
        <w:t>, с позитивными эмоциями</w:t>
      </w:r>
      <w:r w:rsidRPr="00A14E95">
        <w:rPr>
          <w:rFonts w:ascii="Times New Roman" w:hAnsi="Times New Roman"/>
          <w:sz w:val="24"/>
          <w:szCs w:val="24"/>
        </w:rPr>
        <w:t xml:space="preserve">. </w:t>
      </w: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14E95">
        <w:rPr>
          <w:rFonts w:ascii="Times New Roman" w:hAnsi="Times New Roman"/>
          <w:sz w:val="24"/>
          <w:szCs w:val="24"/>
        </w:rPr>
        <w:t xml:space="preserve">Обычно для осваивания слинга требуется 2-3 дня, но некоторым деткам сложнее привыкнуть к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слингу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. Им понадобиться чуть больше времени, а их родителям чуть больше терпения. </w:t>
      </w: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14E95">
        <w:rPr>
          <w:rFonts w:ascii="Times New Roman" w:hAnsi="Times New Roman"/>
          <w:sz w:val="24"/>
          <w:szCs w:val="24"/>
        </w:rPr>
        <w:t>В таких случаях рекомендуем:</w:t>
      </w: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14E95">
        <w:rPr>
          <w:rFonts w:ascii="Times New Roman" w:hAnsi="Times New Roman"/>
          <w:sz w:val="24"/>
          <w:szCs w:val="24"/>
        </w:rPr>
        <w:t xml:space="preserve">Вначале держите ребенка на руках, а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 надевайте поверх, не отпуская рук.</w:t>
      </w: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4E95">
        <w:rPr>
          <w:rFonts w:ascii="Times New Roman" w:hAnsi="Times New Roman"/>
          <w:sz w:val="24"/>
          <w:szCs w:val="24"/>
        </w:rPr>
        <w:t>Слинг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 затягивайте постепенно, переносите часть веса ребенка на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</w:t>
      </w:r>
      <w:proofErr w:type="spellEnd"/>
      <w:r w:rsidRPr="00A14E95">
        <w:rPr>
          <w:rFonts w:ascii="Times New Roman" w:hAnsi="Times New Roman"/>
          <w:sz w:val="24"/>
          <w:szCs w:val="24"/>
        </w:rPr>
        <w:t>, руками придерживая малыша.</w:t>
      </w: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14E95">
        <w:rPr>
          <w:rFonts w:ascii="Times New Roman" w:hAnsi="Times New Roman"/>
          <w:sz w:val="24"/>
          <w:szCs w:val="24"/>
        </w:rPr>
        <w:t xml:space="preserve">Каждый </w:t>
      </w:r>
      <w:proofErr w:type="gramStart"/>
      <w:r w:rsidRPr="00A14E95">
        <w:rPr>
          <w:rFonts w:ascii="Times New Roman" w:hAnsi="Times New Roman"/>
          <w:sz w:val="24"/>
          <w:szCs w:val="24"/>
        </w:rPr>
        <w:t>раз</w:t>
      </w:r>
      <w:proofErr w:type="gramEnd"/>
      <w:r w:rsidRPr="00A14E95">
        <w:rPr>
          <w:rFonts w:ascii="Times New Roman" w:hAnsi="Times New Roman"/>
          <w:sz w:val="24"/>
          <w:szCs w:val="24"/>
        </w:rPr>
        <w:t xml:space="preserve"> укладывая ребенка в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</w:t>
      </w:r>
      <w:proofErr w:type="spellEnd"/>
      <w:r w:rsidRPr="00A14E95">
        <w:rPr>
          <w:rFonts w:ascii="Times New Roman" w:hAnsi="Times New Roman"/>
          <w:sz w:val="24"/>
          <w:szCs w:val="24"/>
        </w:rPr>
        <w:t>, предлагайте ему грудь — это будет действовать успокаивающе.</w:t>
      </w: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14E95">
        <w:rPr>
          <w:rFonts w:ascii="Times New Roman" w:hAnsi="Times New Roman"/>
          <w:sz w:val="24"/>
          <w:szCs w:val="24"/>
        </w:rPr>
        <w:t>Через некоторое время попробуйте придерживать ребенка руками снаружи.</w:t>
      </w: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14E95">
        <w:rPr>
          <w:rFonts w:ascii="Times New Roman" w:hAnsi="Times New Roman"/>
          <w:sz w:val="24"/>
          <w:szCs w:val="24"/>
        </w:rPr>
        <w:t xml:space="preserve">Когда малыш совсем привыкнет к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слингу</w:t>
      </w:r>
      <w:proofErr w:type="spellEnd"/>
      <w:r w:rsidRPr="00A14E95">
        <w:rPr>
          <w:rFonts w:ascii="Times New Roman" w:hAnsi="Times New Roman"/>
          <w:sz w:val="24"/>
          <w:szCs w:val="24"/>
        </w:rPr>
        <w:t>, отпускайте руки, теперь ребенок принимает свой уютный домик на маме.</w:t>
      </w: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14E95">
        <w:rPr>
          <w:rFonts w:ascii="Times New Roman" w:hAnsi="Times New Roman"/>
          <w:sz w:val="24"/>
          <w:szCs w:val="24"/>
        </w:rPr>
        <w:t>В данном случае время привыкания может занять около недели.</w:t>
      </w: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4E95">
        <w:rPr>
          <w:rFonts w:ascii="Times New Roman" w:hAnsi="Times New Roman"/>
          <w:sz w:val="24"/>
          <w:szCs w:val="24"/>
        </w:rPr>
        <w:t>При длительном ношении</w:t>
      </w:r>
      <w:r>
        <w:rPr>
          <w:rFonts w:ascii="Times New Roman" w:hAnsi="Times New Roman"/>
          <w:sz w:val="24"/>
          <w:szCs w:val="24"/>
        </w:rPr>
        <w:t>, если носите на боку)</w:t>
      </w:r>
      <w:r w:rsidRPr="00A14E95">
        <w:rPr>
          <w:rFonts w:ascii="Times New Roman" w:hAnsi="Times New Roman"/>
          <w:sz w:val="24"/>
          <w:szCs w:val="24"/>
        </w:rPr>
        <w:t xml:space="preserve"> меняйте плечо, на котором вы носите ребенка,— так вы будете меньше уставать, и для правильного развития ребенка это тоже полезно.</w:t>
      </w:r>
      <w:proofErr w:type="gramEnd"/>
    </w:p>
    <w:p w:rsidR="00C00C74" w:rsidRDefault="00C00C74" w:rsidP="00DB5061">
      <w:pPr>
        <w:ind w:firstLine="851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14E95">
        <w:rPr>
          <w:rFonts w:ascii="Times New Roman" w:hAnsi="Times New Roman"/>
          <w:b/>
          <w:sz w:val="24"/>
          <w:szCs w:val="24"/>
        </w:rPr>
        <w:lastRenderedPageBreak/>
        <w:t>Слинг</w:t>
      </w:r>
      <w:proofErr w:type="spellEnd"/>
      <w:r w:rsidRPr="00A14E95">
        <w:rPr>
          <w:rFonts w:ascii="Times New Roman" w:hAnsi="Times New Roman"/>
          <w:b/>
          <w:sz w:val="24"/>
          <w:szCs w:val="24"/>
        </w:rPr>
        <w:t xml:space="preserve"> в прохладное время</w:t>
      </w: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14E95">
        <w:rPr>
          <w:rFonts w:ascii="Times New Roman" w:hAnsi="Times New Roman"/>
          <w:sz w:val="24"/>
          <w:szCs w:val="24"/>
        </w:rPr>
        <w:t xml:space="preserve">В прохладное время лучше всего надевать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 поверх куртки или плаща. Одевайте ребенка также, как вы бы одевали </w:t>
      </w:r>
      <w:proofErr w:type="gramStart"/>
      <w:r w:rsidRPr="00A14E95">
        <w:rPr>
          <w:rFonts w:ascii="Times New Roman" w:hAnsi="Times New Roman"/>
          <w:sz w:val="24"/>
          <w:szCs w:val="24"/>
        </w:rPr>
        <w:t>его</w:t>
      </w:r>
      <w:proofErr w:type="gramEnd"/>
      <w:r w:rsidRPr="00A14E95">
        <w:rPr>
          <w:rFonts w:ascii="Times New Roman" w:hAnsi="Times New Roman"/>
          <w:sz w:val="24"/>
          <w:szCs w:val="24"/>
        </w:rPr>
        <w:t xml:space="preserve"> если </w:t>
      </w:r>
      <w:r>
        <w:rPr>
          <w:rFonts w:ascii="Times New Roman" w:hAnsi="Times New Roman"/>
          <w:sz w:val="24"/>
          <w:szCs w:val="24"/>
        </w:rPr>
        <w:t xml:space="preserve">бы </w:t>
      </w:r>
      <w:r w:rsidRPr="00A14E95">
        <w:rPr>
          <w:rFonts w:ascii="Times New Roman" w:hAnsi="Times New Roman"/>
          <w:sz w:val="24"/>
          <w:szCs w:val="24"/>
        </w:rPr>
        <w:t xml:space="preserve">шли гулять с коляской.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тонкий и почти </w:t>
      </w:r>
      <w:r w:rsidRPr="00A14E95">
        <w:rPr>
          <w:rFonts w:ascii="Times New Roman" w:hAnsi="Times New Roman"/>
          <w:sz w:val="24"/>
          <w:szCs w:val="24"/>
        </w:rPr>
        <w:t xml:space="preserve">не будет греть ребенка. </w:t>
      </w: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9E85282" wp14:editId="70B21D7D">
            <wp:simplePos x="0" y="0"/>
            <wp:positionH relativeFrom="margin">
              <wp:posOffset>3075305</wp:posOffset>
            </wp:positionH>
            <wp:positionV relativeFrom="margin">
              <wp:posOffset>1804670</wp:posOffset>
            </wp:positionV>
            <wp:extent cx="3200400" cy="274256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E95">
        <w:rPr>
          <w:rFonts w:ascii="Times New Roman" w:hAnsi="Times New Roman"/>
          <w:sz w:val="24"/>
          <w:szCs w:val="24"/>
        </w:rPr>
        <w:t xml:space="preserve">Если малыш уже сидит, то </w:t>
      </w:r>
      <w:r>
        <w:rPr>
          <w:rFonts w:ascii="Times New Roman" w:hAnsi="Times New Roman"/>
          <w:sz w:val="24"/>
          <w:szCs w:val="24"/>
        </w:rPr>
        <w:t xml:space="preserve">лучше </w:t>
      </w:r>
      <w:r w:rsidRPr="00A14E95">
        <w:rPr>
          <w:rFonts w:ascii="Times New Roman" w:hAnsi="Times New Roman"/>
          <w:sz w:val="24"/>
          <w:szCs w:val="24"/>
        </w:rPr>
        <w:t>надевайте комб</w:t>
      </w:r>
      <w:r>
        <w:rPr>
          <w:rFonts w:ascii="Times New Roman" w:hAnsi="Times New Roman"/>
          <w:sz w:val="24"/>
          <w:szCs w:val="24"/>
        </w:rPr>
        <w:t>и</w:t>
      </w:r>
      <w:r w:rsidRPr="00A14E9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 w:rsidRPr="00A14E95">
        <w:rPr>
          <w:rFonts w:ascii="Times New Roman" w:hAnsi="Times New Roman"/>
          <w:sz w:val="24"/>
          <w:szCs w:val="24"/>
        </w:rPr>
        <w:t xml:space="preserve">зон без ножек, так как в сидячих положениях с разведенными ножками малышу может давить пальчики. Если же размер слинга не позволяет надеть его на верхнюю одежду или одежда очень объемная (на улице </w:t>
      </w:r>
      <w:proofErr w:type="gramStart"/>
      <w:r w:rsidRPr="00A14E95">
        <w:rPr>
          <w:rFonts w:ascii="Times New Roman" w:hAnsi="Times New Roman"/>
          <w:sz w:val="24"/>
          <w:szCs w:val="24"/>
        </w:rPr>
        <w:t>холодно</w:t>
      </w:r>
      <w:proofErr w:type="gramEnd"/>
      <w:r w:rsidRPr="00A14E95">
        <w:rPr>
          <w:rFonts w:ascii="Times New Roman" w:hAnsi="Times New Roman"/>
          <w:sz w:val="24"/>
          <w:szCs w:val="24"/>
        </w:rPr>
        <w:t xml:space="preserve"> и вы надеваете </w:t>
      </w:r>
      <w:r>
        <w:rPr>
          <w:rFonts w:ascii="Times New Roman" w:hAnsi="Times New Roman"/>
          <w:sz w:val="24"/>
          <w:szCs w:val="24"/>
        </w:rPr>
        <w:t>шубу</w:t>
      </w:r>
      <w:r w:rsidRPr="00A14E95">
        <w:rPr>
          <w:rFonts w:ascii="Times New Roman" w:hAnsi="Times New Roman"/>
          <w:sz w:val="24"/>
          <w:szCs w:val="24"/>
        </w:rPr>
        <w:t xml:space="preserve">, вы можете сначала надеть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 и посадить туда ребенка, а уже сверху надевать теплую одежду. В этом случае застегивайте </w:t>
      </w:r>
      <w:r>
        <w:rPr>
          <w:rFonts w:ascii="Times New Roman" w:hAnsi="Times New Roman"/>
          <w:sz w:val="24"/>
          <w:szCs w:val="24"/>
        </w:rPr>
        <w:t xml:space="preserve">верхнюю одежду так, </w:t>
      </w:r>
      <w:r w:rsidRPr="00A14E95">
        <w:rPr>
          <w:rFonts w:ascii="Times New Roman" w:hAnsi="Times New Roman"/>
          <w:sz w:val="24"/>
          <w:szCs w:val="24"/>
        </w:rPr>
        <w:t>чтоб</w:t>
      </w:r>
      <w:r>
        <w:rPr>
          <w:rFonts w:ascii="Times New Roman" w:hAnsi="Times New Roman"/>
          <w:sz w:val="24"/>
          <w:szCs w:val="24"/>
        </w:rPr>
        <w:t>ы</w:t>
      </w:r>
      <w:r w:rsidRPr="00A14E95">
        <w:rPr>
          <w:rFonts w:ascii="Times New Roman" w:hAnsi="Times New Roman"/>
          <w:sz w:val="24"/>
          <w:szCs w:val="24"/>
        </w:rPr>
        <w:t xml:space="preserve"> у малыша был доступ воздуха.</w:t>
      </w: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14E95">
        <w:rPr>
          <w:rFonts w:ascii="Times New Roman" w:hAnsi="Times New Roman"/>
          <w:sz w:val="24"/>
          <w:szCs w:val="24"/>
        </w:rPr>
        <w:t xml:space="preserve">На грудь можно надевать платок или шарф, он </w:t>
      </w:r>
      <w:proofErr w:type="gramStart"/>
      <w:r w:rsidRPr="00A14E95">
        <w:rPr>
          <w:rFonts w:ascii="Times New Roman" w:hAnsi="Times New Roman"/>
          <w:sz w:val="24"/>
          <w:szCs w:val="24"/>
        </w:rPr>
        <w:t>защитит вас от ветра и не</w:t>
      </w:r>
      <w:proofErr w:type="gramEnd"/>
      <w:r w:rsidRPr="00A14E95">
        <w:rPr>
          <w:rFonts w:ascii="Times New Roman" w:hAnsi="Times New Roman"/>
          <w:sz w:val="24"/>
          <w:szCs w:val="24"/>
        </w:rPr>
        <w:t xml:space="preserve"> будет препятствовать поступлению воздуха ребенку. Также существуют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слингоманишки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 с двойным горлышком.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E95">
        <w:rPr>
          <w:rFonts w:ascii="Times New Roman" w:hAnsi="Times New Roman"/>
          <w:sz w:val="24"/>
          <w:szCs w:val="24"/>
        </w:rPr>
        <w:t xml:space="preserve">В прохладное время можно пользоваться специальной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слинго</w:t>
      </w:r>
      <w:proofErr w:type="spellEnd"/>
      <w:r w:rsidRPr="00A14E95">
        <w:rPr>
          <w:rFonts w:ascii="Times New Roman" w:hAnsi="Times New Roman"/>
          <w:sz w:val="24"/>
          <w:szCs w:val="24"/>
        </w:rPr>
        <w:t>-одеждой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A14E95">
        <w:rPr>
          <w:rFonts w:ascii="Times New Roman" w:hAnsi="Times New Roman"/>
          <w:sz w:val="24"/>
          <w:szCs w:val="24"/>
        </w:rPr>
        <w:t xml:space="preserve">вставкой в куртку для беременных и для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слингоношения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, они имеют два горлышка или одно большое горло — для вас и для ребенка, так что ребенок будет весь под курткой, а головка будет выглядывать наружу, куртку можно носить и без малыша, отстегивая лишнюю часть, когда не нужно. </w:t>
      </w: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4E9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адевая </w:t>
      </w:r>
      <w:proofErr w:type="spellStart"/>
      <w:r>
        <w:rPr>
          <w:rFonts w:ascii="Times New Roman" w:hAnsi="Times New Roman"/>
          <w:sz w:val="24"/>
          <w:szCs w:val="24"/>
        </w:rPr>
        <w:t>слинг</w:t>
      </w:r>
      <w:proofErr w:type="spellEnd"/>
      <w:r>
        <w:rPr>
          <w:rFonts w:ascii="Times New Roman" w:hAnsi="Times New Roman"/>
          <w:sz w:val="24"/>
          <w:szCs w:val="24"/>
        </w:rPr>
        <w:t xml:space="preserve"> под верхнюю одежду </w:t>
      </w:r>
      <w:r w:rsidRPr="00A14E95">
        <w:rPr>
          <w:rFonts w:ascii="Times New Roman" w:hAnsi="Times New Roman"/>
          <w:sz w:val="24"/>
          <w:szCs w:val="24"/>
        </w:rPr>
        <w:t>вы сможете кормить ребенка</w:t>
      </w:r>
      <w:proofErr w:type="gramEnd"/>
      <w:r w:rsidRPr="00A14E95">
        <w:rPr>
          <w:rFonts w:ascii="Times New Roman" w:hAnsi="Times New Roman"/>
          <w:sz w:val="24"/>
          <w:szCs w:val="24"/>
        </w:rPr>
        <w:t xml:space="preserve"> грудью, чтобы это делать удобнее можно пользоваться специальной одеждой для кормления, которая не будет вас стеснять при грудном кормлении даже на улице. </w:t>
      </w: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A14E95">
        <w:rPr>
          <w:rFonts w:ascii="Times New Roman" w:hAnsi="Times New Roman"/>
          <w:sz w:val="24"/>
          <w:szCs w:val="24"/>
        </w:rPr>
        <w:t xml:space="preserve">алыша </w:t>
      </w:r>
      <w:proofErr w:type="gramStart"/>
      <w:r w:rsidRPr="00A14E95">
        <w:rPr>
          <w:rFonts w:ascii="Times New Roman" w:hAnsi="Times New Roman"/>
          <w:sz w:val="24"/>
          <w:szCs w:val="24"/>
        </w:rPr>
        <w:t>одевайте</w:t>
      </w:r>
      <w:proofErr w:type="gramEnd"/>
      <w:r w:rsidRPr="00A14E95">
        <w:rPr>
          <w:rFonts w:ascii="Times New Roman" w:hAnsi="Times New Roman"/>
          <w:sz w:val="24"/>
          <w:szCs w:val="24"/>
        </w:rPr>
        <w:t xml:space="preserve"> как бы вы его одели под зимний комбинезон, так как вы будете греть малыша своим теплом.</w:t>
      </w: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14E95">
        <w:rPr>
          <w:rFonts w:ascii="Times New Roman" w:hAnsi="Times New Roman"/>
          <w:b/>
          <w:sz w:val="24"/>
          <w:szCs w:val="24"/>
        </w:rPr>
        <w:t>Кому носить малыша</w:t>
      </w: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Pr="00A14E9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 w:rsidRPr="00A14E95">
        <w:rPr>
          <w:rFonts w:ascii="Times New Roman" w:hAnsi="Times New Roman"/>
          <w:sz w:val="24"/>
          <w:szCs w:val="24"/>
        </w:rPr>
        <w:t>вне с мамой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14E95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слинге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 важно и полезно носить ребенка и папе. Малыш, находясь у папы на руках, будет чувствовать папину защиту, ощущать его запах, слышать стук его сердца. Чувствуя это и запоминая, ребенок будет </w:t>
      </w:r>
      <w:proofErr w:type="gramStart"/>
      <w:r w:rsidRPr="00A14E95">
        <w:rPr>
          <w:rFonts w:ascii="Times New Roman" w:hAnsi="Times New Roman"/>
          <w:sz w:val="24"/>
          <w:szCs w:val="24"/>
        </w:rPr>
        <w:t>любить</w:t>
      </w:r>
      <w:proofErr w:type="gramEnd"/>
      <w:r w:rsidRPr="00A14E95">
        <w:rPr>
          <w:rFonts w:ascii="Times New Roman" w:hAnsi="Times New Roman"/>
          <w:sz w:val="24"/>
          <w:szCs w:val="24"/>
        </w:rPr>
        <w:t xml:space="preserve"> и доверять обоим родителям в равной степени. </w:t>
      </w: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14E95">
        <w:rPr>
          <w:rFonts w:ascii="Times New Roman" w:hAnsi="Times New Roman"/>
          <w:sz w:val="24"/>
          <w:szCs w:val="24"/>
        </w:rPr>
        <w:t xml:space="preserve">Если у вас есть старшие дети, они могут захотеть носить своих кукол в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слинге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. Вы можете сделать игрушечный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 самостоятельно из подручных материалов, или же купить детский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. Ваш повзрослевший малыш будет приобщаться к ношению деток и получит чудесный опыт. </w:t>
      </w:r>
    </w:p>
    <w:p w:rsidR="00DB5061" w:rsidRPr="00A14E95" w:rsidRDefault="00DB5061" w:rsidP="00DB506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14E95">
        <w:rPr>
          <w:rFonts w:ascii="Times New Roman" w:hAnsi="Times New Roman"/>
          <w:sz w:val="24"/>
          <w:szCs w:val="24"/>
        </w:rPr>
        <w:lastRenderedPageBreak/>
        <w:t xml:space="preserve">Если вашему старшему сыну или дочке уже есть 10—12 лет, вы можете </w:t>
      </w:r>
      <w:proofErr w:type="gramStart"/>
      <w:r w:rsidRPr="00A14E95">
        <w:rPr>
          <w:rFonts w:ascii="Times New Roman" w:hAnsi="Times New Roman"/>
          <w:sz w:val="24"/>
          <w:szCs w:val="24"/>
        </w:rPr>
        <w:t>доверять им носить</w:t>
      </w:r>
      <w:proofErr w:type="gramEnd"/>
      <w:r w:rsidRPr="00A14E9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слинге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 младшего (если крохе уже больше 5 месяцев). Будьте только внимательны и следите, чтоб ребенок сидел в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слинге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 правильно. </w:t>
      </w:r>
    </w:p>
    <w:p w:rsidR="00DB5061" w:rsidRDefault="00DB5061" w:rsidP="00DB5061">
      <w:pPr>
        <w:spacing w:line="240" w:lineRule="atLeast"/>
        <w:ind w:firstLine="851"/>
        <w:jc w:val="both"/>
        <w:rPr>
          <w:sz w:val="24"/>
          <w:szCs w:val="24"/>
        </w:rPr>
      </w:pPr>
    </w:p>
    <w:p w:rsidR="00DB5061" w:rsidRPr="00A14E95" w:rsidRDefault="00DB5061" w:rsidP="00DB5061">
      <w:pPr>
        <w:pStyle w:val="1"/>
        <w:spacing w:line="240" w:lineRule="atLeast"/>
        <w:jc w:val="both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C5B97D3" wp14:editId="70DC5B5B">
            <wp:simplePos x="0" y="0"/>
            <wp:positionH relativeFrom="margin">
              <wp:posOffset>7620</wp:posOffset>
            </wp:positionH>
            <wp:positionV relativeFrom="margin">
              <wp:posOffset>15240</wp:posOffset>
            </wp:positionV>
            <wp:extent cx="1400810" cy="1980565"/>
            <wp:effectExtent l="0" t="0" r="0" b="0"/>
            <wp:wrapSquare wrapText="bothSides"/>
            <wp:docPr id="9" name="Рисунок 3" descr="Положение ножек «лягушко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ложение ножек «лягушкой»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9251" t="10542" r="13918" b="8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98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E95">
        <w:rPr>
          <w:color w:val="auto"/>
          <w:sz w:val="24"/>
          <w:szCs w:val="24"/>
        </w:rPr>
        <w:t>Положение ножек «лягушкой»</w:t>
      </w:r>
    </w:p>
    <w:p w:rsidR="00DB5061" w:rsidRPr="00A14E95" w:rsidRDefault="00DB5061" w:rsidP="00DB5061">
      <w:pPr>
        <w:jc w:val="both"/>
        <w:rPr>
          <w:rFonts w:ascii="Times New Roman" w:hAnsi="Times New Roman"/>
          <w:b/>
          <w:sz w:val="24"/>
          <w:szCs w:val="24"/>
        </w:rPr>
      </w:pPr>
      <w:r w:rsidRPr="00A14E95">
        <w:rPr>
          <w:rFonts w:ascii="Times New Roman" w:hAnsi="Times New Roman"/>
          <w:sz w:val="24"/>
          <w:szCs w:val="24"/>
        </w:rPr>
        <w:t xml:space="preserve"> Это стандартное положение ребенка для вертикальных намоток всех видов </w:t>
      </w:r>
      <w:proofErr w:type="spellStart"/>
      <w:r w:rsidRPr="00A14E95">
        <w:rPr>
          <w:rFonts w:ascii="Times New Roman" w:hAnsi="Times New Roman"/>
          <w:sz w:val="24"/>
          <w:szCs w:val="24"/>
        </w:rPr>
        <w:t>слингов</w:t>
      </w:r>
      <w:proofErr w:type="spellEnd"/>
      <w:r w:rsidRPr="00A14E95">
        <w:rPr>
          <w:rFonts w:ascii="Times New Roman" w:hAnsi="Times New Roman"/>
          <w:sz w:val="24"/>
          <w:szCs w:val="24"/>
        </w:rPr>
        <w:t xml:space="preserve">. Используется </w:t>
      </w:r>
      <w:r w:rsidRPr="00A14E95">
        <w:rPr>
          <w:rFonts w:ascii="Times New Roman" w:hAnsi="Times New Roman"/>
          <w:b/>
          <w:bCs/>
          <w:sz w:val="24"/>
          <w:szCs w:val="24"/>
        </w:rPr>
        <w:t>с трех месяцев</w:t>
      </w:r>
      <w:r w:rsidRPr="00A14E95">
        <w:rPr>
          <w:rFonts w:ascii="Times New Roman" w:hAnsi="Times New Roman"/>
          <w:sz w:val="24"/>
          <w:szCs w:val="24"/>
        </w:rPr>
        <w:t xml:space="preserve"> для положений: </w:t>
      </w:r>
      <w:hyperlink r:id="rId12" w:history="1">
        <w:r w:rsidRPr="00A14E95">
          <w:rPr>
            <w:rStyle w:val="a3"/>
            <w:rFonts w:ascii="Times New Roman" w:hAnsi="Times New Roman"/>
            <w:color w:val="auto"/>
            <w:sz w:val="24"/>
            <w:szCs w:val="24"/>
          </w:rPr>
          <w:t>На бедре</w:t>
        </w:r>
      </w:hyperlink>
      <w:r w:rsidRPr="00A14E95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A14E95">
          <w:rPr>
            <w:rStyle w:val="a3"/>
            <w:rFonts w:ascii="Times New Roman" w:hAnsi="Times New Roman"/>
            <w:color w:val="auto"/>
            <w:sz w:val="24"/>
            <w:szCs w:val="24"/>
          </w:rPr>
          <w:t>На животе</w:t>
        </w:r>
      </w:hyperlink>
      <w:r w:rsidRPr="00A14E95">
        <w:rPr>
          <w:rFonts w:ascii="Times New Roman" w:hAnsi="Times New Roman"/>
          <w:sz w:val="24"/>
          <w:szCs w:val="24"/>
        </w:rPr>
        <w:t xml:space="preserve"> и</w:t>
      </w:r>
      <w:proofErr w:type="gramStart"/>
      <w:r w:rsidRPr="00A14E95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A14E95">
          <w:rPr>
            <w:rStyle w:val="a3"/>
            <w:rFonts w:ascii="Times New Roman" w:hAnsi="Times New Roman"/>
            <w:color w:val="auto"/>
            <w:sz w:val="24"/>
            <w:szCs w:val="24"/>
          </w:rPr>
          <w:t>Н</w:t>
        </w:r>
        <w:proofErr w:type="gramEnd"/>
        <w:r w:rsidRPr="00A14E95">
          <w:rPr>
            <w:rStyle w:val="a3"/>
            <w:rFonts w:ascii="Times New Roman" w:hAnsi="Times New Roman"/>
            <w:color w:val="auto"/>
            <w:sz w:val="24"/>
            <w:szCs w:val="24"/>
          </w:rPr>
          <w:t>а спине</w:t>
        </w:r>
      </w:hyperlink>
      <w:r w:rsidRPr="00A14E95">
        <w:rPr>
          <w:rFonts w:ascii="Times New Roman" w:hAnsi="Times New Roman"/>
          <w:sz w:val="24"/>
          <w:szCs w:val="24"/>
        </w:rPr>
        <w:t>. Ножки ребенка широко разведены и обхватывают маму, коленки располагаются выше попки. Важно, чтобы положение ножек было симметричным</w:t>
      </w:r>
    </w:p>
    <w:p w:rsidR="00DB5061" w:rsidRDefault="00DB5061" w:rsidP="00DB5061">
      <w:pPr>
        <w:jc w:val="both"/>
        <w:rPr>
          <w:rFonts w:ascii="Times New Roman" w:hAnsi="Times New Roman"/>
          <w:sz w:val="24"/>
          <w:szCs w:val="24"/>
        </w:rPr>
      </w:pPr>
      <w:r w:rsidRPr="00A14E95">
        <w:rPr>
          <w:rFonts w:ascii="Times New Roman" w:hAnsi="Times New Roman"/>
          <w:sz w:val="24"/>
          <w:szCs w:val="24"/>
        </w:rPr>
        <w:t xml:space="preserve"> </w:t>
      </w:r>
    </w:p>
    <w:p w:rsidR="00DB5061" w:rsidRDefault="00DB5061" w:rsidP="00DB5061"/>
    <w:p w:rsidR="00DB5061" w:rsidRDefault="00DB5061" w:rsidP="00AD0C93">
      <w:pPr>
        <w:jc w:val="both"/>
        <w:rPr>
          <w:rFonts w:ascii="Verdana" w:hAnsi="Verdana" w:cs="Times New Roman"/>
          <w:b/>
        </w:rPr>
      </w:pPr>
    </w:p>
    <w:sectPr w:rsidR="00DB5061" w:rsidSect="00AD0C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0C93"/>
    <w:rsid w:val="009C4A9A"/>
    <w:rsid w:val="00AD0C93"/>
    <w:rsid w:val="00C00C74"/>
    <w:rsid w:val="00DB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C93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60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C93"/>
    <w:rPr>
      <w:rFonts w:ascii="Times New Roman" w:eastAsia="Times New Roman" w:hAnsi="Times New Roman" w:cs="Times New Roman"/>
      <w:b/>
      <w:bCs/>
      <w:color w:val="006000"/>
      <w:kern w:val="36"/>
      <w:sz w:val="30"/>
      <w:szCs w:val="30"/>
    </w:rPr>
  </w:style>
  <w:style w:type="character" w:styleId="a3">
    <w:name w:val="Hyperlink"/>
    <w:basedOn w:val="a0"/>
    <w:uiPriority w:val="99"/>
    <w:unhideWhenUsed/>
    <w:rsid w:val="00AD0C93"/>
    <w:rPr>
      <w:color w:val="2F7F3F"/>
      <w:u w:val="single"/>
    </w:rPr>
  </w:style>
  <w:style w:type="paragraph" w:styleId="a4">
    <w:name w:val="Normal (Web)"/>
    <w:basedOn w:val="a"/>
    <w:uiPriority w:val="99"/>
    <w:unhideWhenUsed/>
    <w:rsid w:val="00AD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slingokonsultant.ru/instructions/byposition-front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slingokonsultant.ru/instructions/byposition-hip.php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slingokonsultant.ru/instructions/byposition-back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1643</Words>
  <Characters>9370</Characters>
  <Application>Microsoft Office Word</Application>
  <DocSecurity>0</DocSecurity>
  <Lines>78</Lines>
  <Paragraphs>21</Paragraphs>
  <ScaleCrop>false</ScaleCrop>
  <Company>Дом</Company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cp:lastPrinted>2011-01-25T12:28:00Z</cp:lastPrinted>
  <dcterms:created xsi:type="dcterms:W3CDTF">2011-01-25T12:24:00Z</dcterms:created>
  <dcterms:modified xsi:type="dcterms:W3CDTF">2011-03-20T16:15:00Z</dcterms:modified>
</cp:coreProperties>
</file>