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5" w:rsidRPr="00166C75" w:rsidRDefault="00166C75" w:rsidP="00F802C2">
      <w:pPr>
        <w:jc w:val="center"/>
        <w:rPr>
          <w:b/>
          <w:color w:val="FF0000"/>
          <w:sz w:val="32"/>
          <w:szCs w:val="32"/>
        </w:rPr>
      </w:pPr>
      <w:r w:rsidRPr="00166C75">
        <w:rPr>
          <w:b/>
          <w:color w:val="FF0000"/>
          <w:sz w:val="32"/>
          <w:szCs w:val="32"/>
        </w:rPr>
        <w:t>Прайс</w:t>
      </w:r>
      <w:r w:rsidR="00A67B5C">
        <w:rPr>
          <w:b/>
          <w:color w:val="FF0000"/>
          <w:sz w:val="32"/>
          <w:szCs w:val="32"/>
        </w:rPr>
        <w:t xml:space="preserve"> на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3"/>
        <w:gridCol w:w="3191"/>
      </w:tblGrid>
      <w:tr w:rsidR="00A90ECC" w:rsidTr="00F802C2">
        <w:tc>
          <w:tcPr>
            <w:tcW w:w="5563" w:type="dxa"/>
          </w:tcPr>
          <w:p w:rsidR="00A90ECC" w:rsidRDefault="00A90ECC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услуги</w:t>
            </w:r>
          </w:p>
        </w:tc>
        <w:tc>
          <w:tcPr>
            <w:tcW w:w="3191" w:type="dxa"/>
          </w:tcPr>
          <w:p w:rsidR="00A90ECC" w:rsidRDefault="00A90ECC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</w:t>
            </w:r>
          </w:p>
        </w:tc>
      </w:tr>
      <w:tr w:rsidR="00A90ECC" w:rsidTr="00F802C2">
        <w:tc>
          <w:tcPr>
            <w:tcW w:w="5563" w:type="dxa"/>
          </w:tcPr>
          <w:p w:rsidR="00A90ECC" w:rsidRDefault="005F5EBD" w:rsidP="00A90ECC">
            <w:pPr>
              <w:rPr>
                <w:b/>
                <w:sz w:val="32"/>
                <w:szCs w:val="32"/>
              </w:rPr>
            </w:pPr>
            <w:r w:rsidRPr="005F5EBD">
              <w:rPr>
                <w:b/>
                <w:sz w:val="32"/>
                <w:szCs w:val="32"/>
              </w:rPr>
              <w:t>Отдельное задание или задача из любой работы</w:t>
            </w:r>
          </w:p>
        </w:tc>
        <w:tc>
          <w:tcPr>
            <w:tcW w:w="3191" w:type="dxa"/>
          </w:tcPr>
          <w:p w:rsidR="00A90ECC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5F5EBD">
              <w:rPr>
                <w:b/>
                <w:sz w:val="32"/>
                <w:szCs w:val="32"/>
              </w:rPr>
              <w:t>т 100 руб.</w:t>
            </w:r>
          </w:p>
        </w:tc>
      </w:tr>
      <w:tr w:rsidR="00A90ECC" w:rsidTr="00F802C2">
        <w:tc>
          <w:tcPr>
            <w:tcW w:w="5563" w:type="dxa"/>
          </w:tcPr>
          <w:p w:rsidR="00A90ECC" w:rsidRDefault="00322DFA" w:rsidP="00A90ECC">
            <w:pPr>
              <w:rPr>
                <w:b/>
                <w:sz w:val="32"/>
                <w:szCs w:val="32"/>
              </w:rPr>
            </w:pPr>
            <w:r w:rsidRPr="00322DFA">
              <w:rPr>
                <w:b/>
                <w:sz w:val="32"/>
                <w:szCs w:val="32"/>
              </w:rPr>
              <w:t>Тестовые работы</w:t>
            </w:r>
          </w:p>
        </w:tc>
        <w:tc>
          <w:tcPr>
            <w:tcW w:w="3191" w:type="dxa"/>
          </w:tcPr>
          <w:p w:rsidR="00A90ECC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322DFA">
              <w:rPr>
                <w:b/>
                <w:sz w:val="32"/>
                <w:szCs w:val="32"/>
              </w:rPr>
              <w:t>т 250 руб.</w:t>
            </w:r>
          </w:p>
        </w:tc>
      </w:tr>
      <w:tr w:rsidR="00A90ECC" w:rsidTr="00F802C2">
        <w:tc>
          <w:tcPr>
            <w:tcW w:w="5563" w:type="dxa"/>
          </w:tcPr>
          <w:p w:rsidR="00A90ECC" w:rsidRDefault="00322DFA" w:rsidP="00A90ECC">
            <w:pPr>
              <w:rPr>
                <w:b/>
                <w:sz w:val="32"/>
                <w:szCs w:val="32"/>
              </w:rPr>
            </w:pPr>
            <w:r w:rsidRPr="00322DFA">
              <w:rPr>
                <w:b/>
                <w:sz w:val="32"/>
                <w:szCs w:val="32"/>
              </w:rPr>
              <w:t>Рефераты</w:t>
            </w:r>
          </w:p>
        </w:tc>
        <w:tc>
          <w:tcPr>
            <w:tcW w:w="3191" w:type="dxa"/>
          </w:tcPr>
          <w:p w:rsidR="00A90ECC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322DFA">
              <w:rPr>
                <w:b/>
                <w:sz w:val="32"/>
                <w:szCs w:val="32"/>
              </w:rPr>
              <w:t>т 350 руб.</w:t>
            </w:r>
          </w:p>
        </w:tc>
      </w:tr>
      <w:tr w:rsidR="00A90ECC" w:rsidTr="00F802C2">
        <w:tc>
          <w:tcPr>
            <w:tcW w:w="5563" w:type="dxa"/>
          </w:tcPr>
          <w:p w:rsidR="00A90ECC" w:rsidRDefault="00322DFA" w:rsidP="00A90ECC">
            <w:pPr>
              <w:rPr>
                <w:b/>
                <w:sz w:val="32"/>
                <w:szCs w:val="32"/>
              </w:rPr>
            </w:pPr>
            <w:r w:rsidRPr="00322DFA">
              <w:rPr>
                <w:b/>
                <w:sz w:val="32"/>
                <w:szCs w:val="32"/>
              </w:rPr>
              <w:t>Контрольные работы</w:t>
            </w:r>
          </w:p>
        </w:tc>
        <w:tc>
          <w:tcPr>
            <w:tcW w:w="3191" w:type="dxa"/>
          </w:tcPr>
          <w:p w:rsidR="00A90ECC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322DFA">
              <w:rPr>
                <w:b/>
                <w:sz w:val="32"/>
                <w:szCs w:val="32"/>
              </w:rPr>
              <w:t>т 350 руб.</w:t>
            </w:r>
          </w:p>
        </w:tc>
      </w:tr>
      <w:tr w:rsidR="00322DFA" w:rsidTr="00F802C2">
        <w:tc>
          <w:tcPr>
            <w:tcW w:w="5563" w:type="dxa"/>
          </w:tcPr>
          <w:p w:rsidR="00322DFA" w:rsidRPr="00322DFA" w:rsidRDefault="00EA4AD0" w:rsidP="00A90ECC">
            <w:pPr>
              <w:rPr>
                <w:b/>
                <w:sz w:val="32"/>
                <w:szCs w:val="32"/>
              </w:rPr>
            </w:pPr>
            <w:r w:rsidRPr="00EA4AD0">
              <w:rPr>
                <w:b/>
                <w:sz w:val="32"/>
                <w:szCs w:val="32"/>
              </w:rPr>
              <w:t>Практические задания</w:t>
            </w:r>
          </w:p>
        </w:tc>
        <w:tc>
          <w:tcPr>
            <w:tcW w:w="3191" w:type="dxa"/>
          </w:tcPr>
          <w:p w:rsidR="00322DFA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450 руб.</w:t>
            </w:r>
          </w:p>
        </w:tc>
      </w:tr>
      <w:tr w:rsidR="00322DFA" w:rsidTr="00F802C2">
        <w:tc>
          <w:tcPr>
            <w:tcW w:w="5563" w:type="dxa"/>
          </w:tcPr>
          <w:p w:rsidR="00322DFA" w:rsidRPr="00322DFA" w:rsidRDefault="00EA4AD0" w:rsidP="00A90ECC">
            <w:pPr>
              <w:rPr>
                <w:b/>
                <w:sz w:val="32"/>
                <w:szCs w:val="32"/>
              </w:rPr>
            </w:pPr>
            <w:r w:rsidRPr="00EA4AD0">
              <w:rPr>
                <w:b/>
                <w:sz w:val="32"/>
                <w:szCs w:val="32"/>
              </w:rPr>
              <w:t>Экзаменационные задания</w:t>
            </w:r>
          </w:p>
        </w:tc>
        <w:tc>
          <w:tcPr>
            <w:tcW w:w="3191" w:type="dxa"/>
          </w:tcPr>
          <w:p w:rsidR="00322DFA" w:rsidRDefault="00EA4AD0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450 руб.</w:t>
            </w:r>
          </w:p>
        </w:tc>
      </w:tr>
      <w:tr w:rsidR="00322DFA" w:rsidTr="00F802C2">
        <w:tc>
          <w:tcPr>
            <w:tcW w:w="5563" w:type="dxa"/>
          </w:tcPr>
          <w:p w:rsidR="00322DFA" w:rsidRPr="00322DFA" w:rsidRDefault="00C51215" w:rsidP="00A90ECC">
            <w:pPr>
              <w:rPr>
                <w:b/>
                <w:sz w:val="32"/>
                <w:szCs w:val="32"/>
              </w:rPr>
            </w:pPr>
            <w:r w:rsidRPr="00C51215">
              <w:rPr>
                <w:b/>
                <w:sz w:val="32"/>
                <w:szCs w:val="32"/>
              </w:rPr>
              <w:t>Курсовые работы</w:t>
            </w:r>
            <w:r>
              <w:rPr>
                <w:b/>
                <w:sz w:val="32"/>
                <w:szCs w:val="32"/>
              </w:rPr>
              <w:t xml:space="preserve"> (готовые из каталога)</w:t>
            </w:r>
          </w:p>
        </w:tc>
        <w:tc>
          <w:tcPr>
            <w:tcW w:w="3191" w:type="dxa"/>
          </w:tcPr>
          <w:p w:rsidR="00322DFA" w:rsidRDefault="00C51215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700 руб.</w:t>
            </w:r>
          </w:p>
        </w:tc>
      </w:tr>
      <w:tr w:rsidR="00C51215" w:rsidTr="00F802C2">
        <w:tc>
          <w:tcPr>
            <w:tcW w:w="5563" w:type="dxa"/>
          </w:tcPr>
          <w:p w:rsidR="00C51215" w:rsidRPr="00C51215" w:rsidRDefault="00C51215" w:rsidP="00A90ECC">
            <w:pPr>
              <w:rPr>
                <w:b/>
                <w:sz w:val="32"/>
                <w:szCs w:val="32"/>
              </w:rPr>
            </w:pPr>
            <w:r w:rsidRPr="00C51215">
              <w:rPr>
                <w:b/>
                <w:sz w:val="32"/>
                <w:szCs w:val="32"/>
              </w:rPr>
              <w:t>Дипломные работы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(готовые из каталога)</w:t>
            </w:r>
          </w:p>
        </w:tc>
        <w:tc>
          <w:tcPr>
            <w:tcW w:w="3191" w:type="dxa"/>
          </w:tcPr>
          <w:p w:rsidR="00C51215" w:rsidRDefault="00C51215" w:rsidP="00A90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 4000 руб.</w:t>
            </w:r>
          </w:p>
        </w:tc>
      </w:tr>
    </w:tbl>
    <w:p w:rsidR="00F802C2" w:rsidRDefault="00F802C2" w:rsidP="00F802C2">
      <w:pPr>
        <w:spacing w:line="240" w:lineRule="auto"/>
        <w:jc w:val="both"/>
        <w:rPr>
          <w:i/>
          <w:sz w:val="32"/>
          <w:szCs w:val="32"/>
        </w:rPr>
      </w:pPr>
    </w:p>
    <w:p w:rsidR="00573A88" w:rsidRDefault="00573A88" w:rsidP="00F802C2">
      <w:pPr>
        <w:spacing w:line="240" w:lineRule="auto"/>
        <w:jc w:val="both"/>
        <w:rPr>
          <w:i/>
          <w:sz w:val="32"/>
          <w:szCs w:val="32"/>
        </w:rPr>
      </w:pPr>
      <w:r w:rsidRPr="002B342B">
        <w:rPr>
          <w:i/>
          <w:sz w:val="32"/>
          <w:szCs w:val="32"/>
        </w:rPr>
        <w:t>При выполнении индивидуальных заказов используем достаточно объёмную библиотеку. Имеем подписки на различные тематические рассылки и периодику. Соответственно, среди источников: учебные пособия, монографии, действующие законы и кодексы, статьи из научных журналов и периодической печати.</w:t>
      </w:r>
    </w:p>
    <w:p w:rsidR="00F802C2" w:rsidRDefault="00F802C2" w:rsidP="003E1B65">
      <w:pPr>
        <w:jc w:val="center"/>
        <w:rPr>
          <w:b/>
          <w:color w:val="FF0000"/>
          <w:sz w:val="32"/>
          <w:szCs w:val="32"/>
          <w:u w:val="single"/>
        </w:rPr>
      </w:pPr>
    </w:p>
    <w:p w:rsidR="00573A88" w:rsidRDefault="00573A88" w:rsidP="003E1B65">
      <w:pPr>
        <w:jc w:val="center"/>
        <w:rPr>
          <w:b/>
          <w:color w:val="FF0000"/>
          <w:sz w:val="32"/>
          <w:szCs w:val="32"/>
          <w:u w:val="single"/>
        </w:rPr>
      </w:pPr>
      <w:r w:rsidRPr="00573A88">
        <w:rPr>
          <w:b/>
          <w:color w:val="FF0000"/>
          <w:sz w:val="32"/>
          <w:szCs w:val="32"/>
          <w:u w:val="single"/>
        </w:rPr>
        <w:t>Стоимость выполнения нами индивидуальных работ в целом весьма демократична, она зависит от сроков написания, объёма, направленности, сложности, наличия практической части, предоставления методических и лекционных материалов при заказе.</w:t>
      </w: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  <w:bookmarkStart w:id="0" w:name="_GoBack"/>
      <w:bookmarkEnd w:id="0"/>
    </w:p>
    <w:p w:rsidR="00F802C2" w:rsidRPr="00F802C2" w:rsidRDefault="00F802C2" w:rsidP="003E1B65">
      <w:pPr>
        <w:jc w:val="center"/>
        <w:rPr>
          <w:b/>
          <w:color w:val="FF0000"/>
          <w:sz w:val="44"/>
          <w:szCs w:val="44"/>
        </w:rPr>
      </w:pPr>
      <w:r w:rsidRPr="00F802C2">
        <w:rPr>
          <w:b/>
          <w:color w:val="FF0000"/>
          <w:sz w:val="44"/>
          <w:szCs w:val="44"/>
        </w:rPr>
        <w:lastRenderedPageBreak/>
        <w:t>Скидки!!!!</w:t>
      </w:r>
    </w:p>
    <w:p w:rsidR="00F802C2" w:rsidRDefault="00F802C2" w:rsidP="003E1B65">
      <w:pPr>
        <w:jc w:val="center"/>
        <w:rPr>
          <w:b/>
          <w:color w:val="00B050"/>
          <w:sz w:val="32"/>
          <w:szCs w:val="32"/>
        </w:rPr>
      </w:pP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Для клиентов </w:t>
      </w:r>
      <w:r w:rsidRPr="00F802C2">
        <w:rPr>
          <w:b/>
          <w:color w:val="FF0000"/>
          <w:sz w:val="32"/>
          <w:szCs w:val="32"/>
        </w:rPr>
        <w:t xml:space="preserve">на </w:t>
      </w:r>
      <w:proofErr w:type="spellStart"/>
      <w:r w:rsidRPr="00F802C2">
        <w:rPr>
          <w:b/>
          <w:color w:val="FF0000"/>
          <w:sz w:val="32"/>
          <w:szCs w:val="32"/>
        </w:rPr>
        <w:t>сп</w:t>
      </w:r>
      <w:proofErr w:type="spellEnd"/>
      <w:r w:rsidRPr="00F802C2">
        <w:rPr>
          <w:b/>
          <w:color w:val="FF0000"/>
          <w:sz w:val="32"/>
          <w:szCs w:val="32"/>
        </w:rPr>
        <w:t xml:space="preserve"> действует система скидок:</w:t>
      </w: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от 2000 до 5000 руб. - 5%; </w:t>
      </w: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от 5000 до 8000 руб. - 10%; </w:t>
      </w: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от 8000 до 12000 руб. - 15%; </w:t>
      </w: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от 12000 до 18000 руб. - 20%; </w:t>
      </w:r>
    </w:p>
    <w:p w:rsidR="003E1B65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 xml:space="preserve">от 18000 до 25000 руб. - 25%; </w:t>
      </w:r>
    </w:p>
    <w:p w:rsidR="00A90ECC" w:rsidRPr="00F802C2" w:rsidRDefault="003E1B65" w:rsidP="003E1B65">
      <w:pPr>
        <w:jc w:val="center"/>
        <w:rPr>
          <w:b/>
          <w:color w:val="FF0000"/>
          <w:sz w:val="32"/>
          <w:szCs w:val="32"/>
        </w:rPr>
      </w:pPr>
      <w:r w:rsidRPr="00F802C2">
        <w:rPr>
          <w:b/>
          <w:color w:val="FF0000"/>
          <w:sz w:val="32"/>
          <w:szCs w:val="32"/>
        </w:rPr>
        <w:t>от 25000 руб. - 30%.</w:t>
      </w:r>
    </w:p>
    <w:sectPr w:rsidR="00A90ECC" w:rsidRPr="00F8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78"/>
    <w:rsid w:val="00166C75"/>
    <w:rsid w:val="002B342B"/>
    <w:rsid w:val="002C60D7"/>
    <w:rsid w:val="00322DFA"/>
    <w:rsid w:val="003E1B65"/>
    <w:rsid w:val="00507D09"/>
    <w:rsid w:val="00573A88"/>
    <w:rsid w:val="005F5EBD"/>
    <w:rsid w:val="007F62EF"/>
    <w:rsid w:val="00872078"/>
    <w:rsid w:val="00996CCB"/>
    <w:rsid w:val="00A67B5C"/>
    <w:rsid w:val="00A90ECC"/>
    <w:rsid w:val="00B41E50"/>
    <w:rsid w:val="00B53BA8"/>
    <w:rsid w:val="00B7322F"/>
    <w:rsid w:val="00C51215"/>
    <w:rsid w:val="00D957B6"/>
    <w:rsid w:val="00EA4AD0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2012-09-09T07:44:00Z</dcterms:created>
  <dcterms:modified xsi:type="dcterms:W3CDTF">2012-09-09T07:59:00Z</dcterms:modified>
</cp:coreProperties>
</file>