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60" w:rsidRDefault="00FA6A60" w:rsidP="00FA6A60">
      <w:r>
        <w:t xml:space="preserve">Статья 82 </w:t>
      </w:r>
    </w:p>
    <w:p w:rsidR="00FA6A60" w:rsidRDefault="00FA6A60" w:rsidP="00FA6A60"/>
    <w:p w:rsidR="00FA6A60" w:rsidRDefault="00FA6A60" w:rsidP="00FA6A60">
      <w:r>
        <w:t xml:space="preserve"> 1. При вступлении в должность Президент Российской Федерации приносит народу следующую присягу: </w:t>
      </w:r>
    </w:p>
    <w:p w:rsidR="00FA6A60" w:rsidRDefault="00FA6A60" w:rsidP="00FA6A60"/>
    <w:p w:rsidR="00FA6A60" w:rsidRDefault="00FA6A60" w:rsidP="00FA6A60">
      <w:r>
        <w:t xml:space="preserve"> 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служить народу". </w:t>
      </w:r>
    </w:p>
    <w:p w:rsidR="00FA6A60" w:rsidRDefault="00FA6A60" w:rsidP="00FA6A60"/>
    <w:p w:rsidR="00F102DA" w:rsidRDefault="00FA6A60" w:rsidP="00FA6A60">
      <w:r>
        <w:t xml:space="preserve"> 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Федерации.</w:t>
      </w:r>
    </w:p>
    <w:sectPr w:rsidR="00F1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6A60"/>
    <w:rsid w:val="00F102DA"/>
    <w:rsid w:val="00FA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2011-12-28T08:41:00Z</dcterms:created>
  <dcterms:modified xsi:type="dcterms:W3CDTF">2011-12-28T08:45:00Z</dcterms:modified>
</cp:coreProperties>
</file>